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0E3FC" w14:textId="6231F84E" w:rsidR="00FD3AA4" w:rsidRDefault="00FD3AA4" w:rsidP="00706018">
      <w:pPr>
        <w:pStyle w:val="Heading2"/>
      </w:pPr>
      <w:r w:rsidRPr="004D383A">
        <w:rPr>
          <w:rFonts w:eastAsia="Calibri"/>
          <w:noProof/>
          <w:lang w:eastAsia="en-NZ"/>
        </w:rPr>
        <mc:AlternateContent>
          <mc:Choice Requires="wpg">
            <w:drawing>
              <wp:anchor distT="0" distB="0" distL="114300" distR="114300" simplePos="0" relativeHeight="251659264" behindDoc="0" locked="0" layoutInCell="1" allowOverlap="1" wp14:anchorId="320FAB64" wp14:editId="2CB507CA">
                <wp:simplePos x="0" y="0"/>
                <wp:positionH relativeFrom="column">
                  <wp:posOffset>-1098844</wp:posOffset>
                </wp:positionH>
                <wp:positionV relativeFrom="paragraph">
                  <wp:posOffset>-828088</wp:posOffset>
                </wp:positionV>
                <wp:extent cx="11244263" cy="1395377"/>
                <wp:effectExtent l="0" t="0" r="0" b="0"/>
                <wp:wrapNone/>
                <wp:docPr id="6" name="Group 6"/>
                <wp:cNvGraphicFramePr/>
                <a:graphic xmlns:a="http://schemas.openxmlformats.org/drawingml/2006/main">
                  <a:graphicData uri="http://schemas.microsoft.com/office/word/2010/wordprocessingGroup">
                    <wpg:wgp>
                      <wpg:cNvGrpSpPr/>
                      <wpg:grpSpPr>
                        <a:xfrm>
                          <a:off x="0" y="0"/>
                          <a:ext cx="11244263" cy="1395377"/>
                          <a:chOff x="-106" y="25"/>
                          <a:chExt cx="7546340" cy="918583"/>
                        </a:xfrm>
                      </wpg:grpSpPr>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b="-1"/>
                          <a:stretch/>
                        </pic:blipFill>
                        <pic:spPr bwMode="auto">
                          <a:xfrm rot="5400000">
                            <a:off x="3313772" y="-3313853"/>
                            <a:ext cx="918583" cy="7546340"/>
                          </a:xfrm>
                          <a:prstGeom prst="rect">
                            <a:avLst/>
                          </a:prstGeom>
                          <a:noFill/>
                          <a:ln>
                            <a:noFill/>
                          </a:ln>
                        </pic:spPr>
                      </pic:pic>
                      <pic:pic xmlns:pic="http://schemas.openxmlformats.org/drawingml/2006/picture">
                        <pic:nvPicPr>
                          <pic:cNvPr id="5" name="Picture 5" descr="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744851" y="157202"/>
                            <a:ext cx="1417241" cy="610941"/>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2BDA309" id="Group 6" o:spid="_x0000_s1026" style="position:absolute;margin-left:-86.5pt;margin-top:-65.2pt;width:885.4pt;height:109.85pt;z-index:251659264;mso-width-relative:margin;mso-height-relative:margin" coordorigin="-1" coordsize="75463,9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3138;top:-33139;width:9186;height:754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">
                  <v:imagedata r:id="rId10" o:title="" croptop="1f" cropbottom="-1f" cropleft="1f" cropright="32083f"/>
                </v:shape>
                <v:shape id="Picture 5" o:spid="_x0000_s1028" type="#_x0000_t75" alt="Logo&#10;&#10;Description automatically generated" style="position:absolute;left:57448;top:1572;width:14172;height:6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">
                  <v:imagedata r:id="rId11" o:title="Logo&#10;&#10;Description automatically generated"/>
                </v:shape>
              </v:group>
            </w:pict>
          </mc:Fallback>
        </mc:AlternateContent>
      </w:r>
    </w:p>
    <w:p w14:paraId="0F461DA3" w14:textId="77777777" w:rsidR="00FD3AA4" w:rsidRDefault="00FD3AA4" w:rsidP="0003282A">
      <w:pPr>
        <w:pStyle w:val="Heading3"/>
      </w:pPr>
      <w:bookmarkStart w:id="0" w:name="_Toc463505108"/>
    </w:p>
    <w:p w14:paraId="532F2DF6" w14:textId="0B9B8CAE" w:rsidR="000043A9" w:rsidRPr="0003282A" w:rsidRDefault="00FD3AA4" w:rsidP="0003282A">
      <w:pPr>
        <w:pStyle w:val="Heading3"/>
      </w:pPr>
      <w:r w:rsidRPr="0003282A">
        <w:t>Annual regulatory return information to be provided by licensed</w:t>
      </w:r>
      <w:r w:rsidR="00D44B5F" w:rsidRPr="0003282A">
        <w:t xml:space="preserve"> CLASS 3</w:t>
      </w:r>
      <w:r w:rsidRPr="0003282A">
        <w:t xml:space="preserve"> Financial advice providers (FAPs) to the FMA</w:t>
      </w:r>
      <w:bookmarkEnd w:id="0"/>
      <w:r w:rsidRPr="0003282A">
        <w:t xml:space="preserve"> </w:t>
      </w:r>
    </w:p>
    <w:p w14:paraId="6970B185" w14:textId="6F89413A" w:rsidR="000043A9" w:rsidRPr="000043A9" w:rsidRDefault="000043A9" w:rsidP="000043A9">
      <w:r>
        <w:t>Overview of Class 3 FAP Regulatory Returns</w:t>
      </w:r>
    </w:p>
    <w:p w14:paraId="3BBF0E01" w14:textId="6420ECF3" w:rsidR="003501B5" w:rsidRDefault="000043A9" w:rsidP="009F44F7">
      <w:pPr>
        <w:pStyle w:val="NoSpacing"/>
        <w:numPr>
          <w:ilvl w:val="0"/>
          <w:numId w:val="2"/>
        </w:numPr>
        <w:rPr>
          <w:lang w:val="en-AU"/>
        </w:rPr>
      </w:pPr>
      <w:r>
        <w:rPr>
          <w:lang w:val="en-AU"/>
        </w:rPr>
        <w:t>The returns are d</w:t>
      </w:r>
      <w:r w:rsidR="00FD3AA4" w:rsidRPr="00DC3F2F">
        <w:rPr>
          <w:lang w:val="en-AU"/>
        </w:rPr>
        <w:t>ue b</w:t>
      </w:r>
      <w:r w:rsidR="00A37E35">
        <w:rPr>
          <w:lang w:val="en-AU"/>
        </w:rPr>
        <w:t xml:space="preserve">y </w:t>
      </w:r>
      <w:r w:rsidR="00FD3AA4" w:rsidRPr="00DC3F2F">
        <w:rPr>
          <w:lang w:val="en-AU"/>
        </w:rPr>
        <w:t xml:space="preserve">30 </w:t>
      </w:r>
      <w:r w:rsidR="00B75755">
        <w:rPr>
          <w:lang w:val="en-AU"/>
        </w:rPr>
        <w:t>September</w:t>
      </w:r>
      <w:r w:rsidR="00B75755" w:rsidRPr="00DC3F2F">
        <w:rPr>
          <w:lang w:val="en-AU"/>
        </w:rPr>
        <w:t xml:space="preserve"> </w:t>
      </w:r>
      <w:r w:rsidR="00FD3AA4" w:rsidRPr="00DC3F2F">
        <w:rPr>
          <w:lang w:val="en-AU"/>
        </w:rPr>
        <w:t xml:space="preserve">for the 12-month period from 1 </w:t>
      </w:r>
      <w:r w:rsidR="00FC3617">
        <w:rPr>
          <w:lang w:val="en-AU"/>
        </w:rPr>
        <w:t>July</w:t>
      </w:r>
      <w:r w:rsidR="00FC3617" w:rsidRPr="00DC3F2F">
        <w:rPr>
          <w:lang w:val="en-AU"/>
        </w:rPr>
        <w:t xml:space="preserve"> </w:t>
      </w:r>
      <w:r w:rsidR="00FD3AA4" w:rsidRPr="00DC3F2F">
        <w:rPr>
          <w:lang w:val="en-AU"/>
        </w:rPr>
        <w:t>to 3</w:t>
      </w:r>
      <w:r w:rsidR="00FC3617">
        <w:rPr>
          <w:lang w:val="en-AU"/>
        </w:rPr>
        <w:t>0</w:t>
      </w:r>
      <w:r w:rsidR="00FD3AA4" w:rsidRPr="00DC3F2F">
        <w:rPr>
          <w:lang w:val="en-AU"/>
        </w:rPr>
        <w:t xml:space="preserve"> </w:t>
      </w:r>
      <w:r w:rsidR="00FC3617">
        <w:rPr>
          <w:lang w:val="en-AU"/>
        </w:rPr>
        <w:t xml:space="preserve">June </w:t>
      </w:r>
      <w:r w:rsidR="00B17A5F">
        <w:rPr>
          <w:lang w:val="en-AU"/>
        </w:rPr>
        <w:t>(</w:t>
      </w:r>
      <w:r w:rsidR="00B17A5F" w:rsidRPr="00154CC3">
        <w:rPr>
          <w:b/>
          <w:bCs/>
          <w:lang w:val="en-AU"/>
        </w:rPr>
        <w:t>period of return</w:t>
      </w:r>
      <w:r w:rsidR="00B17A5F">
        <w:rPr>
          <w:lang w:val="en-AU"/>
        </w:rPr>
        <w:t>)</w:t>
      </w:r>
      <w:r w:rsidR="003501B5">
        <w:rPr>
          <w:lang w:val="en-AU"/>
        </w:rPr>
        <w:t>.</w:t>
      </w:r>
    </w:p>
    <w:p w14:paraId="341CD12C" w14:textId="3A971952" w:rsidR="00354D7B" w:rsidRDefault="000043A9" w:rsidP="009F44F7">
      <w:pPr>
        <w:pStyle w:val="NoSpacing"/>
        <w:numPr>
          <w:ilvl w:val="0"/>
          <w:numId w:val="2"/>
        </w:numPr>
        <w:rPr>
          <w:lang w:val="en-AU"/>
        </w:rPr>
      </w:pPr>
      <w:r>
        <w:rPr>
          <w:lang w:val="en-AU"/>
        </w:rPr>
        <w:t>The f</w:t>
      </w:r>
      <w:r w:rsidR="003501B5">
        <w:rPr>
          <w:lang w:val="en-AU"/>
        </w:rPr>
        <w:t xml:space="preserve">irst </w:t>
      </w:r>
      <w:r w:rsidR="00B47AA8">
        <w:rPr>
          <w:lang w:val="en-AU"/>
        </w:rPr>
        <w:t xml:space="preserve">FAP </w:t>
      </w:r>
      <w:r w:rsidR="003501B5">
        <w:rPr>
          <w:lang w:val="en-AU"/>
        </w:rPr>
        <w:t>Regulatory Returns</w:t>
      </w:r>
      <w:r w:rsidR="00B17A5F">
        <w:rPr>
          <w:lang w:val="en-AU"/>
        </w:rPr>
        <w:t xml:space="preserve"> (</w:t>
      </w:r>
      <w:r w:rsidR="00B17A5F" w:rsidRPr="00154CC3">
        <w:rPr>
          <w:b/>
          <w:bCs/>
          <w:lang w:val="en-AU"/>
        </w:rPr>
        <w:t>Reg Returns</w:t>
      </w:r>
      <w:r w:rsidR="00B17A5F">
        <w:rPr>
          <w:lang w:val="en-AU"/>
        </w:rPr>
        <w:t>)</w:t>
      </w:r>
      <w:r w:rsidR="003501B5">
        <w:rPr>
          <w:lang w:val="en-AU"/>
        </w:rPr>
        <w:t xml:space="preserve"> </w:t>
      </w:r>
      <w:bookmarkStart w:id="1" w:name="_Hlk101514655"/>
      <w:r>
        <w:rPr>
          <w:lang w:val="en-AU"/>
        </w:rPr>
        <w:t xml:space="preserve">are </w:t>
      </w:r>
      <w:r w:rsidR="003501B5">
        <w:rPr>
          <w:lang w:val="en-AU"/>
        </w:rPr>
        <w:t xml:space="preserve">due 30 </w:t>
      </w:r>
      <w:r w:rsidR="00FC3617">
        <w:rPr>
          <w:lang w:val="en-AU"/>
        </w:rPr>
        <w:t>September</w:t>
      </w:r>
      <w:r w:rsidR="003501B5">
        <w:rPr>
          <w:lang w:val="en-AU"/>
        </w:rPr>
        <w:t xml:space="preserve"> 2024 for </w:t>
      </w:r>
      <w:r w:rsidR="0003282A">
        <w:rPr>
          <w:lang w:val="en-AU"/>
        </w:rPr>
        <w:t xml:space="preserve">the </w:t>
      </w:r>
      <w:r w:rsidR="003501B5">
        <w:rPr>
          <w:lang w:val="en-AU"/>
        </w:rPr>
        <w:t xml:space="preserve">period 1 </w:t>
      </w:r>
      <w:r w:rsidR="00FC3617">
        <w:rPr>
          <w:lang w:val="en-AU"/>
        </w:rPr>
        <w:t xml:space="preserve">July </w:t>
      </w:r>
      <w:r w:rsidR="003501B5">
        <w:rPr>
          <w:lang w:val="en-AU"/>
        </w:rPr>
        <w:t>202</w:t>
      </w:r>
      <w:r w:rsidR="00B17A5F">
        <w:rPr>
          <w:lang w:val="en-AU"/>
        </w:rPr>
        <w:t>3</w:t>
      </w:r>
      <w:r w:rsidR="003501B5">
        <w:rPr>
          <w:lang w:val="en-AU"/>
        </w:rPr>
        <w:t xml:space="preserve"> to 31 </w:t>
      </w:r>
      <w:r w:rsidR="00FC3617">
        <w:rPr>
          <w:lang w:val="en-AU"/>
        </w:rPr>
        <w:t xml:space="preserve">June </w:t>
      </w:r>
      <w:r w:rsidR="003501B5">
        <w:rPr>
          <w:lang w:val="en-AU"/>
        </w:rPr>
        <w:t>202</w:t>
      </w:r>
      <w:r w:rsidR="00B17A5F">
        <w:rPr>
          <w:lang w:val="en-AU"/>
        </w:rPr>
        <w:t>4</w:t>
      </w:r>
      <w:bookmarkEnd w:id="1"/>
      <w:r w:rsidR="003501B5">
        <w:rPr>
          <w:lang w:val="en-AU"/>
        </w:rPr>
        <w:t>.</w:t>
      </w:r>
      <w:r w:rsidR="00607C2A">
        <w:rPr>
          <w:lang w:val="en-AU"/>
        </w:rPr>
        <w:t xml:space="preserve"> </w:t>
      </w:r>
    </w:p>
    <w:p w14:paraId="24CB5CDF" w14:textId="66633778" w:rsidR="0003282A" w:rsidRDefault="007D411F" w:rsidP="00011183">
      <w:pPr>
        <w:pStyle w:val="NoSpacing"/>
        <w:numPr>
          <w:ilvl w:val="0"/>
          <w:numId w:val="2"/>
        </w:numPr>
        <w:rPr>
          <w:lang w:val="en-AU"/>
        </w:rPr>
      </w:pPr>
      <w:r>
        <w:rPr>
          <w:lang w:val="en-AU"/>
        </w:rPr>
        <w:t xml:space="preserve">Regulatory returns will be completed using an online form </w:t>
      </w:r>
      <w:r w:rsidR="00CD1F6D">
        <w:rPr>
          <w:lang w:val="en-AU"/>
        </w:rPr>
        <w:t xml:space="preserve">with the same look and feel as </w:t>
      </w:r>
      <w:r w:rsidR="0003282A">
        <w:rPr>
          <w:lang w:val="en-AU"/>
        </w:rPr>
        <w:t xml:space="preserve">a FAP </w:t>
      </w:r>
      <w:r w:rsidR="00CD1F6D">
        <w:rPr>
          <w:lang w:val="en-AU"/>
        </w:rPr>
        <w:t>licence application</w:t>
      </w:r>
      <w:r>
        <w:rPr>
          <w:lang w:val="en-AU"/>
        </w:rPr>
        <w:t xml:space="preserve">. </w:t>
      </w:r>
      <w:r w:rsidR="006D6B65">
        <w:rPr>
          <w:lang w:val="en-AU"/>
        </w:rPr>
        <w:t>The name of the licen</w:t>
      </w:r>
      <w:r w:rsidR="00A37E35">
        <w:rPr>
          <w:lang w:val="en-AU"/>
        </w:rPr>
        <w:t>s</w:t>
      </w:r>
      <w:r w:rsidR="006D6B65">
        <w:rPr>
          <w:lang w:val="en-AU"/>
        </w:rPr>
        <w:t xml:space="preserve">ed FAP will pre-populate within the </w:t>
      </w:r>
      <w:r w:rsidR="00CD1F6D">
        <w:rPr>
          <w:lang w:val="en-AU"/>
        </w:rPr>
        <w:t xml:space="preserve">online </w:t>
      </w:r>
      <w:r w:rsidR="006D6B65">
        <w:rPr>
          <w:lang w:val="en-AU"/>
        </w:rPr>
        <w:t>form in all places which include ‘</w:t>
      </w:r>
      <w:r w:rsidR="006D6B65" w:rsidRPr="006D6B65">
        <w:rPr>
          <w:lang w:val="en-AU"/>
        </w:rPr>
        <w:t>[</w:t>
      </w:r>
      <w:r w:rsidR="006D6B65" w:rsidRPr="00154CC3">
        <w:rPr>
          <w:color w:val="4472C4" w:themeColor="accent1"/>
          <w:lang w:val="en-AU"/>
        </w:rPr>
        <w:t>FAP NAME</w:t>
      </w:r>
      <w:r w:rsidR="006D6B65" w:rsidRPr="006D6B65">
        <w:rPr>
          <w:lang w:val="en-AU"/>
        </w:rPr>
        <w:t>]</w:t>
      </w:r>
      <w:r w:rsidR="006D6B65">
        <w:rPr>
          <w:lang w:val="en-AU"/>
        </w:rPr>
        <w:t>’.</w:t>
      </w:r>
      <w:r>
        <w:rPr>
          <w:lang w:val="en-AU"/>
        </w:rPr>
        <w:t xml:space="preserve"> </w:t>
      </w:r>
    </w:p>
    <w:p w14:paraId="3026314B" w14:textId="2D22128D" w:rsidR="0003282A" w:rsidRPr="00C16C33" w:rsidRDefault="00011183" w:rsidP="00011183">
      <w:pPr>
        <w:pStyle w:val="NoSpacing"/>
        <w:numPr>
          <w:ilvl w:val="0"/>
          <w:numId w:val="2"/>
        </w:numPr>
        <w:rPr>
          <w:lang w:val="en-AU"/>
        </w:rPr>
      </w:pPr>
      <w:r>
        <w:rPr>
          <w:lang w:val="en-AU"/>
        </w:rPr>
        <w:t xml:space="preserve">Class 3 FAPs will only see relevant questions depending on the options they select. </w:t>
      </w:r>
      <w:r>
        <w:t xml:space="preserve">For example, if you do not indicate you will be providing a digital advice facility, you </w:t>
      </w:r>
      <w:r w:rsidR="00C16C33">
        <w:t>will not</w:t>
      </w:r>
      <w:r>
        <w:t xml:space="preserve"> see the questions relating to digital advice. </w:t>
      </w:r>
    </w:p>
    <w:p w14:paraId="36646C86" w14:textId="60657AD5" w:rsidR="006D6B65" w:rsidRPr="00011183" w:rsidRDefault="005304A0" w:rsidP="00011183">
      <w:pPr>
        <w:pStyle w:val="NoSpacing"/>
        <w:numPr>
          <w:ilvl w:val="0"/>
          <w:numId w:val="2"/>
        </w:numPr>
        <w:rPr>
          <w:lang w:val="en-AU"/>
        </w:rPr>
      </w:pPr>
      <w:r>
        <w:rPr>
          <w:lang w:val="en-AU"/>
        </w:rPr>
        <w:t xml:space="preserve">The </w:t>
      </w:r>
      <w:r w:rsidR="00011183">
        <w:rPr>
          <w:lang w:val="en-AU"/>
        </w:rPr>
        <w:t>c</w:t>
      </w:r>
      <w:r w:rsidR="00D206D4" w:rsidRPr="00011183">
        <w:rPr>
          <w:lang w:val="en-AU"/>
        </w:rPr>
        <w:t xml:space="preserve">omments in red explain when a question will be displayed </w:t>
      </w:r>
      <w:r>
        <w:rPr>
          <w:lang w:val="en-AU"/>
        </w:rPr>
        <w:t>(</w:t>
      </w:r>
      <w:r w:rsidR="00D206D4" w:rsidRPr="00011183">
        <w:rPr>
          <w:lang w:val="en-AU"/>
        </w:rPr>
        <w:t>if it is not applicable to everyone</w:t>
      </w:r>
      <w:r>
        <w:rPr>
          <w:lang w:val="en-AU"/>
        </w:rPr>
        <w:t>)</w:t>
      </w:r>
      <w:r w:rsidR="00D206D4" w:rsidRPr="00011183">
        <w:rPr>
          <w:lang w:val="en-AU"/>
        </w:rPr>
        <w:t>.</w:t>
      </w:r>
    </w:p>
    <w:p w14:paraId="6E36EBF2" w14:textId="320F5BC2" w:rsidR="00D979AD" w:rsidRPr="00DC3F2F" w:rsidRDefault="00D979AD" w:rsidP="009F44F7">
      <w:pPr>
        <w:pStyle w:val="NoSpacing"/>
        <w:numPr>
          <w:ilvl w:val="0"/>
          <w:numId w:val="2"/>
        </w:numPr>
        <w:rPr>
          <w:lang w:val="en-AU"/>
        </w:rPr>
      </w:pPr>
      <w:r>
        <w:rPr>
          <w:lang w:val="en-AU"/>
        </w:rPr>
        <w:t>All</w:t>
      </w:r>
      <w:r w:rsidR="006F7513">
        <w:rPr>
          <w:lang w:val="en-AU"/>
        </w:rPr>
        <w:t xml:space="preserve"> proposed</w:t>
      </w:r>
      <w:r>
        <w:rPr>
          <w:lang w:val="en-AU"/>
        </w:rPr>
        <w:t xml:space="preserve"> questions</w:t>
      </w:r>
      <w:r w:rsidR="006F7513">
        <w:rPr>
          <w:lang w:val="en-AU"/>
        </w:rPr>
        <w:t>, including</w:t>
      </w:r>
      <w:r>
        <w:rPr>
          <w:lang w:val="en-AU"/>
        </w:rPr>
        <w:t xml:space="preserve"> pre-populated fields</w:t>
      </w:r>
      <w:r w:rsidR="006F7513">
        <w:rPr>
          <w:lang w:val="en-AU"/>
        </w:rPr>
        <w:t>,</w:t>
      </w:r>
      <w:r>
        <w:rPr>
          <w:lang w:val="en-AU"/>
        </w:rPr>
        <w:t xml:space="preserve"> have been included for the purpose of this consultation</w:t>
      </w:r>
      <w:r w:rsidR="00667724">
        <w:rPr>
          <w:lang w:val="en-AU"/>
        </w:rPr>
        <w:t>. This is</w:t>
      </w:r>
      <w:r w:rsidR="007355D9">
        <w:rPr>
          <w:lang w:val="en-AU"/>
        </w:rPr>
        <w:t xml:space="preserve"> to reflect </w:t>
      </w:r>
      <w:r w:rsidR="0003282A">
        <w:rPr>
          <w:lang w:val="en-AU"/>
        </w:rPr>
        <w:t xml:space="preserve">the online form </w:t>
      </w:r>
      <w:r w:rsidR="007355D9">
        <w:rPr>
          <w:lang w:val="en-AU"/>
        </w:rPr>
        <w:t>as accurately as possible.</w:t>
      </w:r>
      <w:r>
        <w:rPr>
          <w:lang w:val="en-AU"/>
        </w:rPr>
        <w:t xml:space="preserve"> </w:t>
      </w:r>
    </w:p>
    <w:p w14:paraId="1B46C080" w14:textId="73585555" w:rsidR="00354D7B" w:rsidRDefault="00BC43B9" w:rsidP="00FD3AA4">
      <w:pPr>
        <w:rPr>
          <w:sz w:val="10"/>
          <w:szCs w:val="10"/>
        </w:rPr>
      </w:pPr>
      <w:r>
        <w:rPr>
          <w:noProof/>
        </w:rPr>
        <w:drawing>
          <wp:anchor distT="0" distB="0" distL="114300" distR="114300" simplePos="0" relativeHeight="251660288" behindDoc="1" locked="0" layoutInCell="1" allowOverlap="1" wp14:anchorId="4AE2D3B5" wp14:editId="0AF6CFAF">
            <wp:simplePos x="0" y="0"/>
            <wp:positionH relativeFrom="column">
              <wp:posOffset>-256540</wp:posOffset>
            </wp:positionH>
            <wp:positionV relativeFrom="paragraph">
              <wp:posOffset>177417</wp:posOffset>
            </wp:positionV>
            <wp:extent cx="9201150" cy="391423"/>
            <wp:effectExtent l="19050" t="38100" r="38100" b="2794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25C359E5" w14:textId="3064D36E" w:rsidR="00354D7B" w:rsidRDefault="00354D7B" w:rsidP="00FD3AA4">
      <w:pPr>
        <w:rPr>
          <w:sz w:val="10"/>
          <w:szCs w:val="10"/>
        </w:rPr>
      </w:pPr>
    </w:p>
    <w:p w14:paraId="270FDFE1" w14:textId="77777777" w:rsidR="00354D7B" w:rsidRPr="00F210B7" w:rsidRDefault="00354D7B" w:rsidP="00B8202A">
      <w:pPr>
        <w:jc w:val="center"/>
        <w:rPr>
          <w:sz w:val="10"/>
          <w:szCs w:val="10"/>
        </w:rPr>
      </w:pPr>
    </w:p>
    <w:tbl>
      <w:tblPr>
        <w:tblStyle w:val="TableGrid1"/>
        <w:tblW w:w="14743" w:type="dxa"/>
        <w:tblInd w:w="-714" w:type="dxa"/>
        <w:tblLayout w:type="fixed"/>
        <w:tblCellMar>
          <w:top w:w="57" w:type="dxa"/>
          <w:bottom w:w="57" w:type="dxa"/>
        </w:tblCellMar>
        <w:tblLook w:val="0480" w:firstRow="0" w:lastRow="0" w:firstColumn="1" w:lastColumn="0" w:noHBand="0" w:noVBand="1"/>
      </w:tblPr>
      <w:tblGrid>
        <w:gridCol w:w="567"/>
        <w:gridCol w:w="568"/>
        <w:gridCol w:w="3543"/>
        <w:gridCol w:w="4820"/>
        <w:gridCol w:w="5245"/>
      </w:tblGrid>
      <w:tr w:rsidR="009846B5" w14:paraId="36D8E2B5" w14:textId="20B75911" w:rsidTr="005304A0">
        <w:trPr>
          <w:trHeight w:val="284"/>
          <w:tblHeader/>
        </w:trPr>
        <w:tc>
          <w:tcPr>
            <w:tcW w:w="567" w:type="dxa"/>
            <w:tcBorders>
              <w:top w:val="single" w:sz="4" w:space="0" w:color="auto"/>
              <w:left w:val="single" w:sz="4" w:space="0" w:color="auto"/>
              <w:bottom w:val="single" w:sz="4" w:space="0" w:color="auto"/>
              <w:right w:val="single" w:sz="4" w:space="0" w:color="auto"/>
            </w:tcBorders>
            <w:shd w:val="clear" w:color="auto" w:fill="009E4D"/>
            <w:vAlign w:val="center"/>
          </w:tcPr>
          <w:p w14:paraId="1FC0E5CE" w14:textId="11D802CE" w:rsidR="009846B5" w:rsidRPr="00154CC3" w:rsidRDefault="009846B5" w:rsidP="000354AC">
            <w:pPr>
              <w:pStyle w:val="NoSpacing"/>
              <w:jc w:val="center"/>
              <w:rPr>
                <w:b/>
                <w:bCs/>
                <w:color w:val="FFFFFF" w:themeColor="background1"/>
                <w:sz w:val="18"/>
                <w:szCs w:val="16"/>
              </w:rPr>
            </w:pPr>
            <w:bookmarkStart w:id="2" w:name="_Hlk100314025"/>
            <w:r w:rsidRPr="00154CC3">
              <w:rPr>
                <w:b/>
                <w:bCs/>
                <w:color w:val="FFFFFF" w:themeColor="background1"/>
                <w:sz w:val="18"/>
                <w:szCs w:val="16"/>
              </w:rPr>
              <w:t>Part</w:t>
            </w:r>
          </w:p>
        </w:tc>
        <w:tc>
          <w:tcPr>
            <w:tcW w:w="568" w:type="dxa"/>
            <w:tcBorders>
              <w:top w:val="single" w:sz="4" w:space="0" w:color="auto"/>
              <w:left w:val="single" w:sz="4" w:space="0" w:color="auto"/>
              <w:bottom w:val="single" w:sz="4" w:space="0" w:color="auto"/>
              <w:right w:val="single" w:sz="4" w:space="0" w:color="auto"/>
            </w:tcBorders>
            <w:shd w:val="clear" w:color="auto" w:fill="009E4D"/>
            <w:vAlign w:val="center"/>
          </w:tcPr>
          <w:p w14:paraId="51412DE7" w14:textId="0AE54A42" w:rsidR="009846B5" w:rsidRPr="00154CC3" w:rsidRDefault="009846B5" w:rsidP="000354AC">
            <w:pPr>
              <w:pStyle w:val="NoSpacing"/>
              <w:jc w:val="center"/>
              <w:rPr>
                <w:b/>
                <w:bCs/>
                <w:color w:val="FFFFFF" w:themeColor="background1"/>
                <w:sz w:val="18"/>
                <w:szCs w:val="16"/>
              </w:rPr>
            </w:pPr>
            <w:r w:rsidRPr="00154CC3">
              <w:rPr>
                <w:b/>
                <w:bCs/>
                <w:color w:val="FFFFFF" w:themeColor="background1"/>
                <w:sz w:val="18"/>
                <w:szCs w:val="16"/>
              </w:rPr>
              <w:t>#</w:t>
            </w:r>
          </w:p>
        </w:tc>
        <w:tc>
          <w:tcPr>
            <w:tcW w:w="3543" w:type="dxa"/>
            <w:tcBorders>
              <w:top w:val="single" w:sz="4" w:space="0" w:color="auto"/>
              <w:left w:val="single" w:sz="4" w:space="0" w:color="auto"/>
              <w:bottom w:val="single" w:sz="4" w:space="0" w:color="auto"/>
              <w:right w:val="single" w:sz="4" w:space="0" w:color="auto"/>
            </w:tcBorders>
            <w:shd w:val="clear" w:color="auto" w:fill="009E4D"/>
            <w:vAlign w:val="center"/>
            <w:hideMark/>
          </w:tcPr>
          <w:p w14:paraId="4C8AE9A2" w14:textId="669AC84C" w:rsidR="009846B5" w:rsidRPr="00154CC3" w:rsidRDefault="009846B5" w:rsidP="00B0641E">
            <w:pPr>
              <w:pStyle w:val="NoSpacing"/>
              <w:jc w:val="center"/>
              <w:rPr>
                <w:b/>
                <w:bCs/>
                <w:color w:val="FFFFFF" w:themeColor="background1"/>
                <w:sz w:val="18"/>
                <w:szCs w:val="16"/>
              </w:rPr>
            </w:pPr>
            <w:r w:rsidRPr="00154CC3">
              <w:rPr>
                <w:b/>
                <w:bCs/>
                <w:color w:val="FFFFFF" w:themeColor="background1"/>
                <w:sz w:val="18"/>
                <w:szCs w:val="16"/>
              </w:rPr>
              <w:t>Question</w:t>
            </w:r>
            <w:r>
              <w:rPr>
                <w:b/>
                <w:bCs/>
                <w:color w:val="FFFFFF" w:themeColor="background1"/>
                <w:sz w:val="18"/>
                <w:szCs w:val="16"/>
              </w:rPr>
              <w:t>s we will ask you</w:t>
            </w:r>
          </w:p>
        </w:tc>
        <w:tc>
          <w:tcPr>
            <w:tcW w:w="4820" w:type="dxa"/>
            <w:tcBorders>
              <w:top w:val="single" w:sz="4" w:space="0" w:color="auto"/>
              <w:left w:val="single" w:sz="4" w:space="0" w:color="auto"/>
              <w:bottom w:val="single" w:sz="4" w:space="0" w:color="auto"/>
              <w:right w:val="single" w:sz="4" w:space="0" w:color="auto"/>
            </w:tcBorders>
            <w:shd w:val="clear" w:color="auto" w:fill="009E4D"/>
            <w:vAlign w:val="center"/>
            <w:hideMark/>
          </w:tcPr>
          <w:p w14:paraId="0831C937" w14:textId="67EE7D2F" w:rsidR="009846B5" w:rsidRPr="00154CC3" w:rsidRDefault="009846B5" w:rsidP="00B0641E">
            <w:pPr>
              <w:pStyle w:val="NoSpacing"/>
              <w:jc w:val="center"/>
              <w:rPr>
                <w:b/>
                <w:bCs/>
                <w:color w:val="FFFFFF" w:themeColor="background1"/>
                <w:sz w:val="18"/>
                <w:szCs w:val="16"/>
              </w:rPr>
            </w:pPr>
            <w:r>
              <w:rPr>
                <w:b/>
                <w:bCs/>
                <w:color w:val="FFFFFF" w:themeColor="background1"/>
                <w:sz w:val="18"/>
                <w:szCs w:val="16"/>
              </w:rPr>
              <w:t>Guidance</w:t>
            </w:r>
          </w:p>
        </w:tc>
        <w:tc>
          <w:tcPr>
            <w:tcW w:w="5245" w:type="dxa"/>
            <w:tcBorders>
              <w:top w:val="single" w:sz="4" w:space="0" w:color="auto"/>
              <w:left w:val="single" w:sz="4" w:space="0" w:color="auto"/>
              <w:bottom w:val="single" w:sz="4" w:space="0" w:color="auto"/>
              <w:right w:val="single" w:sz="4" w:space="0" w:color="auto"/>
            </w:tcBorders>
            <w:shd w:val="clear" w:color="auto" w:fill="009E4D"/>
            <w:vAlign w:val="center"/>
          </w:tcPr>
          <w:p w14:paraId="408F2DD1" w14:textId="5AF6303E" w:rsidR="009846B5" w:rsidRPr="00154CC3" w:rsidRDefault="009846B5" w:rsidP="00AA735D">
            <w:pPr>
              <w:pStyle w:val="NoSpacing"/>
              <w:jc w:val="center"/>
              <w:rPr>
                <w:b/>
                <w:bCs/>
                <w:color w:val="FFFFFF" w:themeColor="background1"/>
                <w:sz w:val="18"/>
                <w:szCs w:val="16"/>
              </w:rPr>
            </w:pPr>
            <w:r>
              <w:rPr>
                <w:b/>
                <w:bCs/>
                <w:color w:val="FFFFFF" w:themeColor="background1"/>
                <w:sz w:val="18"/>
                <w:szCs w:val="16"/>
              </w:rPr>
              <w:t>Feedback on the question</w:t>
            </w:r>
          </w:p>
        </w:tc>
      </w:tr>
      <w:bookmarkEnd w:id="2"/>
      <w:tr w:rsidR="009846B5" w14:paraId="6ADF6EA3" w14:textId="2B98E3F5" w:rsidTr="005304A0">
        <w:trPr>
          <w:trHeight w:val="318"/>
        </w:trPr>
        <w:tc>
          <w:tcPr>
            <w:tcW w:w="567" w:type="dxa"/>
            <w:vMerge w:val="restart"/>
            <w:tcBorders>
              <w:top w:val="single" w:sz="4" w:space="0" w:color="auto"/>
              <w:left w:val="single" w:sz="4" w:space="0" w:color="auto"/>
              <w:right w:val="single" w:sz="4" w:space="0" w:color="auto"/>
            </w:tcBorders>
            <w:textDirection w:val="btLr"/>
            <w:vAlign w:val="center"/>
          </w:tcPr>
          <w:p w14:paraId="22AA4EAC" w14:textId="340C8C1F" w:rsidR="009846B5" w:rsidRPr="00B8202A" w:rsidRDefault="009846B5" w:rsidP="00154CC3">
            <w:pPr>
              <w:pStyle w:val="Heading1"/>
              <w:outlineLvl w:val="0"/>
              <w:rPr>
                <w:rFonts w:ascii="Calibri" w:hAnsi="Calibri"/>
                <w:color w:val="auto"/>
              </w:rPr>
            </w:pPr>
            <w:r>
              <w:t>Before you begin</w:t>
            </w:r>
          </w:p>
        </w:tc>
        <w:tc>
          <w:tcPr>
            <w:tcW w:w="568" w:type="dxa"/>
            <w:tcBorders>
              <w:top w:val="single" w:sz="4" w:space="0" w:color="auto"/>
              <w:left w:val="single" w:sz="4" w:space="0" w:color="auto"/>
              <w:bottom w:val="single" w:sz="4" w:space="0" w:color="auto"/>
              <w:right w:val="single" w:sz="4" w:space="0" w:color="auto"/>
            </w:tcBorders>
          </w:tcPr>
          <w:p w14:paraId="14D3C7FB" w14:textId="6AA3A2D2" w:rsidR="009846B5" w:rsidRPr="00B8202A" w:rsidRDefault="009846B5" w:rsidP="00154CC3">
            <w:p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1BAB9764" w14:textId="1A31D152" w:rsidR="009846B5" w:rsidRPr="00B8202A" w:rsidRDefault="009846B5" w:rsidP="000D3139">
            <w:pPr>
              <w:spacing w:after="0" w:line="240" w:lineRule="auto"/>
              <w:rPr>
                <w:rFonts w:ascii="Calibri" w:hAnsi="Calibri"/>
                <w:color w:val="5A5A5A"/>
                <w:sz w:val="16"/>
                <w:szCs w:val="16"/>
              </w:rPr>
            </w:pPr>
            <w:r w:rsidRPr="00B8202A">
              <w:rPr>
                <w:rFonts w:ascii="Calibri" w:hAnsi="Calibri"/>
                <w:color w:val="5A5A5A"/>
                <w:sz w:val="16"/>
                <w:szCs w:val="16"/>
              </w:rPr>
              <w:t xml:space="preserve">Please enter your </w:t>
            </w:r>
            <w:r>
              <w:rPr>
                <w:rFonts w:ascii="Calibri" w:hAnsi="Calibri"/>
                <w:color w:val="5A5A5A"/>
                <w:sz w:val="16"/>
                <w:szCs w:val="16"/>
              </w:rPr>
              <w:t>Financial Services Provider (</w:t>
            </w:r>
            <w:r w:rsidRPr="00B8202A">
              <w:rPr>
                <w:rFonts w:ascii="Calibri" w:hAnsi="Calibri"/>
                <w:color w:val="5A5A5A"/>
                <w:sz w:val="16"/>
                <w:szCs w:val="16"/>
              </w:rPr>
              <w:t>FSP</w:t>
            </w:r>
            <w:r>
              <w:rPr>
                <w:rFonts w:ascii="Calibri" w:hAnsi="Calibri"/>
                <w:color w:val="5A5A5A"/>
                <w:sz w:val="16"/>
                <w:szCs w:val="16"/>
              </w:rPr>
              <w:t>)</w:t>
            </w:r>
            <w:r w:rsidRPr="00B8202A">
              <w:rPr>
                <w:rFonts w:ascii="Calibri" w:hAnsi="Calibri"/>
                <w:color w:val="5A5A5A"/>
                <w:sz w:val="16"/>
                <w:szCs w:val="16"/>
              </w:rPr>
              <w:t xml:space="preserve"> number.</w:t>
            </w:r>
          </w:p>
        </w:tc>
        <w:tc>
          <w:tcPr>
            <w:tcW w:w="4820" w:type="dxa"/>
            <w:tcBorders>
              <w:top w:val="single" w:sz="4" w:space="0" w:color="auto"/>
              <w:left w:val="single" w:sz="4" w:space="0" w:color="auto"/>
              <w:bottom w:val="single" w:sz="4" w:space="0" w:color="auto"/>
              <w:right w:val="single" w:sz="4" w:space="0" w:color="auto"/>
            </w:tcBorders>
          </w:tcPr>
          <w:p w14:paraId="5146645D" w14:textId="334FD498" w:rsidR="009846B5" w:rsidRPr="00DA243A" w:rsidRDefault="009846B5" w:rsidP="000D3139">
            <w:pPr>
              <w:spacing w:after="0" w:line="240" w:lineRule="auto"/>
              <w:rPr>
                <w:rFonts w:ascii="Calibri" w:hAnsi="Calibri"/>
                <w:color w:val="5A5A5A"/>
                <w:sz w:val="16"/>
                <w:szCs w:val="16"/>
              </w:rPr>
            </w:pPr>
            <w:r w:rsidRPr="00DA243A">
              <w:rPr>
                <w:rFonts w:ascii="Calibri" w:hAnsi="Calibri"/>
                <w:color w:val="5A5A5A"/>
                <w:sz w:val="16"/>
                <w:szCs w:val="16"/>
              </w:rPr>
              <w:t>This is the number associated with your registration on the Financial Service Providers Register. If you have more than one FSP number (</w:t>
            </w:r>
            <w:proofErr w:type="gramStart"/>
            <w:r w:rsidRPr="00DA243A">
              <w:rPr>
                <w:rFonts w:ascii="Calibri" w:hAnsi="Calibri"/>
                <w:color w:val="5A5A5A"/>
                <w:sz w:val="16"/>
                <w:szCs w:val="16"/>
              </w:rPr>
              <w:t>e.g.</w:t>
            </w:r>
            <w:proofErr w:type="gramEnd"/>
            <w:r w:rsidRPr="00DA243A">
              <w:rPr>
                <w:rFonts w:ascii="Calibri" w:hAnsi="Calibri"/>
                <w:color w:val="5A5A5A"/>
                <w:sz w:val="16"/>
                <w:szCs w:val="16"/>
              </w:rPr>
              <w:t xml:space="preserve"> one as a Financial Adviser and one for a business), it</w:t>
            </w:r>
            <w:r w:rsidR="00A35451">
              <w:rPr>
                <w:rFonts w:ascii="Calibri" w:hAnsi="Calibri"/>
                <w:color w:val="5A5A5A"/>
                <w:sz w:val="16"/>
                <w:szCs w:val="16"/>
              </w:rPr>
              <w:t xml:space="preserve"> i</w:t>
            </w:r>
            <w:r w:rsidRPr="00DA243A">
              <w:rPr>
                <w:rFonts w:ascii="Calibri" w:hAnsi="Calibri"/>
                <w:color w:val="5A5A5A"/>
                <w:sz w:val="16"/>
                <w:szCs w:val="16"/>
              </w:rPr>
              <w:t xml:space="preserve">s important you enter the FSP number </w:t>
            </w:r>
            <w:r w:rsidR="00A35451">
              <w:rPr>
                <w:rFonts w:ascii="Calibri" w:hAnsi="Calibri"/>
                <w:color w:val="5A5A5A"/>
                <w:sz w:val="16"/>
                <w:szCs w:val="16"/>
              </w:rPr>
              <w:t xml:space="preserve">that is </w:t>
            </w:r>
            <w:r w:rsidRPr="00DA243A">
              <w:rPr>
                <w:rFonts w:ascii="Calibri" w:hAnsi="Calibri"/>
                <w:color w:val="5A5A5A"/>
                <w:sz w:val="16"/>
                <w:szCs w:val="16"/>
              </w:rPr>
              <w:t>specific to the licence.</w:t>
            </w:r>
          </w:p>
          <w:p w14:paraId="430B64FE" w14:textId="77777777" w:rsidR="009846B5" w:rsidRDefault="009846B5" w:rsidP="000D3139">
            <w:pPr>
              <w:spacing w:after="0" w:line="240" w:lineRule="auto"/>
              <w:rPr>
                <w:rFonts w:ascii="Calibri" w:hAnsi="Calibri"/>
                <w:b/>
                <w:bCs/>
                <w:color w:val="5A5A5A"/>
                <w:sz w:val="16"/>
                <w:szCs w:val="16"/>
              </w:rPr>
            </w:pPr>
          </w:p>
          <w:p w14:paraId="23E6F5CD" w14:textId="2B2BA899" w:rsidR="009846B5" w:rsidRPr="00B8202A" w:rsidRDefault="009846B5" w:rsidP="000D3139">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02858A7F" w14:textId="60B6054A" w:rsidR="009846B5" w:rsidRPr="00AA735D" w:rsidRDefault="009846B5" w:rsidP="000D3139">
            <w:pPr>
              <w:spacing w:after="0" w:line="240" w:lineRule="auto"/>
              <w:rPr>
                <w:rFonts w:ascii="Calibri" w:hAnsi="Calibri"/>
                <w:color w:val="5A5A5A"/>
                <w:sz w:val="16"/>
                <w:szCs w:val="16"/>
              </w:rPr>
            </w:pPr>
          </w:p>
        </w:tc>
      </w:tr>
      <w:tr w:rsidR="009846B5" w14:paraId="5B67C34F" w14:textId="4A503345" w:rsidTr="005304A0">
        <w:trPr>
          <w:trHeight w:val="318"/>
        </w:trPr>
        <w:tc>
          <w:tcPr>
            <w:tcW w:w="567" w:type="dxa"/>
            <w:vMerge/>
            <w:tcBorders>
              <w:left w:val="single" w:sz="4" w:space="0" w:color="auto"/>
              <w:right w:val="single" w:sz="4" w:space="0" w:color="auto"/>
            </w:tcBorders>
          </w:tcPr>
          <w:p w14:paraId="014D317E" w14:textId="77777777" w:rsidR="009846B5" w:rsidRPr="00B8202A" w:rsidRDefault="009846B5" w:rsidP="00CB2456">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397E1997" w14:textId="51994DDE" w:rsidR="009846B5" w:rsidRPr="00B8202A" w:rsidRDefault="009846B5" w:rsidP="00154CC3">
            <w:p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hideMark/>
          </w:tcPr>
          <w:p w14:paraId="0FAD7B49" w14:textId="77777777" w:rsidR="009846B5" w:rsidRPr="00B8202A" w:rsidRDefault="009846B5" w:rsidP="00CB2456">
            <w:pPr>
              <w:spacing w:after="0" w:line="240" w:lineRule="auto"/>
              <w:rPr>
                <w:rFonts w:ascii="Calibri" w:hAnsi="Calibri"/>
                <w:color w:val="5A5A5A"/>
                <w:sz w:val="16"/>
                <w:szCs w:val="16"/>
              </w:rPr>
            </w:pPr>
            <w:r w:rsidRPr="00B8202A">
              <w:rPr>
                <w:rFonts w:ascii="Calibri" w:hAnsi="Calibri"/>
                <w:color w:val="5A5A5A"/>
                <w:sz w:val="16"/>
                <w:szCs w:val="16"/>
              </w:rPr>
              <w:t xml:space="preserve">Name of licenced FAP </w:t>
            </w:r>
          </w:p>
          <w:p w14:paraId="09242D5C" w14:textId="239B1DE3" w:rsidR="009846B5" w:rsidRPr="00B8202A" w:rsidRDefault="009846B5" w:rsidP="00CB2456">
            <w:pPr>
              <w:spacing w:after="0" w:line="240" w:lineRule="auto"/>
              <w:rPr>
                <w:rFonts w:ascii="Calibri" w:hAnsi="Calibri"/>
                <w:color w:val="C00000"/>
                <w:sz w:val="16"/>
                <w:szCs w:val="16"/>
              </w:rPr>
            </w:pPr>
            <w:r w:rsidRPr="00B8202A">
              <w:rPr>
                <w:rFonts w:ascii="Calibri" w:hAnsi="Calibri"/>
                <w:color w:val="C00000"/>
                <w:sz w:val="16"/>
                <w:szCs w:val="16"/>
              </w:rPr>
              <w:t xml:space="preserve">(THIS </w:t>
            </w:r>
            <w:r>
              <w:rPr>
                <w:rFonts w:ascii="Calibri" w:hAnsi="Calibri"/>
                <w:color w:val="C00000"/>
                <w:sz w:val="16"/>
                <w:szCs w:val="16"/>
              </w:rPr>
              <w:t>WILL</w:t>
            </w:r>
            <w:r w:rsidRPr="00B8202A">
              <w:rPr>
                <w:rFonts w:ascii="Calibri" w:hAnsi="Calibri"/>
                <w:color w:val="C00000"/>
                <w:sz w:val="16"/>
                <w:szCs w:val="16"/>
              </w:rPr>
              <w:t xml:space="preserve"> PRE-POPULATE</w:t>
            </w:r>
            <w:r>
              <w:rPr>
                <w:rFonts w:ascii="Calibri" w:hAnsi="Calibri"/>
                <w:color w:val="C00000"/>
                <w:sz w:val="16"/>
                <w:szCs w:val="16"/>
              </w:rPr>
              <w:t xml:space="preserve"> THE FAP DETAILS</w:t>
            </w:r>
            <w:r w:rsidRPr="00B8202A">
              <w:rPr>
                <w:rFonts w:ascii="Calibri" w:hAnsi="Calibri"/>
                <w:color w:val="C00000"/>
                <w:sz w:val="16"/>
                <w:szCs w:val="16"/>
              </w:rPr>
              <w:t>)</w:t>
            </w:r>
          </w:p>
          <w:p w14:paraId="35A8758C" w14:textId="35A6D315" w:rsidR="009846B5" w:rsidRPr="00B8202A" w:rsidRDefault="009846B5" w:rsidP="00CB2456">
            <w:pPr>
              <w:spacing w:after="0" w:line="240" w:lineRule="auto"/>
              <w:rPr>
                <w:rFonts w:ascii="Calibri" w:hAnsi="Calibri"/>
                <w:color w:val="auto"/>
                <w:sz w:val="16"/>
                <w:szCs w:val="16"/>
              </w:rPr>
            </w:pPr>
          </w:p>
        </w:tc>
        <w:tc>
          <w:tcPr>
            <w:tcW w:w="4820" w:type="dxa"/>
            <w:tcBorders>
              <w:top w:val="single" w:sz="4" w:space="0" w:color="auto"/>
              <w:left w:val="single" w:sz="4" w:space="0" w:color="auto"/>
              <w:bottom w:val="single" w:sz="4" w:space="0" w:color="auto"/>
              <w:right w:val="single" w:sz="4" w:space="0" w:color="auto"/>
            </w:tcBorders>
          </w:tcPr>
          <w:p w14:paraId="1AB23E79" w14:textId="51DB9C4D" w:rsidR="009846B5" w:rsidRPr="00B8202A" w:rsidRDefault="009846B5" w:rsidP="00CB2456">
            <w:pPr>
              <w:spacing w:after="0" w:line="240" w:lineRule="auto"/>
              <w:rPr>
                <w:rFonts w:ascii="Calibri" w:hAnsi="Calibri"/>
                <w:color w:val="5A5A5A"/>
                <w:sz w:val="16"/>
                <w:szCs w:val="16"/>
              </w:rPr>
            </w:pPr>
            <w:r w:rsidRPr="00B8202A">
              <w:rPr>
                <w:rFonts w:ascii="Calibri" w:hAnsi="Calibri"/>
                <w:color w:val="5A5A5A"/>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3395DCCC" w14:textId="3C7B8182" w:rsidR="009846B5" w:rsidRPr="00AA735D" w:rsidRDefault="009846B5" w:rsidP="00CB2456">
            <w:pPr>
              <w:spacing w:after="0" w:line="240" w:lineRule="auto"/>
              <w:ind w:right="262"/>
              <w:rPr>
                <w:rFonts w:ascii="Calibri" w:hAnsi="Calibri"/>
                <w:color w:val="5A5A5A"/>
                <w:sz w:val="16"/>
                <w:szCs w:val="16"/>
              </w:rPr>
            </w:pPr>
          </w:p>
        </w:tc>
      </w:tr>
      <w:tr w:rsidR="009846B5" w14:paraId="66241480" w14:textId="77777777" w:rsidTr="005304A0">
        <w:trPr>
          <w:trHeight w:val="318"/>
        </w:trPr>
        <w:tc>
          <w:tcPr>
            <w:tcW w:w="567" w:type="dxa"/>
            <w:vMerge/>
            <w:tcBorders>
              <w:left w:val="single" w:sz="4" w:space="0" w:color="auto"/>
              <w:right w:val="single" w:sz="4" w:space="0" w:color="auto"/>
            </w:tcBorders>
          </w:tcPr>
          <w:p w14:paraId="6812022B" w14:textId="77777777" w:rsidR="009846B5" w:rsidRPr="00B8202A" w:rsidRDefault="009846B5" w:rsidP="00CB2456">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15EA2336" w14:textId="77777777" w:rsidR="009846B5" w:rsidRPr="00B8202A" w:rsidRDefault="009846B5" w:rsidP="00154CC3">
            <w:p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28F6C53E" w14:textId="397E6A50" w:rsidR="009846B5" w:rsidRDefault="009846B5" w:rsidP="00CB2456">
            <w:pPr>
              <w:spacing w:after="0" w:line="240" w:lineRule="auto"/>
              <w:rPr>
                <w:rFonts w:ascii="Calibri" w:hAnsi="Calibri"/>
                <w:color w:val="5A5A5A"/>
                <w:sz w:val="16"/>
                <w:szCs w:val="16"/>
              </w:rPr>
            </w:pPr>
            <w:r>
              <w:rPr>
                <w:rFonts w:ascii="Calibri" w:hAnsi="Calibri"/>
                <w:color w:val="5A5A5A"/>
                <w:sz w:val="16"/>
                <w:szCs w:val="16"/>
              </w:rPr>
              <w:t>Class of licensed FAP</w:t>
            </w:r>
          </w:p>
          <w:p w14:paraId="622A5C9D" w14:textId="0F7FC04C" w:rsidR="009846B5" w:rsidRPr="00B8202A" w:rsidRDefault="009846B5" w:rsidP="00066AB7">
            <w:pPr>
              <w:spacing w:after="0" w:line="240" w:lineRule="auto"/>
              <w:rPr>
                <w:rFonts w:ascii="Calibri" w:hAnsi="Calibri"/>
                <w:color w:val="C00000"/>
                <w:sz w:val="16"/>
                <w:szCs w:val="16"/>
              </w:rPr>
            </w:pPr>
            <w:r w:rsidRPr="00B8202A">
              <w:rPr>
                <w:rFonts w:ascii="Calibri" w:hAnsi="Calibri"/>
                <w:color w:val="C00000"/>
                <w:sz w:val="16"/>
                <w:szCs w:val="16"/>
              </w:rPr>
              <w:t xml:space="preserve">(THIS </w:t>
            </w:r>
            <w:r>
              <w:rPr>
                <w:rFonts w:ascii="Calibri" w:hAnsi="Calibri"/>
                <w:color w:val="C00000"/>
                <w:sz w:val="16"/>
                <w:szCs w:val="16"/>
              </w:rPr>
              <w:t>WILL</w:t>
            </w:r>
            <w:r w:rsidRPr="00B8202A">
              <w:rPr>
                <w:rFonts w:ascii="Calibri" w:hAnsi="Calibri"/>
                <w:color w:val="C00000"/>
                <w:sz w:val="16"/>
                <w:szCs w:val="16"/>
              </w:rPr>
              <w:t xml:space="preserve"> PRE-POPULATE</w:t>
            </w:r>
            <w:r>
              <w:rPr>
                <w:rFonts w:ascii="Calibri" w:hAnsi="Calibri"/>
                <w:color w:val="C00000"/>
                <w:sz w:val="16"/>
                <w:szCs w:val="16"/>
              </w:rPr>
              <w:t xml:space="preserve"> THE CLASS</w:t>
            </w:r>
            <w:r w:rsidRPr="00B8202A">
              <w:rPr>
                <w:rFonts w:ascii="Calibri" w:hAnsi="Calibri"/>
                <w:color w:val="C00000"/>
                <w:sz w:val="16"/>
                <w:szCs w:val="16"/>
              </w:rPr>
              <w:t>)</w:t>
            </w:r>
          </w:p>
          <w:p w14:paraId="0BE6CE0B" w14:textId="77777777" w:rsidR="009846B5" w:rsidRDefault="009846B5" w:rsidP="00CB2456">
            <w:pPr>
              <w:spacing w:after="0" w:line="240" w:lineRule="auto"/>
              <w:rPr>
                <w:rFonts w:ascii="Calibri" w:hAnsi="Calibri"/>
                <w:color w:val="5A5A5A"/>
                <w:sz w:val="16"/>
                <w:szCs w:val="16"/>
              </w:rPr>
            </w:pPr>
          </w:p>
          <w:p w14:paraId="52557E32" w14:textId="7597C67A" w:rsidR="009846B5" w:rsidRPr="00B8202A" w:rsidRDefault="009846B5">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07F97805" w14:textId="269C19E1" w:rsidR="009846B5" w:rsidRDefault="009846B5" w:rsidP="00186041">
            <w:pPr>
              <w:spacing w:after="0" w:line="240" w:lineRule="auto"/>
              <w:rPr>
                <w:rFonts w:ascii="Calibri" w:hAnsi="Calibri"/>
                <w:color w:val="5A5A5A"/>
                <w:sz w:val="16"/>
                <w:szCs w:val="16"/>
              </w:rPr>
            </w:pPr>
            <w:r w:rsidRPr="006261AC">
              <w:rPr>
                <w:rFonts w:ascii="Calibri" w:hAnsi="Calibri"/>
                <w:color w:val="5A5A5A"/>
                <w:sz w:val="16"/>
                <w:szCs w:val="16"/>
              </w:rPr>
              <w:lastRenderedPageBreak/>
              <w:t xml:space="preserve">The FMA specifies three licence classes for </w:t>
            </w:r>
            <w:r>
              <w:rPr>
                <w:rFonts w:ascii="Calibri" w:hAnsi="Calibri"/>
                <w:color w:val="5A5A5A"/>
                <w:sz w:val="16"/>
                <w:szCs w:val="16"/>
              </w:rPr>
              <w:t xml:space="preserve">FAPs. Please see </w:t>
            </w:r>
            <w:hyperlink r:id="rId17" w:history="1">
              <w:r w:rsidRPr="006261AC">
                <w:rPr>
                  <w:rStyle w:val="Hyperlink"/>
                  <w:rFonts w:ascii="Calibri" w:hAnsi="Calibri"/>
                  <w:sz w:val="16"/>
                  <w:szCs w:val="16"/>
                </w:rPr>
                <w:t>here</w:t>
              </w:r>
            </w:hyperlink>
            <w:r>
              <w:rPr>
                <w:rFonts w:ascii="Calibri" w:hAnsi="Calibri"/>
                <w:color w:val="5A5A5A"/>
                <w:sz w:val="16"/>
                <w:szCs w:val="16"/>
              </w:rPr>
              <w:t xml:space="preserve"> for more information.</w:t>
            </w:r>
          </w:p>
          <w:p w14:paraId="3D9DE767" w14:textId="77777777" w:rsidR="009846B5" w:rsidRPr="00B8202A" w:rsidRDefault="009846B5" w:rsidP="00CB2456">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75CF6D1A" w14:textId="652D9D05" w:rsidR="009846B5" w:rsidRPr="00320C23" w:rsidRDefault="009846B5" w:rsidP="00CB2456">
            <w:pPr>
              <w:spacing w:after="0" w:line="240" w:lineRule="auto"/>
              <w:ind w:right="262"/>
              <w:rPr>
                <w:rFonts w:ascii="Calibri" w:hAnsi="Calibri"/>
                <w:color w:val="5A5A5A"/>
                <w:sz w:val="16"/>
                <w:szCs w:val="16"/>
              </w:rPr>
            </w:pPr>
          </w:p>
        </w:tc>
      </w:tr>
      <w:tr w:rsidR="009846B5" w14:paraId="6A84DE84" w14:textId="7D1C2AD1" w:rsidTr="005304A0">
        <w:trPr>
          <w:trHeight w:val="318"/>
        </w:trPr>
        <w:tc>
          <w:tcPr>
            <w:tcW w:w="567" w:type="dxa"/>
            <w:vMerge/>
            <w:tcBorders>
              <w:left w:val="single" w:sz="4" w:space="0" w:color="auto"/>
              <w:right w:val="single" w:sz="4" w:space="0" w:color="auto"/>
            </w:tcBorders>
          </w:tcPr>
          <w:p w14:paraId="1894EFFB" w14:textId="77777777" w:rsidR="009846B5" w:rsidRPr="00B8202A" w:rsidRDefault="009846B5" w:rsidP="00CB2456">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763B9259" w14:textId="47801AE7" w:rsidR="009846B5" w:rsidRPr="00B8202A" w:rsidRDefault="009846B5" w:rsidP="00154CC3">
            <w:p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50B02BF1" w14:textId="0BE71147" w:rsidR="009846B5" w:rsidRDefault="009846B5" w:rsidP="00CB2456">
            <w:pPr>
              <w:spacing w:after="0" w:line="240" w:lineRule="auto"/>
              <w:rPr>
                <w:rFonts w:ascii="Calibri" w:hAnsi="Calibri"/>
                <w:color w:val="5A5A5A"/>
                <w:sz w:val="16"/>
                <w:szCs w:val="16"/>
              </w:rPr>
            </w:pPr>
            <w:r w:rsidRPr="00B8202A">
              <w:rPr>
                <w:rFonts w:ascii="Calibri" w:hAnsi="Calibri"/>
                <w:color w:val="5A5A5A"/>
                <w:sz w:val="16"/>
                <w:szCs w:val="16"/>
              </w:rPr>
              <w:t xml:space="preserve">Are you filing this return on behalf of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 </w:t>
            </w:r>
            <w:r w:rsidRPr="00B8202A">
              <w:rPr>
                <w:rFonts w:ascii="Calibri" w:hAnsi="Calibri"/>
                <w:color w:val="5A5A5A"/>
                <w:sz w:val="16"/>
                <w:szCs w:val="16"/>
              </w:rPr>
              <w:t xml:space="preserve">and do you have authorisation </w:t>
            </w:r>
            <w:r>
              <w:rPr>
                <w:rFonts w:ascii="Calibri" w:hAnsi="Calibri"/>
                <w:color w:val="5A5A5A"/>
                <w:sz w:val="16"/>
                <w:szCs w:val="16"/>
              </w:rPr>
              <w:t>from [</w:t>
            </w:r>
            <w:r w:rsidRPr="002311CF">
              <w:rPr>
                <w:rFonts w:ascii="Calibri" w:hAnsi="Calibri"/>
                <w:color w:val="4472C4" w:themeColor="accent1"/>
                <w:sz w:val="16"/>
                <w:szCs w:val="16"/>
              </w:rPr>
              <w:t>FAP NAME</w:t>
            </w:r>
            <w:r>
              <w:rPr>
                <w:rFonts w:ascii="Calibri" w:hAnsi="Calibri"/>
                <w:color w:val="5A5A5A"/>
                <w:sz w:val="16"/>
                <w:szCs w:val="16"/>
              </w:rPr>
              <w:t xml:space="preserve">] </w:t>
            </w:r>
            <w:r w:rsidRPr="00B8202A">
              <w:rPr>
                <w:rFonts w:ascii="Calibri" w:hAnsi="Calibri"/>
                <w:color w:val="5A5A5A"/>
                <w:sz w:val="16"/>
                <w:szCs w:val="16"/>
              </w:rPr>
              <w:t xml:space="preserve">to file on </w:t>
            </w:r>
            <w:r>
              <w:rPr>
                <w:rFonts w:ascii="Calibri" w:hAnsi="Calibri"/>
                <w:color w:val="5A5A5A"/>
                <w:sz w:val="16"/>
                <w:szCs w:val="16"/>
              </w:rPr>
              <w:t>its</w:t>
            </w:r>
            <w:r w:rsidRPr="00B8202A">
              <w:rPr>
                <w:rFonts w:ascii="Calibri" w:hAnsi="Calibri"/>
                <w:color w:val="5A5A5A"/>
                <w:sz w:val="16"/>
                <w:szCs w:val="16"/>
              </w:rPr>
              <w:t xml:space="preserve"> behalf?</w:t>
            </w:r>
          </w:p>
          <w:p w14:paraId="3F9D6C21" w14:textId="154A0B80" w:rsidR="009846B5" w:rsidRDefault="009846B5" w:rsidP="00CB2456">
            <w:pPr>
              <w:spacing w:after="0" w:line="240" w:lineRule="auto"/>
              <w:rPr>
                <w:rFonts w:ascii="Calibri" w:hAnsi="Calibri"/>
                <w:color w:val="5A5A5A"/>
                <w:sz w:val="16"/>
                <w:szCs w:val="16"/>
              </w:rPr>
            </w:pPr>
          </w:p>
          <w:p w14:paraId="4B627AF8" w14:textId="77777777" w:rsidR="009846B5" w:rsidRPr="00AE4B82"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1C145CAE" w14:textId="77777777" w:rsidR="009846B5"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18964A13" w14:textId="3A8E98BA" w:rsidR="009846B5" w:rsidRPr="00B8202A" w:rsidRDefault="009846B5" w:rsidP="00CB2456">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58A46B4E" w14:textId="244B7A39" w:rsidR="009846B5" w:rsidRPr="00B8202A" w:rsidRDefault="009846B5">
            <w:pPr>
              <w:spacing w:after="0" w:line="240" w:lineRule="auto"/>
              <w:rPr>
                <w:rFonts w:ascii="Calibri" w:hAnsi="Calibri"/>
                <w:color w:val="5A5A5A"/>
                <w:sz w:val="16"/>
                <w:szCs w:val="16"/>
              </w:rPr>
            </w:pPr>
            <w:r w:rsidRPr="00545E3C">
              <w:rPr>
                <w:rFonts w:ascii="Calibri" w:hAnsi="Calibri"/>
                <w:color w:val="5A5A5A"/>
                <w:sz w:val="16"/>
                <w:szCs w:val="16"/>
              </w:rPr>
              <w:t>The questions in this Regulatory Return relate to the licensed FAP and to any Authorised Bodies engaged by the FAP.</w:t>
            </w:r>
            <w:r>
              <w:rPr>
                <w:rFonts w:ascii="Calibri" w:hAnsi="Calibri"/>
                <w:color w:val="5A5A5A"/>
                <w:sz w:val="16"/>
                <w:szCs w:val="16"/>
              </w:rPr>
              <w:t xml:space="preserve"> You must have authorisation to submit the form on behalf of each Authorised Body. </w:t>
            </w:r>
          </w:p>
        </w:tc>
        <w:tc>
          <w:tcPr>
            <w:tcW w:w="5245" w:type="dxa"/>
            <w:tcBorders>
              <w:top w:val="single" w:sz="4" w:space="0" w:color="auto"/>
              <w:left w:val="single" w:sz="4" w:space="0" w:color="auto"/>
              <w:bottom w:val="single" w:sz="4" w:space="0" w:color="auto"/>
              <w:right w:val="single" w:sz="4" w:space="0" w:color="auto"/>
            </w:tcBorders>
          </w:tcPr>
          <w:p w14:paraId="311797AB" w14:textId="5D2902F2" w:rsidR="009846B5" w:rsidRPr="00AA735D" w:rsidRDefault="009846B5" w:rsidP="00CB2456">
            <w:pPr>
              <w:spacing w:after="0" w:line="240" w:lineRule="auto"/>
              <w:rPr>
                <w:rFonts w:ascii="Calibri" w:hAnsi="Calibri"/>
                <w:color w:val="5A5A5A"/>
                <w:sz w:val="16"/>
                <w:szCs w:val="16"/>
              </w:rPr>
            </w:pPr>
          </w:p>
        </w:tc>
      </w:tr>
      <w:tr w:rsidR="009846B5" w14:paraId="17413834" w14:textId="676E8194" w:rsidTr="005304A0">
        <w:trPr>
          <w:trHeight w:val="318"/>
        </w:trPr>
        <w:tc>
          <w:tcPr>
            <w:tcW w:w="567" w:type="dxa"/>
            <w:vMerge/>
            <w:tcBorders>
              <w:left w:val="single" w:sz="4" w:space="0" w:color="auto"/>
              <w:right w:val="single" w:sz="4" w:space="0" w:color="auto"/>
            </w:tcBorders>
          </w:tcPr>
          <w:p w14:paraId="21D526EE" w14:textId="77777777" w:rsidR="009846B5" w:rsidRPr="004839E6" w:rsidRDefault="009846B5" w:rsidP="00AA735D">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09433648" w14:textId="77777777" w:rsidR="009846B5" w:rsidRPr="004839E6" w:rsidRDefault="009846B5" w:rsidP="00154CC3">
            <w:p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72861602" w14:textId="52CC0D27" w:rsidR="009846B5" w:rsidRPr="004839E6" w:rsidRDefault="009846B5" w:rsidP="00AA735D">
            <w:pPr>
              <w:spacing w:after="0" w:line="240" w:lineRule="auto"/>
              <w:rPr>
                <w:rFonts w:ascii="Calibri" w:hAnsi="Calibri"/>
                <w:color w:val="5A5A5A"/>
                <w:sz w:val="16"/>
                <w:szCs w:val="16"/>
              </w:rPr>
            </w:pPr>
            <w:r w:rsidRPr="004839E6">
              <w:rPr>
                <w:rFonts w:ascii="Calibri" w:hAnsi="Calibri"/>
                <w:color w:val="5A5A5A"/>
                <w:sz w:val="16"/>
                <w:szCs w:val="16"/>
              </w:rPr>
              <w:t xml:space="preserve">Below is a list of the regulatory return filings for which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 is </w:t>
            </w:r>
            <w:r w:rsidRPr="004839E6">
              <w:rPr>
                <w:rFonts w:ascii="Calibri" w:hAnsi="Calibri"/>
                <w:color w:val="5A5A5A"/>
                <w:sz w:val="16"/>
                <w:szCs w:val="16"/>
              </w:rPr>
              <w:t xml:space="preserve">registered. Select one of the options below to continue with </w:t>
            </w:r>
            <w:r>
              <w:rPr>
                <w:rFonts w:ascii="Calibri" w:hAnsi="Calibri"/>
                <w:color w:val="5A5A5A"/>
                <w:sz w:val="16"/>
                <w:szCs w:val="16"/>
              </w:rPr>
              <w:t>the</w:t>
            </w:r>
            <w:r w:rsidRPr="004839E6">
              <w:rPr>
                <w:rFonts w:ascii="Calibri" w:hAnsi="Calibri"/>
                <w:color w:val="5A5A5A"/>
                <w:sz w:val="16"/>
                <w:szCs w:val="16"/>
              </w:rPr>
              <w:t xml:space="preserve"> annual return</w:t>
            </w:r>
            <w:r>
              <w:rPr>
                <w:rFonts w:ascii="Calibri" w:hAnsi="Calibri"/>
                <w:color w:val="5A5A5A"/>
                <w:sz w:val="16"/>
                <w:szCs w:val="16"/>
              </w:rPr>
              <w:t xml:space="preserve"> filing</w:t>
            </w:r>
            <w:r w:rsidRPr="004839E6">
              <w:rPr>
                <w:rFonts w:ascii="Calibri" w:hAnsi="Calibri"/>
                <w:color w:val="5A5A5A"/>
                <w:sz w:val="16"/>
                <w:szCs w:val="16"/>
              </w:rPr>
              <w:t>.</w:t>
            </w:r>
          </w:p>
        </w:tc>
        <w:tc>
          <w:tcPr>
            <w:tcW w:w="4820" w:type="dxa"/>
            <w:tcBorders>
              <w:top w:val="single" w:sz="4" w:space="0" w:color="auto"/>
              <w:left w:val="single" w:sz="4" w:space="0" w:color="auto"/>
              <w:bottom w:val="single" w:sz="4" w:space="0" w:color="auto"/>
              <w:right w:val="single" w:sz="4" w:space="0" w:color="auto"/>
            </w:tcBorders>
          </w:tcPr>
          <w:p w14:paraId="403A2D5A" w14:textId="77777777" w:rsidR="009846B5" w:rsidRDefault="009846B5" w:rsidP="00852D6C">
            <w:pPr>
              <w:spacing w:after="0" w:line="240" w:lineRule="auto"/>
              <w:rPr>
                <w:rFonts w:ascii="Calibri" w:hAnsi="Calibri"/>
                <w:color w:val="5A5A5A"/>
                <w:sz w:val="16"/>
                <w:szCs w:val="16"/>
              </w:rPr>
            </w:pPr>
          </w:p>
          <w:p w14:paraId="3CC3D358" w14:textId="581B4AE3" w:rsidR="009846B5" w:rsidRPr="00931DDC" w:rsidRDefault="009846B5" w:rsidP="00852D6C">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07565D2D" w14:textId="79D1C84B" w:rsidR="009846B5" w:rsidRPr="00320C23" w:rsidRDefault="009846B5" w:rsidP="00AA735D">
            <w:pPr>
              <w:spacing w:after="0" w:line="240" w:lineRule="auto"/>
              <w:rPr>
                <w:rFonts w:ascii="Calibri" w:hAnsi="Calibri"/>
                <w:color w:val="5A5A5A"/>
                <w:sz w:val="16"/>
                <w:szCs w:val="16"/>
              </w:rPr>
            </w:pPr>
          </w:p>
        </w:tc>
      </w:tr>
      <w:tr w:rsidR="009846B5" w14:paraId="117A7885" w14:textId="38404DEF" w:rsidTr="005304A0">
        <w:trPr>
          <w:trHeight w:val="318"/>
        </w:trPr>
        <w:tc>
          <w:tcPr>
            <w:tcW w:w="567" w:type="dxa"/>
            <w:vMerge/>
            <w:tcBorders>
              <w:left w:val="single" w:sz="4" w:space="0" w:color="auto"/>
              <w:right w:val="single" w:sz="4" w:space="0" w:color="auto"/>
            </w:tcBorders>
          </w:tcPr>
          <w:p w14:paraId="0B5A07B6" w14:textId="77777777" w:rsidR="009846B5" w:rsidRPr="00B8202A" w:rsidRDefault="009846B5" w:rsidP="00AA735D">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0659532F" w14:textId="7C595D37" w:rsidR="009846B5" w:rsidRPr="00B8202A" w:rsidRDefault="009846B5" w:rsidP="00154CC3">
            <w:p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hideMark/>
          </w:tcPr>
          <w:p w14:paraId="605C0CF4" w14:textId="4AFAA69F" w:rsidR="009846B5" w:rsidRPr="00B8202A" w:rsidRDefault="009846B5" w:rsidP="00AA735D">
            <w:pPr>
              <w:spacing w:after="0" w:line="240" w:lineRule="auto"/>
              <w:rPr>
                <w:rFonts w:ascii="Calibri" w:hAnsi="Calibri"/>
                <w:color w:val="5A5A5A"/>
                <w:sz w:val="16"/>
                <w:szCs w:val="16"/>
              </w:rPr>
            </w:pPr>
            <w:r w:rsidRPr="00B8202A">
              <w:rPr>
                <w:rFonts w:ascii="Calibri" w:hAnsi="Calibri"/>
                <w:color w:val="5A5A5A"/>
                <w:sz w:val="16"/>
                <w:szCs w:val="16"/>
              </w:rPr>
              <w:t>Reporting period details</w:t>
            </w:r>
          </w:p>
          <w:p w14:paraId="624F4E5B" w14:textId="6BF49AF5" w:rsidR="009846B5" w:rsidRPr="00B8202A" w:rsidRDefault="009846B5" w:rsidP="00AA735D">
            <w:pPr>
              <w:spacing w:after="0" w:line="240" w:lineRule="auto"/>
              <w:rPr>
                <w:rFonts w:ascii="Calibri" w:hAnsi="Calibri"/>
                <w:color w:val="C00000"/>
                <w:sz w:val="16"/>
                <w:szCs w:val="16"/>
              </w:rPr>
            </w:pPr>
            <w:r w:rsidRPr="00B8202A">
              <w:rPr>
                <w:rFonts w:ascii="Calibri" w:hAnsi="Calibri"/>
                <w:color w:val="C00000"/>
                <w:sz w:val="16"/>
                <w:szCs w:val="16"/>
              </w:rPr>
              <w:t xml:space="preserve">(THIS </w:t>
            </w:r>
            <w:r>
              <w:rPr>
                <w:rFonts w:ascii="Calibri" w:hAnsi="Calibri"/>
                <w:color w:val="C00000"/>
                <w:sz w:val="16"/>
                <w:szCs w:val="16"/>
              </w:rPr>
              <w:t>WILL</w:t>
            </w:r>
            <w:r w:rsidRPr="00B8202A">
              <w:rPr>
                <w:rFonts w:ascii="Calibri" w:hAnsi="Calibri"/>
                <w:color w:val="C00000"/>
                <w:sz w:val="16"/>
                <w:szCs w:val="16"/>
              </w:rPr>
              <w:t xml:space="preserve"> PRE-POPULATE</w:t>
            </w:r>
            <w:r>
              <w:rPr>
                <w:rFonts w:ascii="Calibri" w:hAnsi="Calibri"/>
                <w:color w:val="C00000"/>
                <w:sz w:val="16"/>
                <w:szCs w:val="16"/>
              </w:rPr>
              <w:t xml:space="preserve"> THE CORRECT REPORTING PERIOD</w:t>
            </w:r>
            <w:r w:rsidRPr="00B8202A">
              <w:rPr>
                <w:rFonts w:ascii="Calibri" w:hAnsi="Calibri"/>
                <w:color w:val="C00000"/>
                <w:sz w:val="16"/>
                <w:szCs w:val="16"/>
              </w:rPr>
              <w:t>)</w:t>
            </w:r>
          </w:p>
          <w:p w14:paraId="462434DF" w14:textId="77777777" w:rsidR="009846B5" w:rsidRPr="00B8202A" w:rsidRDefault="009846B5" w:rsidP="00AA735D">
            <w:pPr>
              <w:spacing w:after="0" w:line="240" w:lineRule="auto"/>
              <w:rPr>
                <w:rFonts w:ascii="Calibri" w:hAnsi="Calibri"/>
                <w:color w:val="C00000"/>
                <w:sz w:val="16"/>
                <w:szCs w:val="16"/>
              </w:rPr>
            </w:pPr>
          </w:p>
          <w:p w14:paraId="5BCD8476" w14:textId="77777777" w:rsidR="009846B5" w:rsidRDefault="009846B5" w:rsidP="00AA735D">
            <w:pPr>
              <w:spacing w:after="0" w:line="240" w:lineRule="auto"/>
              <w:rPr>
                <w:rFonts w:ascii="Calibri" w:hAnsi="Calibri"/>
                <w:color w:val="5A5A5A"/>
                <w:sz w:val="16"/>
                <w:szCs w:val="16"/>
              </w:rPr>
            </w:pPr>
            <w:r w:rsidRPr="00B8202A">
              <w:rPr>
                <w:rFonts w:ascii="Calibri" w:hAnsi="Calibri"/>
                <w:color w:val="5A5A5A"/>
                <w:sz w:val="16"/>
                <w:szCs w:val="16"/>
              </w:rPr>
              <w:t xml:space="preserve">Are the entity details (including the licence class) and the period shown </w:t>
            </w:r>
            <w:proofErr w:type="gramStart"/>
            <w:r>
              <w:rPr>
                <w:rFonts w:ascii="Calibri" w:hAnsi="Calibri"/>
                <w:color w:val="5A5A5A"/>
                <w:sz w:val="16"/>
                <w:szCs w:val="16"/>
              </w:rPr>
              <w:t>above</w:t>
            </w:r>
            <w:proofErr w:type="gramEnd"/>
            <w:r>
              <w:rPr>
                <w:rFonts w:ascii="Calibri" w:hAnsi="Calibri"/>
                <w:color w:val="5A5A5A"/>
                <w:sz w:val="16"/>
                <w:szCs w:val="16"/>
              </w:rPr>
              <w:t xml:space="preserve"> </w:t>
            </w:r>
            <w:r w:rsidRPr="00B8202A">
              <w:rPr>
                <w:rFonts w:ascii="Calibri" w:hAnsi="Calibri"/>
                <w:color w:val="5A5A5A"/>
                <w:sz w:val="16"/>
                <w:szCs w:val="16"/>
              </w:rPr>
              <w:t>correct?</w:t>
            </w:r>
          </w:p>
          <w:p w14:paraId="51C99709" w14:textId="77777777" w:rsidR="009846B5" w:rsidRPr="00AE4B82"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3DB42616" w14:textId="77777777" w:rsidR="009846B5"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2BD8F4C3" w14:textId="3BE503BF" w:rsidR="009846B5" w:rsidRPr="00B8202A" w:rsidRDefault="009846B5" w:rsidP="00AA735D">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hideMark/>
          </w:tcPr>
          <w:p w14:paraId="3D32A9A4" w14:textId="298CABC9" w:rsidR="009846B5" w:rsidRPr="00B8202A" w:rsidRDefault="009846B5" w:rsidP="00AA735D">
            <w:pPr>
              <w:spacing w:after="0" w:line="240" w:lineRule="auto"/>
              <w:rPr>
                <w:rFonts w:ascii="Calibri" w:hAnsi="Calibri"/>
                <w:color w:val="5A5A5A"/>
                <w:sz w:val="16"/>
                <w:szCs w:val="16"/>
              </w:rPr>
            </w:pPr>
            <w:r w:rsidRPr="00B8202A">
              <w:rPr>
                <w:rFonts w:ascii="Calibri" w:hAnsi="Calibri"/>
                <w:color w:val="5A5A5A"/>
                <w:sz w:val="16"/>
                <w:szCs w:val="16"/>
              </w:rPr>
              <w:t xml:space="preserve">Please check the above entity details (including the licence class) and </w:t>
            </w:r>
            <w:r>
              <w:rPr>
                <w:rFonts w:ascii="Calibri" w:hAnsi="Calibri"/>
                <w:color w:val="5A5A5A"/>
                <w:sz w:val="16"/>
                <w:szCs w:val="16"/>
              </w:rPr>
              <w:t xml:space="preserve">reporting </w:t>
            </w:r>
            <w:r w:rsidRPr="00B8202A">
              <w:rPr>
                <w:rFonts w:ascii="Calibri" w:hAnsi="Calibri"/>
                <w:color w:val="5A5A5A"/>
                <w:sz w:val="16"/>
                <w:szCs w:val="16"/>
              </w:rPr>
              <w:t xml:space="preserve">period </w:t>
            </w:r>
            <w:r w:rsidR="00A35451">
              <w:rPr>
                <w:rFonts w:ascii="Calibri" w:hAnsi="Calibri"/>
                <w:color w:val="5A5A5A"/>
                <w:sz w:val="16"/>
                <w:szCs w:val="16"/>
              </w:rPr>
              <w:t xml:space="preserve">to </w:t>
            </w:r>
            <w:r w:rsidRPr="00B8202A">
              <w:rPr>
                <w:rFonts w:ascii="Calibri" w:hAnsi="Calibri"/>
                <w:color w:val="5A5A5A"/>
                <w:sz w:val="16"/>
                <w:szCs w:val="16"/>
              </w:rPr>
              <w:t xml:space="preserve">ensure they </w:t>
            </w:r>
            <w:r>
              <w:rPr>
                <w:rFonts w:ascii="Calibri" w:hAnsi="Calibri"/>
                <w:color w:val="5A5A5A"/>
                <w:sz w:val="16"/>
                <w:szCs w:val="16"/>
              </w:rPr>
              <w:t xml:space="preserve">are correct. </w:t>
            </w:r>
            <w:r w:rsidRPr="00B8202A">
              <w:rPr>
                <w:rFonts w:ascii="Calibri" w:hAnsi="Calibri"/>
                <w:color w:val="5A5A5A"/>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05549584" w14:textId="31C77971" w:rsidR="009846B5" w:rsidRPr="00AA735D" w:rsidRDefault="009846B5" w:rsidP="00AA735D">
            <w:pPr>
              <w:spacing w:after="0" w:line="240" w:lineRule="auto"/>
              <w:rPr>
                <w:rFonts w:ascii="Calibri" w:hAnsi="Calibri"/>
                <w:color w:val="5A5A5A"/>
                <w:sz w:val="16"/>
                <w:szCs w:val="16"/>
              </w:rPr>
            </w:pPr>
          </w:p>
        </w:tc>
      </w:tr>
      <w:tr w:rsidR="009846B5" w14:paraId="645525A4" w14:textId="480A0919" w:rsidTr="005304A0">
        <w:trPr>
          <w:gridAfter w:val="3"/>
          <w:wAfter w:w="13608" w:type="dxa"/>
          <w:trHeight w:val="318"/>
        </w:trPr>
        <w:tc>
          <w:tcPr>
            <w:tcW w:w="567" w:type="dxa"/>
            <w:vMerge/>
            <w:tcBorders>
              <w:left w:val="single" w:sz="4" w:space="0" w:color="auto"/>
              <w:right w:val="single" w:sz="4" w:space="0" w:color="auto"/>
            </w:tcBorders>
          </w:tcPr>
          <w:p w14:paraId="38E7893F" w14:textId="3937D4EA" w:rsidR="009846B5" w:rsidRPr="00931DDC" w:rsidRDefault="009846B5" w:rsidP="00AA735D">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25891A71" w14:textId="77777777" w:rsidR="009846B5" w:rsidRPr="00931DDC" w:rsidRDefault="009846B5" w:rsidP="00B8202A">
            <w:pPr>
              <w:tabs>
                <w:tab w:val="left" w:pos="199"/>
              </w:tabs>
              <w:spacing w:after="0" w:line="240" w:lineRule="auto"/>
              <w:contextualSpacing/>
              <w:rPr>
                <w:rFonts w:ascii="Calibri" w:hAnsi="Calibri"/>
                <w:color w:val="auto"/>
                <w:sz w:val="16"/>
                <w:szCs w:val="16"/>
              </w:rPr>
            </w:pPr>
          </w:p>
        </w:tc>
      </w:tr>
      <w:tr w:rsidR="009846B5" w14:paraId="20F46FA6" w14:textId="16EB914C" w:rsidTr="005304A0">
        <w:trPr>
          <w:cantSplit/>
          <w:trHeight w:val="1134"/>
        </w:trPr>
        <w:tc>
          <w:tcPr>
            <w:tcW w:w="567" w:type="dxa"/>
            <w:vMerge w:val="restart"/>
            <w:tcBorders>
              <w:top w:val="single" w:sz="4" w:space="0" w:color="auto"/>
              <w:left w:val="single" w:sz="4" w:space="0" w:color="auto"/>
              <w:right w:val="single" w:sz="4" w:space="0" w:color="auto"/>
            </w:tcBorders>
            <w:textDirection w:val="btLr"/>
            <w:vAlign w:val="center"/>
          </w:tcPr>
          <w:p w14:paraId="4C07642B" w14:textId="12300485" w:rsidR="009846B5" w:rsidRPr="00B8202A" w:rsidRDefault="009846B5" w:rsidP="00154CC3">
            <w:pPr>
              <w:pStyle w:val="Heading1"/>
              <w:outlineLvl w:val="0"/>
            </w:pPr>
            <w:bookmarkStart w:id="3" w:name="_Hlk103694842"/>
            <w:r w:rsidRPr="00B8202A">
              <w:t xml:space="preserve">Part </w:t>
            </w:r>
            <w:r>
              <w:t>1</w:t>
            </w:r>
            <w:r w:rsidRPr="00B8202A">
              <w:t xml:space="preserve"> – </w:t>
            </w:r>
            <w:r>
              <w:t>BUSiness and infrastructure</w:t>
            </w:r>
          </w:p>
        </w:tc>
        <w:tc>
          <w:tcPr>
            <w:tcW w:w="568" w:type="dxa"/>
            <w:tcBorders>
              <w:top w:val="single" w:sz="4" w:space="0" w:color="auto"/>
              <w:left w:val="single" w:sz="4" w:space="0" w:color="auto"/>
              <w:bottom w:val="single" w:sz="4" w:space="0" w:color="auto"/>
              <w:right w:val="single" w:sz="4" w:space="0" w:color="auto"/>
            </w:tcBorders>
          </w:tcPr>
          <w:p w14:paraId="529A9A11" w14:textId="77777777" w:rsidR="009846B5" w:rsidRPr="00B8202A" w:rsidRDefault="009846B5" w:rsidP="00E03483">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1684E13A" w14:textId="77777777" w:rsidR="009846B5" w:rsidRPr="00E139BF" w:rsidRDefault="009846B5" w:rsidP="00E03483">
            <w:pPr>
              <w:spacing w:after="0" w:line="240" w:lineRule="auto"/>
              <w:rPr>
                <w:rFonts w:ascii="Calibri" w:hAnsi="Calibri"/>
                <w:b/>
                <w:bCs/>
                <w:color w:val="5A5A5A"/>
                <w:sz w:val="16"/>
                <w:szCs w:val="16"/>
              </w:rPr>
            </w:pPr>
            <w:r w:rsidRPr="00E139BF">
              <w:rPr>
                <w:rFonts w:ascii="Calibri" w:hAnsi="Calibri"/>
                <w:b/>
                <w:bCs/>
                <w:color w:val="5A5A5A"/>
                <w:sz w:val="16"/>
                <w:szCs w:val="16"/>
              </w:rPr>
              <w:t>Business structure</w:t>
            </w:r>
          </w:p>
          <w:p w14:paraId="462829EB" w14:textId="77777777" w:rsidR="009846B5" w:rsidRDefault="009846B5" w:rsidP="00E03483">
            <w:pPr>
              <w:spacing w:after="0" w:line="240" w:lineRule="auto"/>
              <w:rPr>
                <w:rFonts w:ascii="Calibri" w:hAnsi="Calibri"/>
                <w:color w:val="5A5A5A"/>
                <w:sz w:val="16"/>
                <w:szCs w:val="16"/>
              </w:rPr>
            </w:pPr>
          </w:p>
          <w:p w14:paraId="6AB56E5A" w14:textId="777602F0" w:rsidR="009846B5" w:rsidRDefault="009846B5" w:rsidP="00E03483">
            <w:pPr>
              <w:spacing w:after="0" w:line="240" w:lineRule="auto"/>
              <w:rPr>
                <w:rFonts w:ascii="Calibri" w:hAnsi="Calibri"/>
                <w:color w:val="5A5A5A"/>
                <w:sz w:val="16"/>
                <w:szCs w:val="16"/>
              </w:rPr>
            </w:pPr>
            <w:r w:rsidRPr="006261AC">
              <w:rPr>
                <w:rFonts w:ascii="Calibri" w:hAnsi="Calibri"/>
                <w:color w:val="5A5A5A"/>
                <w:sz w:val="16"/>
                <w:szCs w:val="16"/>
              </w:rPr>
              <w:t xml:space="preserve">Please </w:t>
            </w:r>
            <w:r>
              <w:rPr>
                <w:rFonts w:ascii="Calibri" w:hAnsi="Calibri"/>
                <w:color w:val="5A5A5A"/>
                <w:sz w:val="16"/>
                <w:szCs w:val="16"/>
              </w:rPr>
              <w:t>answer the follow questions that relate to [</w:t>
            </w:r>
            <w:r w:rsidRPr="006261AC">
              <w:rPr>
                <w:rFonts w:ascii="Calibri" w:hAnsi="Calibri"/>
                <w:color w:val="4472C4" w:themeColor="accent1"/>
                <w:sz w:val="16"/>
                <w:szCs w:val="16"/>
              </w:rPr>
              <w:t>FAP NAME</w:t>
            </w:r>
            <w:r>
              <w:rPr>
                <w:rFonts w:ascii="Calibri" w:hAnsi="Calibri"/>
                <w:color w:val="5A5A5A"/>
                <w:sz w:val="16"/>
                <w:szCs w:val="16"/>
              </w:rPr>
              <w:t xml:space="preserve">]’s business structure. </w:t>
            </w:r>
          </w:p>
          <w:p w14:paraId="10154CDB" w14:textId="502B96F6" w:rsidR="009846B5" w:rsidRPr="00B8202A" w:rsidRDefault="009846B5" w:rsidP="00E03483">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4891FA4E" w14:textId="4E4449CF" w:rsidR="009846B5" w:rsidRPr="00B8202A" w:rsidRDefault="009846B5" w:rsidP="00A07674">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5F0D6BFB" w14:textId="6C819D24" w:rsidR="009846B5" w:rsidRPr="00AA735D" w:rsidRDefault="009846B5" w:rsidP="00E03483">
            <w:pPr>
              <w:spacing w:after="0" w:line="240" w:lineRule="auto"/>
              <w:rPr>
                <w:rFonts w:ascii="Calibri" w:hAnsi="Calibri"/>
                <w:color w:val="auto"/>
                <w:sz w:val="16"/>
                <w:szCs w:val="16"/>
              </w:rPr>
            </w:pPr>
          </w:p>
        </w:tc>
      </w:tr>
      <w:tr w:rsidR="009846B5" w14:paraId="537F754E" w14:textId="77777777" w:rsidTr="005304A0">
        <w:trPr>
          <w:cantSplit/>
          <w:trHeight w:val="1134"/>
        </w:trPr>
        <w:tc>
          <w:tcPr>
            <w:tcW w:w="567" w:type="dxa"/>
            <w:vMerge/>
            <w:tcBorders>
              <w:top w:val="single" w:sz="4" w:space="0" w:color="auto"/>
              <w:left w:val="single" w:sz="4" w:space="0" w:color="auto"/>
              <w:right w:val="single" w:sz="4" w:space="0" w:color="auto"/>
            </w:tcBorders>
            <w:textDirection w:val="btLr"/>
            <w:vAlign w:val="center"/>
          </w:tcPr>
          <w:p w14:paraId="15B38895" w14:textId="77777777" w:rsidR="009846B5" w:rsidRPr="00B8202A" w:rsidRDefault="009846B5" w:rsidP="00154CC3">
            <w:pPr>
              <w:pStyle w:val="Heading1"/>
              <w:outlineLvl w:val="0"/>
            </w:pPr>
          </w:p>
        </w:tc>
        <w:tc>
          <w:tcPr>
            <w:tcW w:w="568" w:type="dxa"/>
            <w:tcBorders>
              <w:top w:val="single" w:sz="4" w:space="0" w:color="auto"/>
              <w:left w:val="single" w:sz="4" w:space="0" w:color="auto"/>
              <w:bottom w:val="single" w:sz="4" w:space="0" w:color="auto"/>
              <w:right w:val="single" w:sz="4" w:space="0" w:color="auto"/>
            </w:tcBorders>
          </w:tcPr>
          <w:p w14:paraId="238B7770" w14:textId="77777777" w:rsidR="009846B5" w:rsidRPr="00B8202A" w:rsidRDefault="009846B5" w:rsidP="00E139BF">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2F2D0150" w14:textId="4897AD25" w:rsidR="009846B5" w:rsidRDefault="009846B5" w:rsidP="00E03483">
            <w:pPr>
              <w:spacing w:after="0" w:line="240" w:lineRule="auto"/>
              <w:rPr>
                <w:rFonts w:ascii="Calibri" w:hAnsi="Calibri"/>
                <w:color w:val="5A5A5A"/>
                <w:sz w:val="16"/>
                <w:szCs w:val="16"/>
              </w:rPr>
            </w:pPr>
            <w:r>
              <w:rPr>
                <w:rFonts w:ascii="Calibri" w:hAnsi="Calibri"/>
                <w:color w:val="5A5A5A"/>
                <w:sz w:val="16"/>
                <w:szCs w:val="16"/>
              </w:rPr>
              <w:t>Select h</w:t>
            </w:r>
            <w:r w:rsidRPr="00E139BF">
              <w:rPr>
                <w:rFonts w:ascii="Calibri" w:hAnsi="Calibri"/>
                <w:color w:val="5A5A5A"/>
                <w:sz w:val="16"/>
                <w:szCs w:val="16"/>
              </w:rPr>
              <w:t>ow</w:t>
            </w:r>
            <w:r>
              <w:rPr>
                <w:rFonts w:ascii="Calibri" w:hAnsi="Calibri"/>
                <w:b/>
                <w:bCs/>
                <w:color w:val="5A5A5A"/>
                <w:sz w:val="16"/>
                <w:szCs w:val="16"/>
              </w:rPr>
              <w:t xml:space="preserve"> </w:t>
            </w:r>
            <w:r>
              <w:rPr>
                <w:rFonts w:ascii="Calibri" w:hAnsi="Calibri"/>
                <w:color w:val="5A5A5A"/>
                <w:sz w:val="16"/>
                <w:szCs w:val="16"/>
              </w:rPr>
              <w:t>[</w:t>
            </w:r>
            <w:r w:rsidRPr="006261AC">
              <w:rPr>
                <w:rFonts w:ascii="Calibri" w:hAnsi="Calibri"/>
                <w:color w:val="4472C4" w:themeColor="accent1"/>
                <w:sz w:val="16"/>
                <w:szCs w:val="16"/>
              </w:rPr>
              <w:t>FAP NAME</w:t>
            </w:r>
            <w:r>
              <w:rPr>
                <w:rFonts w:ascii="Calibri" w:hAnsi="Calibri"/>
                <w:color w:val="5A5A5A"/>
                <w:sz w:val="16"/>
                <w:szCs w:val="16"/>
              </w:rPr>
              <w:t>]</w:t>
            </w:r>
            <w:r w:rsidRPr="00794155">
              <w:rPr>
                <w:rFonts w:ascii="Calibri" w:hAnsi="Calibri"/>
                <w:color w:val="5A5A5A"/>
                <w:sz w:val="16"/>
                <w:szCs w:val="16"/>
              </w:rPr>
              <w:t xml:space="preserve"> operates its licensed financial advice business</w:t>
            </w:r>
            <w:r>
              <w:rPr>
                <w:rFonts w:ascii="Calibri" w:hAnsi="Calibri"/>
                <w:color w:val="5A5A5A"/>
                <w:sz w:val="16"/>
                <w:szCs w:val="16"/>
              </w:rPr>
              <w:t>?</w:t>
            </w:r>
          </w:p>
          <w:p w14:paraId="22FE19C5" w14:textId="77777777" w:rsidR="009846B5" w:rsidRDefault="009846B5" w:rsidP="00E03483">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58"/>
              <w:gridCol w:w="434"/>
            </w:tblGrid>
            <w:tr w:rsidR="009846B5" w:rsidRPr="006261AC" w14:paraId="6F809EB3" w14:textId="77777777" w:rsidTr="008D3BE1">
              <w:trPr>
                <w:trHeight w:val="226"/>
              </w:trPr>
              <w:tc>
                <w:tcPr>
                  <w:tcW w:w="2858" w:type="dxa"/>
                </w:tcPr>
                <w:p w14:paraId="092F5623" w14:textId="1E67F44C" w:rsidR="009846B5" w:rsidRPr="00794155" w:rsidRDefault="009846B5" w:rsidP="00E139BF">
                  <w:pPr>
                    <w:spacing w:after="0" w:line="240" w:lineRule="auto"/>
                    <w:rPr>
                      <w:rFonts w:ascii="Calibri" w:hAnsi="Calibri"/>
                      <w:color w:val="5A5A5A"/>
                      <w:sz w:val="16"/>
                      <w:szCs w:val="16"/>
                    </w:rPr>
                  </w:pPr>
                  <w:r w:rsidRPr="00794155">
                    <w:rPr>
                      <w:rFonts w:ascii="Calibri" w:hAnsi="Calibri"/>
                      <w:color w:val="5A5A5A"/>
                      <w:sz w:val="16"/>
                      <w:szCs w:val="16"/>
                    </w:rPr>
                    <w:t xml:space="preserve">FAP </w:t>
                  </w:r>
                  <w:r>
                    <w:rPr>
                      <w:rFonts w:ascii="Calibri" w:hAnsi="Calibri"/>
                      <w:color w:val="5A5A5A"/>
                      <w:sz w:val="16"/>
                      <w:szCs w:val="16"/>
                    </w:rPr>
                    <w:t>operating as an individual</w:t>
                  </w:r>
                </w:p>
              </w:tc>
              <w:tc>
                <w:tcPr>
                  <w:tcW w:w="434" w:type="dxa"/>
                </w:tcPr>
                <w:p w14:paraId="78083FB3" w14:textId="77777777" w:rsidR="009846B5" w:rsidRPr="00794155" w:rsidRDefault="009846B5" w:rsidP="00E139BF">
                  <w:pPr>
                    <w:spacing w:after="0" w:line="240" w:lineRule="auto"/>
                    <w:rPr>
                      <w:rFonts w:ascii="Calibri" w:hAnsi="Calibri"/>
                      <w:color w:val="5A5A5A"/>
                      <w:sz w:val="16"/>
                      <w:szCs w:val="16"/>
                    </w:rPr>
                  </w:pPr>
                </w:p>
              </w:tc>
            </w:tr>
            <w:tr w:rsidR="009846B5" w:rsidRPr="006261AC" w14:paraId="6B5ECCD8" w14:textId="77777777" w:rsidTr="008D3BE1">
              <w:trPr>
                <w:trHeight w:val="226"/>
              </w:trPr>
              <w:tc>
                <w:tcPr>
                  <w:tcW w:w="2858" w:type="dxa"/>
                </w:tcPr>
                <w:p w14:paraId="34552FCA" w14:textId="1513D34A" w:rsidR="009846B5" w:rsidRPr="006261AC" w:rsidRDefault="009846B5" w:rsidP="00E139BF">
                  <w:pPr>
                    <w:spacing w:after="0" w:line="240" w:lineRule="auto"/>
                    <w:rPr>
                      <w:rFonts w:ascii="Calibri" w:hAnsi="Calibri"/>
                      <w:color w:val="5A5A5A"/>
                      <w:sz w:val="16"/>
                      <w:szCs w:val="16"/>
                    </w:rPr>
                  </w:pPr>
                  <w:r w:rsidRPr="00794155">
                    <w:rPr>
                      <w:rFonts w:ascii="Calibri" w:hAnsi="Calibri"/>
                      <w:color w:val="5A5A5A"/>
                      <w:sz w:val="16"/>
                      <w:szCs w:val="16"/>
                    </w:rPr>
                    <w:t xml:space="preserve">FAP </w:t>
                  </w:r>
                  <w:r>
                    <w:rPr>
                      <w:rFonts w:ascii="Calibri" w:hAnsi="Calibri"/>
                      <w:color w:val="5A5A5A"/>
                      <w:sz w:val="16"/>
                      <w:szCs w:val="16"/>
                    </w:rPr>
                    <w:t>operating as an entity</w:t>
                  </w:r>
                </w:p>
              </w:tc>
              <w:tc>
                <w:tcPr>
                  <w:tcW w:w="434" w:type="dxa"/>
                </w:tcPr>
                <w:p w14:paraId="43172E7A" w14:textId="77777777" w:rsidR="009846B5" w:rsidRPr="006261AC" w:rsidRDefault="009846B5" w:rsidP="00E139BF">
                  <w:pPr>
                    <w:spacing w:after="0" w:line="240" w:lineRule="auto"/>
                    <w:rPr>
                      <w:rFonts w:ascii="Calibri" w:hAnsi="Calibri"/>
                      <w:color w:val="5A5A5A"/>
                      <w:sz w:val="16"/>
                      <w:szCs w:val="16"/>
                    </w:rPr>
                  </w:pPr>
                </w:p>
              </w:tc>
            </w:tr>
          </w:tbl>
          <w:p w14:paraId="3871C177" w14:textId="6C981F85" w:rsidR="009846B5" w:rsidRPr="00E139BF" w:rsidRDefault="009846B5" w:rsidP="00E03483">
            <w:pPr>
              <w:spacing w:after="0" w:line="240" w:lineRule="auto"/>
              <w:rPr>
                <w:rFonts w:ascii="Calibri" w:hAnsi="Calibri"/>
                <w:b/>
                <w:bCs/>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507F3EC7" w14:textId="00B84D80" w:rsidR="009846B5" w:rsidRDefault="009846B5" w:rsidP="00E03483">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862F605" w14:textId="16BF534A" w:rsidR="009846B5" w:rsidRPr="00D22627" w:rsidRDefault="009846B5" w:rsidP="00E03483">
            <w:pPr>
              <w:spacing w:after="0" w:line="240" w:lineRule="auto"/>
              <w:rPr>
                <w:rFonts w:ascii="Calibri" w:hAnsi="Calibri"/>
                <w:color w:val="5A5A5A"/>
                <w:sz w:val="16"/>
                <w:szCs w:val="16"/>
              </w:rPr>
            </w:pPr>
          </w:p>
        </w:tc>
      </w:tr>
      <w:tr w:rsidR="009846B5" w14:paraId="6458272E" w14:textId="77777777" w:rsidTr="00BF653C">
        <w:trPr>
          <w:cantSplit/>
          <w:trHeight w:val="1134"/>
        </w:trPr>
        <w:tc>
          <w:tcPr>
            <w:tcW w:w="567" w:type="dxa"/>
            <w:vMerge/>
            <w:tcBorders>
              <w:top w:val="single" w:sz="4" w:space="0" w:color="auto"/>
              <w:left w:val="single" w:sz="4" w:space="0" w:color="auto"/>
              <w:right w:val="single" w:sz="4" w:space="0" w:color="auto"/>
            </w:tcBorders>
            <w:textDirection w:val="btLr"/>
            <w:vAlign w:val="center"/>
          </w:tcPr>
          <w:p w14:paraId="2E9ABC20" w14:textId="77777777" w:rsidR="009846B5" w:rsidRPr="00B8202A" w:rsidRDefault="009846B5" w:rsidP="00154CC3">
            <w:pPr>
              <w:pStyle w:val="Heading1"/>
              <w:outlineLvl w:val="0"/>
            </w:pPr>
          </w:p>
        </w:tc>
        <w:tc>
          <w:tcPr>
            <w:tcW w:w="568" w:type="dxa"/>
            <w:tcBorders>
              <w:top w:val="single" w:sz="4" w:space="0" w:color="auto"/>
              <w:left w:val="single" w:sz="4" w:space="0" w:color="auto"/>
              <w:bottom w:val="single" w:sz="4" w:space="0" w:color="auto"/>
              <w:right w:val="single" w:sz="4" w:space="0" w:color="auto"/>
            </w:tcBorders>
          </w:tcPr>
          <w:p w14:paraId="012FF597" w14:textId="77777777" w:rsidR="009846B5" w:rsidRPr="00B8202A" w:rsidRDefault="009846B5" w:rsidP="00E139BF">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535F12E" w14:textId="77777777" w:rsidR="009846B5" w:rsidRDefault="009846B5" w:rsidP="00E03483">
            <w:pPr>
              <w:spacing w:after="0" w:line="240" w:lineRule="auto"/>
              <w:rPr>
                <w:rFonts w:ascii="Calibri" w:hAnsi="Calibri"/>
                <w:color w:val="5A5A5A"/>
                <w:sz w:val="16"/>
                <w:szCs w:val="16"/>
              </w:rPr>
            </w:pPr>
          </w:p>
          <w:p w14:paraId="1F185E03" w14:textId="77777777" w:rsidR="009846B5" w:rsidRDefault="009846B5" w:rsidP="008B2E5D">
            <w:pPr>
              <w:spacing w:after="0" w:line="240" w:lineRule="auto"/>
              <w:rPr>
                <w:rFonts w:ascii="Calibri" w:hAnsi="Calibri"/>
                <w:color w:val="5A5A5A"/>
                <w:sz w:val="16"/>
                <w:szCs w:val="16"/>
              </w:rPr>
            </w:pPr>
          </w:p>
          <w:p w14:paraId="41F58E63" w14:textId="77777777" w:rsidR="009846B5" w:rsidRDefault="009846B5" w:rsidP="00E03483">
            <w:pPr>
              <w:pBdr>
                <w:bottom w:val="single" w:sz="6" w:space="1" w:color="auto"/>
              </w:pBdr>
              <w:spacing w:after="0" w:line="240" w:lineRule="auto"/>
              <w:rPr>
                <w:rFonts w:ascii="Calibri" w:hAnsi="Calibri"/>
                <w:color w:val="5A5A5A"/>
                <w:sz w:val="16"/>
                <w:szCs w:val="16"/>
              </w:rPr>
            </w:pPr>
          </w:p>
          <w:p w14:paraId="4EF8CB26" w14:textId="77870F7F" w:rsidR="009846B5" w:rsidRDefault="00C42707" w:rsidP="00D2055B">
            <w:pPr>
              <w:spacing w:after="0" w:line="240" w:lineRule="auto"/>
              <w:rPr>
                <w:rFonts w:ascii="Calibri" w:hAnsi="Calibri"/>
                <w:color w:val="5A5A5A"/>
                <w:sz w:val="16"/>
                <w:szCs w:val="16"/>
              </w:rPr>
            </w:pPr>
            <w:r>
              <w:rPr>
                <w:rFonts w:ascii="Calibri" w:hAnsi="Calibri"/>
                <w:color w:val="5A5A5A"/>
                <w:sz w:val="16"/>
                <w:szCs w:val="16"/>
              </w:rPr>
              <w:t>S</w:t>
            </w:r>
            <w:r w:rsidR="009846B5">
              <w:rPr>
                <w:rFonts w:ascii="Calibri" w:hAnsi="Calibri"/>
                <w:color w:val="5A5A5A"/>
                <w:sz w:val="16"/>
                <w:szCs w:val="16"/>
              </w:rPr>
              <w:t>elect which ways [</w:t>
            </w:r>
            <w:r w:rsidR="009846B5" w:rsidRPr="006261AC">
              <w:rPr>
                <w:rFonts w:ascii="Calibri" w:hAnsi="Calibri"/>
                <w:color w:val="4472C4" w:themeColor="accent1"/>
                <w:sz w:val="16"/>
                <w:szCs w:val="16"/>
              </w:rPr>
              <w:t>FAP NAME</w:t>
            </w:r>
            <w:r w:rsidR="009846B5">
              <w:rPr>
                <w:rFonts w:ascii="Calibri" w:hAnsi="Calibri"/>
                <w:color w:val="5A5A5A"/>
                <w:sz w:val="16"/>
                <w:szCs w:val="16"/>
              </w:rPr>
              <w:t>] provides its advice? Select all that apply.</w:t>
            </w:r>
          </w:p>
          <w:p w14:paraId="61CB2CD8" w14:textId="77777777" w:rsidR="009846B5" w:rsidRDefault="009846B5" w:rsidP="008B2E5D">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58"/>
              <w:gridCol w:w="434"/>
            </w:tblGrid>
            <w:tr w:rsidR="009846B5" w:rsidRPr="006261AC" w14:paraId="577650CE" w14:textId="77777777" w:rsidTr="008D3BE1">
              <w:trPr>
                <w:trHeight w:val="226"/>
              </w:trPr>
              <w:tc>
                <w:tcPr>
                  <w:tcW w:w="2858" w:type="dxa"/>
                </w:tcPr>
                <w:p w14:paraId="1F23F390" w14:textId="4234C815" w:rsidR="009846B5" w:rsidRDefault="009846B5" w:rsidP="008B2E5D">
                  <w:pPr>
                    <w:spacing w:after="0" w:line="240" w:lineRule="auto"/>
                    <w:rPr>
                      <w:rFonts w:ascii="Calibri" w:hAnsi="Calibri"/>
                      <w:color w:val="5A5A5A"/>
                      <w:sz w:val="16"/>
                      <w:szCs w:val="16"/>
                    </w:rPr>
                  </w:pPr>
                  <w:r>
                    <w:rPr>
                      <w:rFonts w:ascii="Calibri" w:hAnsi="Calibri"/>
                      <w:color w:val="5A5A5A"/>
                      <w:sz w:val="16"/>
                      <w:szCs w:val="16"/>
                    </w:rPr>
                    <w:t>Through</w:t>
                  </w:r>
                  <w:r w:rsidRPr="00794155">
                    <w:rPr>
                      <w:rFonts w:ascii="Calibri" w:hAnsi="Calibri"/>
                      <w:color w:val="5A5A5A"/>
                      <w:sz w:val="16"/>
                      <w:szCs w:val="16"/>
                    </w:rPr>
                    <w:t xml:space="preserve"> </w:t>
                  </w:r>
                  <w:r>
                    <w:rPr>
                      <w:rFonts w:ascii="Calibri" w:hAnsi="Calibri"/>
                      <w:color w:val="5A5A5A"/>
                      <w:sz w:val="16"/>
                      <w:szCs w:val="16"/>
                    </w:rPr>
                    <w:t xml:space="preserve">engaging one or more </w:t>
                  </w:r>
                  <w:r w:rsidR="00A35451">
                    <w:rPr>
                      <w:rFonts w:ascii="Calibri" w:hAnsi="Calibri"/>
                      <w:color w:val="5A5A5A"/>
                      <w:sz w:val="16"/>
                      <w:szCs w:val="16"/>
                    </w:rPr>
                    <w:t>f</w:t>
                  </w:r>
                  <w:r>
                    <w:rPr>
                      <w:rFonts w:ascii="Calibri" w:hAnsi="Calibri"/>
                      <w:color w:val="5A5A5A"/>
                      <w:sz w:val="16"/>
                      <w:szCs w:val="16"/>
                    </w:rPr>
                    <w:t xml:space="preserve">inancial </w:t>
                  </w:r>
                  <w:r w:rsidR="00A35451">
                    <w:rPr>
                      <w:rFonts w:ascii="Calibri" w:hAnsi="Calibri"/>
                      <w:color w:val="5A5A5A"/>
                      <w:sz w:val="16"/>
                      <w:szCs w:val="16"/>
                    </w:rPr>
                    <w:t>a</w:t>
                  </w:r>
                  <w:r>
                    <w:rPr>
                      <w:rFonts w:ascii="Calibri" w:hAnsi="Calibri"/>
                      <w:color w:val="5A5A5A"/>
                      <w:sz w:val="16"/>
                      <w:szCs w:val="16"/>
                    </w:rPr>
                    <w:t xml:space="preserve">dvisers </w:t>
                  </w:r>
                </w:p>
              </w:tc>
              <w:tc>
                <w:tcPr>
                  <w:tcW w:w="434" w:type="dxa"/>
                </w:tcPr>
                <w:p w14:paraId="41438C9E" w14:textId="77777777" w:rsidR="009846B5" w:rsidRPr="006261AC" w:rsidRDefault="009846B5" w:rsidP="008B2E5D">
                  <w:pPr>
                    <w:spacing w:after="0" w:line="240" w:lineRule="auto"/>
                    <w:rPr>
                      <w:rFonts w:ascii="Calibri" w:hAnsi="Calibri"/>
                      <w:color w:val="5A5A5A"/>
                      <w:sz w:val="16"/>
                      <w:szCs w:val="16"/>
                    </w:rPr>
                  </w:pPr>
                </w:p>
              </w:tc>
            </w:tr>
            <w:tr w:rsidR="009846B5" w:rsidRPr="006261AC" w14:paraId="04F6C1FD" w14:textId="77777777" w:rsidTr="008D3BE1">
              <w:trPr>
                <w:trHeight w:val="226"/>
              </w:trPr>
              <w:tc>
                <w:tcPr>
                  <w:tcW w:w="2858" w:type="dxa"/>
                </w:tcPr>
                <w:p w14:paraId="7106CCA5" w14:textId="4361CEF2" w:rsidR="009846B5" w:rsidRPr="006261AC" w:rsidRDefault="009846B5" w:rsidP="008B2E5D">
                  <w:pPr>
                    <w:spacing w:after="0" w:line="240" w:lineRule="auto"/>
                    <w:rPr>
                      <w:rFonts w:ascii="Calibri" w:hAnsi="Calibri"/>
                      <w:color w:val="5A5A5A"/>
                      <w:sz w:val="16"/>
                      <w:szCs w:val="16"/>
                    </w:rPr>
                  </w:pPr>
                  <w:r>
                    <w:rPr>
                      <w:rFonts w:ascii="Calibri" w:hAnsi="Calibri"/>
                      <w:color w:val="5A5A5A"/>
                      <w:sz w:val="16"/>
                      <w:szCs w:val="16"/>
                    </w:rPr>
                    <w:t xml:space="preserve">Through engaging one or more </w:t>
                  </w:r>
                  <w:r w:rsidR="00A35451">
                    <w:rPr>
                      <w:rFonts w:ascii="Calibri" w:hAnsi="Calibri"/>
                      <w:color w:val="5A5A5A"/>
                      <w:sz w:val="16"/>
                      <w:szCs w:val="16"/>
                    </w:rPr>
                    <w:t>n</w:t>
                  </w:r>
                  <w:r>
                    <w:rPr>
                      <w:rFonts w:ascii="Calibri" w:hAnsi="Calibri"/>
                      <w:color w:val="5A5A5A"/>
                      <w:sz w:val="16"/>
                      <w:szCs w:val="16"/>
                    </w:rPr>
                    <w:t xml:space="preserve">ominated </w:t>
                  </w:r>
                  <w:r w:rsidR="00A35451">
                    <w:rPr>
                      <w:rFonts w:ascii="Calibri" w:hAnsi="Calibri"/>
                      <w:color w:val="5A5A5A"/>
                      <w:sz w:val="16"/>
                      <w:szCs w:val="16"/>
                    </w:rPr>
                    <w:t>r</w:t>
                  </w:r>
                  <w:r>
                    <w:rPr>
                      <w:rFonts w:ascii="Calibri" w:hAnsi="Calibri"/>
                      <w:color w:val="5A5A5A"/>
                      <w:sz w:val="16"/>
                      <w:szCs w:val="16"/>
                    </w:rPr>
                    <w:t xml:space="preserve">epresentatives </w:t>
                  </w:r>
                </w:p>
              </w:tc>
              <w:tc>
                <w:tcPr>
                  <w:tcW w:w="434" w:type="dxa"/>
                </w:tcPr>
                <w:p w14:paraId="2CE5BFAB" w14:textId="77777777" w:rsidR="009846B5" w:rsidRPr="006261AC" w:rsidRDefault="009846B5" w:rsidP="008B2E5D">
                  <w:pPr>
                    <w:spacing w:after="0" w:line="240" w:lineRule="auto"/>
                    <w:rPr>
                      <w:rFonts w:ascii="Calibri" w:hAnsi="Calibri"/>
                      <w:color w:val="5A5A5A"/>
                      <w:sz w:val="16"/>
                      <w:szCs w:val="16"/>
                    </w:rPr>
                  </w:pPr>
                </w:p>
              </w:tc>
            </w:tr>
            <w:tr w:rsidR="009846B5" w:rsidRPr="006261AC" w14:paraId="4F10F369" w14:textId="77777777" w:rsidTr="008D3BE1">
              <w:trPr>
                <w:trHeight w:val="226"/>
              </w:trPr>
              <w:tc>
                <w:tcPr>
                  <w:tcW w:w="2858" w:type="dxa"/>
                </w:tcPr>
                <w:p w14:paraId="097CC99A" w14:textId="02916C3B" w:rsidR="009846B5" w:rsidRDefault="009846B5" w:rsidP="00FD233D">
                  <w:pPr>
                    <w:spacing w:after="0" w:line="240" w:lineRule="auto"/>
                    <w:rPr>
                      <w:rFonts w:ascii="Calibri" w:hAnsi="Calibri"/>
                      <w:color w:val="5A5A5A"/>
                      <w:sz w:val="16"/>
                      <w:szCs w:val="16"/>
                    </w:rPr>
                  </w:pPr>
                  <w:r>
                    <w:rPr>
                      <w:rFonts w:ascii="Calibri" w:hAnsi="Calibri"/>
                      <w:color w:val="5A5A5A"/>
                      <w:sz w:val="16"/>
                      <w:szCs w:val="16"/>
                    </w:rPr>
                    <w:t xml:space="preserve">Directly through a digital advice facility (See </w:t>
                  </w:r>
                  <w:r w:rsidR="00706018">
                    <w:rPr>
                      <w:rFonts w:ascii="Calibri" w:hAnsi="Calibri"/>
                      <w:b/>
                      <w:bCs/>
                      <w:color w:val="5A5A5A"/>
                      <w:sz w:val="16"/>
                      <w:szCs w:val="16"/>
                    </w:rPr>
                    <w:t>Note</w:t>
                  </w:r>
                  <w:r>
                    <w:rPr>
                      <w:rFonts w:ascii="Calibri" w:hAnsi="Calibri"/>
                      <w:b/>
                      <w:bCs/>
                      <w:color w:val="5A5A5A"/>
                      <w:sz w:val="16"/>
                      <w:szCs w:val="16"/>
                    </w:rPr>
                    <w:t xml:space="preserve"> </w:t>
                  </w:r>
                  <w:r w:rsidRPr="00442111">
                    <w:rPr>
                      <w:rFonts w:ascii="Calibri" w:hAnsi="Calibri"/>
                      <w:b/>
                      <w:bCs/>
                      <w:color w:val="5A5A5A"/>
                      <w:sz w:val="16"/>
                      <w:szCs w:val="16"/>
                    </w:rPr>
                    <w:t>1</w:t>
                  </w:r>
                  <w:r>
                    <w:rPr>
                      <w:rFonts w:ascii="Calibri" w:hAnsi="Calibri"/>
                      <w:color w:val="5A5A5A"/>
                      <w:sz w:val="16"/>
                      <w:szCs w:val="16"/>
                    </w:rPr>
                    <w:t>)</w:t>
                  </w:r>
                </w:p>
              </w:tc>
              <w:tc>
                <w:tcPr>
                  <w:tcW w:w="434" w:type="dxa"/>
                </w:tcPr>
                <w:p w14:paraId="134EBF63" w14:textId="77777777" w:rsidR="009846B5" w:rsidRPr="006261AC" w:rsidRDefault="009846B5" w:rsidP="00FD233D">
                  <w:pPr>
                    <w:spacing w:after="0" w:line="240" w:lineRule="auto"/>
                    <w:rPr>
                      <w:rFonts w:ascii="Calibri" w:hAnsi="Calibri"/>
                      <w:color w:val="5A5A5A"/>
                      <w:sz w:val="16"/>
                      <w:szCs w:val="16"/>
                    </w:rPr>
                  </w:pPr>
                </w:p>
              </w:tc>
            </w:tr>
            <w:tr w:rsidR="009846B5" w:rsidRPr="006261AC" w14:paraId="4873B4CC" w14:textId="77777777" w:rsidTr="008D3BE1">
              <w:trPr>
                <w:trHeight w:val="226"/>
              </w:trPr>
              <w:tc>
                <w:tcPr>
                  <w:tcW w:w="2858" w:type="dxa"/>
                </w:tcPr>
                <w:p w14:paraId="6B7F5F8B" w14:textId="16BEDE69" w:rsidR="009846B5" w:rsidRDefault="009846B5" w:rsidP="00FD233D">
                  <w:pPr>
                    <w:spacing w:after="0" w:line="240" w:lineRule="auto"/>
                    <w:rPr>
                      <w:rFonts w:ascii="Calibri" w:hAnsi="Calibri"/>
                      <w:color w:val="5A5A5A"/>
                      <w:sz w:val="16"/>
                      <w:szCs w:val="16"/>
                    </w:rPr>
                  </w:pPr>
                  <w:r>
                    <w:rPr>
                      <w:rFonts w:ascii="Calibri" w:hAnsi="Calibri"/>
                      <w:color w:val="5A5A5A"/>
                      <w:sz w:val="16"/>
                      <w:szCs w:val="16"/>
                    </w:rPr>
                    <w:t>Directly through other means</w:t>
                  </w:r>
                </w:p>
              </w:tc>
              <w:tc>
                <w:tcPr>
                  <w:tcW w:w="434" w:type="dxa"/>
                </w:tcPr>
                <w:p w14:paraId="108138FB" w14:textId="77777777" w:rsidR="009846B5" w:rsidRPr="006261AC" w:rsidRDefault="009846B5" w:rsidP="00FD233D">
                  <w:pPr>
                    <w:spacing w:after="0" w:line="240" w:lineRule="auto"/>
                    <w:rPr>
                      <w:rFonts w:ascii="Calibri" w:hAnsi="Calibri"/>
                      <w:color w:val="5A5A5A"/>
                      <w:sz w:val="16"/>
                      <w:szCs w:val="16"/>
                    </w:rPr>
                  </w:pPr>
                </w:p>
              </w:tc>
            </w:tr>
          </w:tbl>
          <w:p w14:paraId="27ED4CCB" w14:textId="1565D68E" w:rsidR="009846B5" w:rsidRPr="00E139BF" w:rsidRDefault="009846B5" w:rsidP="00E03483">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13D043A8" w14:textId="54EEA783" w:rsidR="009846B5" w:rsidRDefault="00706018" w:rsidP="00400D39">
            <w:pPr>
              <w:spacing w:after="0" w:line="240" w:lineRule="auto"/>
              <w:rPr>
                <w:rFonts w:ascii="Calibri" w:hAnsi="Calibri"/>
                <w:color w:val="5A5A5A"/>
                <w:sz w:val="16"/>
                <w:szCs w:val="16"/>
              </w:rPr>
            </w:pPr>
            <w:r>
              <w:rPr>
                <w:rFonts w:ascii="Calibri" w:hAnsi="Calibri"/>
                <w:b/>
                <w:bCs/>
                <w:color w:val="5A5A5A"/>
                <w:sz w:val="16"/>
                <w:szCs w:val="16"/>
              </w:rPr>
              <w:t>Note</w:t>
            </w:r>
            <w:r w:rsidR="009846B5">
              <w:rPr>
                <w:rFonts w:ascii="Calibri" w:hAnsi="Calibri"/>
                <w:b/>
                <w:bCs/>
                <w:color w:val="5A5A5A"/>
                <w:sz w:val="16"/>
                <w:szCs w:val="16"/>
              </w:rPr>
              <w:t xml:space="preserve"> 1: </w:t>
            </w:r>
            <w:r w:rsidR="009846B5">
              <w:rPr>
                <w:rFonts w:ascii="Calibri" w:hAnsi="Calibri"/>
                <w:color w:val="5A5A5A"/>
                <w:sz w:val="16"/>
                <w:szCs w:val="16"/>
              </w:rPr>
              <w:t>A FAP</w:t>
            </w:r>
            <w:r w:rsidR="009846B5" w:rsidRPr="00DF4A6B">
              <w:rPr>
                <w:rFonts w:ascii="Calibri" w:hAnsi="Calibri"/>
                <w:color w:val="5A5A5A"/>
                <w:sz w:val="16"/>
                <w:szCs w:val="16"/>
              </w:rPr>
              <w:t xml:space="preserve"> licence to provide a financial advice service may cover advice provided by a natural person, or otherwise, including a digital advice facility</w:t>
            </w:r>
            <w:r w:rsidR="009846B5">
              <w:rPr>
                <w:rFonts w:ascii="Calibri" w:hAnsi="Calibri"/>
                <w:color w:val="5A5A5A"/>
                <w:sz w:val="16"/>
                <w:szCs w:val="16"/>
              </w:rPr>
              <w:t>.</w:t>
            </w:r>
          </w:p>
          <w:p w14:paraId="6385EEC0" w14:textId="77777777" w:rsidR="009846B5" w:rsidRDefault="009846B5" w:rsidP="00400D39">
            <w:pPr>
              <w:spacing w:after="0" w:line="240" w:lineRule="auto"/>
              <w:rPr>
                <w:rFonts w:ascii="Calibri" w:hAnsi="Calibri"/>
                <w:color w:val="5A5A5A"/>
                <w:sz w:val="16"/>
                <w:szCs w:val="16"/>
              </w:rPr>
            </w:pPr>
          </w:p>
          <w:p w14:paraId="28807BD4" w14:textId="7A2814CE" w:rsidR="009846B5" w:rsidRDefault="009846B5" w:rsidP="00400D39">
            <w:pPr>
              <w:spacing w:after="0" w:line="240" w:lineRule="auto"/>
              <w:rPr>
                <w:rFonts w:ascii="Calibri" w:hAnsi="Calibri"/>
                <w:color w:val="5A5A5A"/>
                <w:sz w:val="16"/>
                <w:szCs w:val="16"/>
              </w:rPr>
            </w:pPr>
            <w:r>
              <w:rPr>
                <w:rFonts w:ascii="Calibri" w:hAnsi="Calibri"/>
                <w:color w:val="5A5A5A"/>
                <w:sz w:val="16"/>
                <w:szCs w:val="16"/>
              </w:rPr>
              <w:t xml:space="preserve">A </w:t>
            </w:r>
            <w:r w:rsidR="00182D42">
              <w:rPr>
                <w:rFonts w:ascii="Calibri" w:hAnsi="Calibri"/>
                <w:color w:val="5A5A5A"/>
                <w:sz w:val="16"/>
                <w:szCs w:val="16"/>
              </w:rPr>
              <w:t>d</w:t>
            </w:r>
            <w:r w:rsidRPr="008533D1">
              <w:rPr>
                <w:rFonts w:ascii="Calibri" w:hAnsi="Calibri"/>
                <w:color w:val="5A5A5A"/>
                <w:sz w:val="16"/>
                <w:szCs w:val="16"/>
              </w:rPr>
              <w:t>igital</w:t>
            </w:r>
            <w:r>
              <w:rPr>
                <w:rFonts w:ascii="Calibri" w:hAnsi="Calibri"/>
                <w:color w:val="5A5A5A"/>
                <w:sz w:val="16"/>
                <w:szCs w:val="16"/>
              </w:rPr>
              <w:t xml:space="preserve"> </w:t>
            </w:r>
            <w:r w:rsidR="00182D42">
              <w:rPr>
                <w:rFonts w:ascii="Calibri" w:hAnsi="Calibri"/>
                <w:color w:val="5A5A5A"/>
                <w:sz w:val="16"/>
                <w:szCs w:val="16"/>
              </w:rPr>
              <w:t>a</w:t>
            </w:r>
            <w:r>
              <w:rPr>
                <w:rFonts w:ascii="Calibri" w:hAnsi="Calibri"/>
                <w:color w:val="5A5A5A"/>
                <w:sz w:val="16"/>
                <w:szCs w:val="16"/>
              </w:rPr>
              <w:t xml:space="preserve">dvice </w:t>
            </w:r>
            <w:r w:rsidR="00182D42">
              <w:rPr>
                <w:rFonts w:ascii="Calibri" w:hAnsi="Calibri"/>
                <w:color w:val="5A5A5A"/>
                <w:sz w:val="16"/>
                <w:szCs w:val="16"/>
              </w:rPr>
              <w:t>f</w:t>
            </w:r>
            <w:r>
              <w:rPr>
                <w:rFonts w:ascii="Calibri" w:hAnsi="Calibri"/>
                <w:color w:val="5A5A5A"/>
                <w:sz w:val="16"/>
                <w:szCs w:val="16"/>
              </w:rPr>
              <w:t>acility</w:t>
            </w:r>
            <w:r w:rsidR="00182D42">
              <w:rPr>
                <w:rFonts w:ascii="Calibri" w:hAnsi="Calibri"/>
                <w:color w:val="5A5A5A"/>
                <w:sz w:val="16"/>
                <w:szCs w:val="16"/>
              </w:rPr>
              <w:t xml:space="preserve"> (also known as</w:t>
            </w:r>
            <w:r w:rsidRPr="008533D1">
              <w:rPr>
                <w:rFonts w:ascii="Calibri" w:hAnsi="Calibri"/>
                <w:color w:val="5A5A5A"/>
                <w:sz w:val="16"/>
                <w:szCs w:val="16"/>
              </w:rPr>
              <w:t xml:space="preserve"> 'robo-advice'</w:t>
            </w:r>
            <w:r w:rsidR="00182D42">
              <w:rPr>
                <w:rFonts w:ascii="Calibri" w:hAnsi="Calibri"/>
                <w:color w:val="5A5A5A"/>
                <w:sz w:val="16"/>
                <w:szCs w:val="16"/>
              </w:rPr>
              <w:t>)</w:t>
            </w:r>
            <w:r w:rsidRPr="008533D1">
              <w:rPr>
                <w:rFonts w:ascii="Calibri" w:hAnsi="Calibri"/>
                <w:color w:val="5A5A5A"/>
                <w:sz w:val="16"/>
                <w:szCs w:val="16"/>
              </w:rPr>
              <w:t xml:space="preserve"> is automated advice generated by a computer program</w:t>
            </w:r>
            <w:r w:rsidR="00182D42">
              <w:rPr>
                <w:rFonts w:ascii="Calibri" w:hAnsi="Calibri"/>
                <w:color w:val="5A5A5A"/>
                <w:sz w:val="16"/>
                <w:szCs w:val="16"/>
              </w:rPr>
              <w:t>me</w:t>
            </w:r>
            <w:r w:rsidRPr="008533D1">
              <w:rPr>
                <w:rFonts w:ascii="Calibri" w:hAnsi="Calibri"/>
                <w:color w:val="5A5A5A"/>
                <w:sz w:val="16"/>
                <w:szCs w:val="16"/>
              </w:rPr>
              <w:t xml:space="preserve"> using algorithms</w:t>
            </w:r>
            <w:r w:rsidR="00182D42">
              <w:rPr>
                <w:rFonts w:ascii="Calibri" w:hAnsi="Calibri"/>
                <w:color w:val="5A5A5A"/>
                <w:sz w:val="16"/>
                <w:szCs w:val="16"/>
              </w:rPr>
              <w:t xml:space="preserve"> and </w:t>
            </w:r>
            <w:r w:rsidRPr="008533D1">
              <w:rPr>
                <w:rFonts w:ascii="Calibri" w:hAnsi="Calibri"/>
                <w:color w:val="5A5A5A"/>
                <w:sz w:val="16"/>
                <w:szCs w:val="16"/>
              </w:rPr>
              <w:t>based on the information provide</w:t>
            </w:r>
            <w:r>
              <w:rPr>
                <w:rFonts w:ascii="Calibri" w:hAnsi="Calibri"/>
                <w:color w:val="5A5A5A"/>
                <w:sz w:val="16"/>
                <w:szCs w:val="16"/>
              </w:rPr>
              <w:t xml:space="preserve">d to a FAP – usually </w:t>
            </w:r>
            <w:r w:rsidR="00182D42">
              <w:rPr>
                <w:rFonts w:ascii="Calibri" w:hAnsi="Calibri"/>
                <w:color w:val="5A5A5A"/>
                <w:sz w:val="16"/>
                <w:szCs w:val="16"/>
              </w:rPr>
              <w:t xml:space="preserve">via </w:t>
            </w:r>
            <w:r>
              <w:rPr>
                <w:rFonts w:ascii="Calibri" w:hAnsi="Calibri"/>
                <w:color w:val="5A5A5A"/>
                <w:sz w:val="16"/>
                <w:szCs w:val="16"/>
              </w:rPr>
              <w:t>a website or mobile app</w:t>
            </w:r>
            <w:r w:rsidR="00182D42">
              <w:rPr>
                <w:rFonts w:ascii="Calibri" w:hAnsi="Calibri"/>
                <w:color w:val="5A5A5A"/>
                <w:sz w:val="16"/>
                <w:szCs w:val="16"/>
              </w:rPr>
              <w:t xml:space="preserve"> –</w:t>
            </w:r>
            <w:r>
              <w:rPr>
                <w:rFonts w:ascii="Calibri" w:hAnsi="Calibri"/>
                <w:color w:val="5A5A5A"/>
                <w:sz w:val="16"/>
                <w:szCs w:val="16"/>
              </w:rPr>
              <w:t xml:space="preserve"> without any direct human involvement</w:t>
            </w:r>
            <w:r w:rsidR="00182D42">
              <w:rPr>
                <w:rFonts w:ascii="Calibri" w:hAnsi="Calibri"/>
                <w:color w:val="5A5A5A"/>
                <w:sz w:val="16"/>
                <w:szCs w:val="16"/>
              </w:rPr>
              <w:t xml:space="preserve"> at the providers’ end</w:t>
            </w:r>
            <w:r>
              <w:rPr>
                <w:rFonts w:ascii="Calibri" w:hAnsi="Calibri"/>
                <w:color w:val="5A5A5A"/>
                <w:sz w:val="16"/>
                <w:szCs w:val="16"/>
              </w:rPr>
              <w:t xml:space="preserve">. </w:t>
            </w:r>
          </w:p>
          <w:p w14:paraId="641B3D38" w14:textId="77777777" w:rsidR="009846B5" w:rsidRDefault="009846B5" w:rsidP="00400D39">
            <w:pPr>
              <w:spacing w:after="0" w:line="240" w:lineRule="auto"/>
              <w:rPr>
                <w:rFonts w:ascii="Calibri" w:hAnsi="Calibri"/>
                <w:color w:val="5A5A5A"/>
                <w:sz w:val="16"/>
                <w:szCs w:val="16"/>
              </w:rPr>
            </w:pPr>
          </w:p>
          <w:p w14:paraId="1F3C3195" w14:textId="75D60C4F" w:rsidR="009846B5" w:rsidRDefault="009846B5" w:rsidP="00400D39">
            <w:pPr>
              <w:spacing w:after="0" w:line="240" w:lineRule="auto"/>
              <w:rPr>
                <w:rFonts w:ascii="Calibri" w:hAnsi="Calibri"/>
                <w:b/>
                <w:bCs/>
                <w:color w:val="5A5A5A"/>
                <w:sz w:val="16"/>
                <w:szCs w:val="16"/>
              </w:rPr>
            </w:pPr>
            <w:r>
              <w:rPr>
                <w:rFonts w:ascii="Calibri" w:hAnsi="Calibri"/>
                <w:color w:val="5A5A5A"/>
                <w:sz w:val="16"/>
                <w:szCs w:val="16"/>
              </w:rPr>
              <w:t>Please note that a digital advice facility is not where a FAP provides regulated financial advice merely through digital means</w:t>
            </w:r>
            <w:r w:rsidR="00182D42">
              <w:rPr>
                <w:rFonts w:ascii="Calibri" w:hAnsi="Calibri"/>
                <w:color w:val="5A5A5A"/>
                <w:sz w:val="16"/>
                <w:szCs w:val="16"/>
              </w:rPr>
              <w:t>,</w:t>
            </w:r>
            <w:r>
              <w:rPr>
                <w:rFonts w:ascii="Calibri" w:hAnsi="Calibri"/>
                <w:color w:val="5A5A5A"/>
                <w:sz w:val="16"/>
                <w:szCs w:val="16"/>
              </w:rPr>
              <w:t xml:space="preserve"> </w:t>
            </w:r>
            <w:r w:rsidR="00182D42">
              <w:rPr>
                <w:rFonts w:ascii="Calibri" w:hAnsi="Calibri"/>
                <w:color w:val="5A5A5A"/>
                <w:sz w:val="16"/>
                <w:szCs w:val="16"/>
              </w:rPr>
              <w:t xml:space="preserve">e.g.  </w:t>
            </w:r>
            <w:r>
              <w:rPr>
                <w:rFonts w:ascii="Calibri" w:hAnsi="Calibri"/>
                <w:color w:val="5A5A5A"/>
                <w:sz w:val="16"/>
                <w:szCs w:val="16"/>
              </w:rPr>
              <w:t xml:space="preserve">emails </w:t>
            </w:r>
            <w:r w:rsidR="00182D42">
              <w:rPr>
                <w:rFonts w:ascii="Calibri" w:hAnsi="Calibri"/>
                <w:color w:val="5A5A5A"/>
                <w:sz w:val="16"/>
                <w:szCs w:val="16"/>
              </w:rPr>
              <w:t xml:space="preserve">or </w:t>
            </w:r>
            <w:r>
              <w:rPr>
                <w:rFonts w:ascii="Calibri" w:hAnsi="Calibri"/>
                <w:color w:val="5A5A5A"/>
                <w:sz w:val="16"/>
                <w:szCs w:val="16"/>
              </w:rPr>
              <w:t>text</w:t>
            </w:r>
            <w:r w:rsidR="00182D42">
              <w:rPr>
                <w:rFonts w:ascii="Calibri" w:hAnsi="Calibri"/>
                <w:color w:val="5A5A5A"/>
                <w:sz w:val="16"/>
                <w:szCs w:val="16"/>
              </w:rPr>
              <w:t xml:space="preserve"> messages</w:t>
            </w:r>
            <w:r>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2F26322E" w14:textId="6ECCE774" w:rsidR="009846B5" w:rsidRPr="00D22627" w:rsidRDefault="009846B5" w:rsidP="00E03483">
            <w:pPr>
              <w:spacing w:after="0" w:line="240" w:lineRule="auto"/>
              <w:rPr>
                <w:rFonts w:ascii="Calibri" w:hAnsi="Calibri"/>
                <w:color w:val="5A5A5A"/>
                <w:sz w:val="16"/>
                <w:szCs w:val="16"/>
              </w:rPr>
            </w:pPr>
          </w:p>
        </w:tc>
      </w:tr>
      <w:bookmarkEnd w:id="3"/>
      <w:tr w:rsidR="009846B5" w14:paraId="72DD4BB8" w14:textId="7AC35C88" w:rsidTr="00C32EB8">
        <w:trPr>
          <w:cantSplit/>
          <w:trHeight w:val="1134"/>
        </w:trPr>
        <w:tc>
          <w:tcPr>
            <w:tcW w:w="567" w:type="dxa"/>
            <w:vMerge/>
            <w:tcBorders>
              <w:left w:val="single" w:sz="4" w:space="0" w:color="auto"/>
              <w:right w:val="single" w:sz="4" w:space="0" w:color="auto"/>
            </w:tcBorders>
            <w:textDirection w:val="btLr"/>
            <w:vAlign w:val="center"/>
          </w:tcPr>
          <w:p w14:paraId="0FB64955" w14:textId="1C1AC48D" w:rsidR="009846B5" w:rsidRPr="00B8202A" w:rsidRDefault="009846B5" w:rsidP="00E03483">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5F27EA90" w14:textId="77777777" w:rsidR="009846B5" w:rsidRPr="00295CCA" w:rsidRDefault="009846B5" w:rsidP="00E03483">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35F3954" w14:textId="67E34841" w:rsidR="009846B5" w:rsidRPr="00295CCA" w:rsidRDefault="009846B5" w:rsidP="00132DF9">
            <w:pPr>
              <w:spacing w:after="0" w:line="240" w:lineRule="auto"/>
              <w:rPr>
                <w:rFonts w:ascii="Calibri" w:hAnsi="Calibri"/>
                <w:color w:val="5A5A5A"/>
                <w:sz w:val="16"/>
                <w:szCs w:val="16"/>
              </w:rPr>
            </w:pPr>
            <w:r w:rsidRPr="00295CCA">
              <w:rPr>
                <w:rFonts w:ascii="Calibri" w:hAnsi="Calibri"/>
                <w:color w:val="5A5A5A"/>
                <w:sz w:val="16"/>
                <w:szCs w:val="16"/>
              </w:rPr>
              <w:t>How long has [</w:t>
            </w:r>
            <w:r w:rsidRPr="00295CCA">
              <w:rPr>
                <w:rFonts w:ascii="Calibri" w:hAnsi="Calibri"/>
                <w:color w:val="4472C4" w:themeColor="accent1"/>
                <w:sz w:val="16"/>
                <w:szCs w:val="16"/>
              </w:rPr>
              <w:t>FAP NAME</w:t>
            </w:r>
            <w:r w:rsidRPr="00295CCA">
              <w:rPr>
                <w:rFonts w:ascii="Calibri" w:hAnsi="Calibri"/>
                <w:color w:val="5A5A5A"/>
                <w:sz w:val="16"/>
                <w:szCs w:val="16"/>
              </w:rPr>
              <w:t xml:space="preserve">] been providing financial advice in the New Zealand market? </w:t>
            </w:r>
          </w:p>
          <w:p w14:paraId="3727305F" w14:textId="77777777" w:rsidR="009846B5" w:rsidRPr="00295CCA" w:rsidRDefault="009846B5" w:rsidP="00132DF9">
            <w:pPr>
              <w:spacing w:after="0" w:line="240" w:lineRule="auto"/>
            </w:pPr>
          </w:p>
          <w:tbl>
            <w:tblPr>
              <w:tblStyle w:val="TableGrid"/>
              <w:tblW w:w="3283" w:type="dxa"/>
              <w:tblLayout w:type="fixed"/>
              <w:tblLook w:val="04A0" w:firstRow="1" w:lastRow="0" w:firstColumn="1" w:lastColumn="0" w:noHBand="0" w:noVBand="1"/>
            </w:tblPr>
            <w:tblGrid>
              <w:gridCol w:w="2857"/>
              <w:gridCol w:w="426"/>
            </w:tblGrid>
            <w:tr w:rsidR="009846B5" w:rsidRPr="00295CCA" w14:paraId="71F31C2E" w14:textId="77777777" w:rsidTr="00DA243A">
              <w:trPr>
                <w:trHeight w:val="226"/>
              </w:trPr>
              <w:tc>
                <w:tcPr>
                  <w:tcW w:w="2857" w:type="dxa"/>
                </w:tcPr>
                <w:p w14:paraId="6B3155F5" w14:textId="2E9634E5" w:rsidR="009846B5" w:rsidRPr="00295CCA" w:rsidRDefault="009846B5" w:rsidP="00295CCA">
                  <w:pPr>
                    <w:spacing w:after="0" w:line="240" w:lineRule="auto"/>
                    <w:rPr>
                      <w:rFonts w:ascii="Calibri" w:hAnsi="Calibri"/>
                      <w:color w:val="5A5A5A"/>
                      <w:sz w:val="16"/>
                      <w:szCs w:val="16"/>
                    </w:rPr>
                  </w:pPr>
                  <w:r w:rsidRPr="00295CCA">
                    <w:rPr>
                      <w:rFonts w:ascii="Calibri" w:hAnsi="Calibri"/>
                      <w:color w:val="5A5A5A"/>
                      <w:sz w:val="16"/>
                      <w:szCs w:val="16"/>
                    </w:rPr>
                    <w:t>Less than</w:t>
                  </w:r>
                  <w:r w:rsidR="005C7CF7">
                    <w:rPr>
                      <w:rFonts w:ascii="Calibri" w:hAnsi="Calibri"/>
                      <w:color w:val="5A5A5A"/>
                      <w:sz w:val="16"/>
                      <w:szCs w:val="16"/>
                    </w:rPr>
                    <w:t xml:space="preserve"> or equal to</w:t>
                  </w:r>
                  <w:r w:rsidRPr="00295CCA">
                    <w:rPr>
                      <w:rFonts w:ascii="Calibri" w:hAnsi="Calibri"/>
                      <w:color w:val="5A5A5A"/>
                      <w:sz w:val="16"/>
                      <w:szCs w:val="16"/>
                    </w:rPr>
                    <w:t xml:space="preserve"> 6 months</w:t>
                  </w:r>
                </w:p>
              </w:tc>
              <w:tc>
                <w:tcPr>
                  <w:tcW w:w="426" w:type="dxa"/>
                </w:tcPr>
                <w:p w14:paraId="0278DE41" w14:textId="77777777" w:rsidR="009846B5" w:rsidRPr="00295CCA" w:rsidRDefault="009846B5" w:rsidP="00295CCA">
                  <w:pPr>
                    <w:spacing w:after="0" w:line="240" w:lineRule="auto"/>
                    <w:rPr>
                      <w:rFonts w:ascii="Calibri" w:hAnsi="Calibri"/>
                      <w:color w:val="5A5A5A"/>
                      <w:sz w:val="16"/>
                      <w:szCs w:val="16"/>
                    </w:rPr>
                  </w:pPr>
                </w:p>
              </w:tc>
            </w:tr>
            <w:tr w:rsidR="009846B5" w:rsidRPr="00295CCA" w14:paraId="79A64D00" w14:textId="77777777" w:rsidTr="00DA243A">
              <w:trPr>
                <w:trHeight w:val="240"/>
              </w:trPr>
              <w:tc>
                <w:tcPr>
                  <w:tcW w:w="2857" w:type="dxa"/>
                </w:tcPr>
                <w:p w14:paraId="4957632A" w14:textId="608F54CF" w:rsidR="009846B5" w:rsidRPr="00295CCA" w:rsidRDefault="005C7CF7" w:rsidP="00295CCA">
                  <w:pPr>
                    <w:spacing w:after="0" w:line="240" w:lineRule="auto"/>
                    <w:rPr>
                      <w:rFonts w:ascii="Calibri" w:hAnsi="Calibri"/>
                      <w:color w:val="5A5A5A"/>
                      <w:sz w:val="16"/>
                      <w:szCs w:val="16"/>
                    </w:rPr>
                  </w:pPr>
                  <w:r>
                    <w:rPr>
                      <w:rFonts w:ascii="Calibri" w:hAnsi="Calibri"/>
                      <w:color w:val="5A5A5A"/>
                      <w:sz w:val="16"/>
                      <w:szCs w:val="16"/>
                    </w:rPr>
                    <w:t xml:space="preserve">Greater than </w:t>
                  </w:r>
                  <w:r w:rsidR="009846B5" w:rsidRPr="00295CCA">
                    <w:rPr>
                      <w:rFonts w:ascii="Calibri" w:hAnsi="Calibri"/>
                      <w:color w:val="5A5A5A"/>
                      <w:sz w:val="16"/>
                      <w:szCs w:val="16"/>
                    </w:rPr>
                    <w:t>6 months to 1 year</w:t>
                  </w:r>
                </w:p>
              </w:tc>
              <w:tc>
                <w:tcPr>
                  <w:tcW w:w="426" w:type="dxa"/>
                </w:tcPr>
                <w:p w14:paraId="3D9AE093" w14:textId="77777777" w:rsidR="009846B5" w:rsidRPr="00295CCA" w:rsidRDefault="009846B5" w:rsidP="00295CCA">
                  <w:pPr>
                    <w:spacing w:after="0" w:line="240" w:lineRule="auto"/>
                    <w:rPr>
                      <w:rFonts w:ascii="Calibri" w:hAnsi="Calibri"/>
                      <w:color w:val="5A5A5A"/>
                      <w:sz w:val="16"/>
                      <w:szCs w:val="16"/>
                    </w:rPr>
                  </w:pPr>
                </w:p>
              </w:tc>
            </w:tr>
            <w:tr w:rsidR="009846B5" w:rsidRPr="00295CCA" w14:paraId="4D4F0197" w14:textId="77777777" w:rsidTr="00DA243A">
              <w:trPr>
                <w:trHeight w:val="226"/>
              </w:trPr>
              <w:tc>
                <w:tcPr>
                  <w:tcW w:w="2857" w:type="dxa"/>
                </w:tcPr>
                <w:p w14:paraId="3951678C" w14:textId="21990AF9" w:rsidR="009846B5" w:rsidRPr="00295CCA" w:rsidRDefault="005C7CF7" w:rsidP="00295CCA">
                  <w:pPr>
                    <w:spacing w:after="0" w:line="240" w:lineRule="auto"/>
                    <w:rPr>
                      <w:rFonts w:ascii="Calibri" w:hAnsi="Calibri"/>
                      <w:color w:val="5A5A5A"/>
                      <w:sz w:val="16"/>
                      <w:szCs w:val="16"/>
                    </w:rPr>
                  </w:pPr>
                  <w:r>
                    <w:rPr>
                      <w:rFonts w:ascii="Calibri" w:hAnsi="Calibri"/>
                      <w:color w:val="5A5A5A"/>
                      <w:sz w:val="16"/>
                      <w:szCs w:val="16"/>
                    </w:rPr>
                    <w:t xml:space="preserve">Greater than </w:t>
                  </w:r>
                  <w:r w:rsidR="009846B5" w:rsidRPr="00295CCA">
                    <w:rPr>
                      <w:rFonts w:ascii="Calibri" w:hAnsi="Calibri"/>
                      <w:color w:val="5A5A5A"/>
                      <w:sz w:val="16"/>
                      <w:szCs w:val="16"/>
                    </w:rPr>
                    <w:t>1</w:t>
                  </w:r>
                  <w:r>
                    <w:rPr>
                      <w:rFonts w:ascii="Calibri" w:hAnsi="Calibri"/>
                      <w:color w:val="5A5A5A"/>
                      <w:sz w:val="16"/>
                      <w:szCs w:val="16"/>
                    </w:rPr>
                    <w:t xml:space="preserve"> year to </w:t>
                  </w:r>
                  <w:r w:rsidR="009846B5" w:rsidRPr="00295CCA">
                    <w:rPr>
                      <w:rFonts w:ascii="Calibri" w:hAnsi="Calibri"/>
                      <w:color w:val="5A5A5A"/>
                      <w:sz w:val="16"/>
                      <w:szCs w:val="16"/>
                    </w:rPr>
                    <w:t>3 years</w:t>
                  </w:r>
                </w:p>
              </w:tc>
              <w:tc>
                <w:tcPr>
                  <w:tcW w:w="426" w:type="dxa"/>
                </w:tcPr>
                <w:p w14:paraId="1BF97D77" w14:textId="77777777" w:rsidR="009846B5" w:rsidRPr="00295CCA" w:rsidRDefault="009846B5" w:rsidP="00295CCA">
                  <w:pPr>
                    <w:spacing w:after="0" w:line="240" w:lineRule="auto"/>
                    <w:rPr>
                      <w:rFonts w:ascii="Calibri" w:hAnsi="Calibri"/>
                      <w:color w:val="5A5A5A"/>
                      <w:sz w:val="16"/>
                      <w:szCs w:val="16"/>
                    </w:rPr>
                  </w:pPr>
                </w:p>
              </w:tc>
            </w:tr>
            <w:tr w:rsidR="009846B5" w:rsidRPr="00295CCA" w14:paraId="74EEC732" w14:textId="77777777" w:rsidTr="00DA243A">
              <w:trPr>
                <w:trHeight w:val="226"/>
              </w:trPr>
              <w:tc>
                <w:tcPr>
                  <w:tcW w:w="2857" w:type="dxa"/>
                </w:tcPr>
                <w:p w14:paraId="23BDF085" w14:textId="50FD634F" w:rsidR="009846B5" w:rsidRPr="00295CCA" w:rsidRDefault="005C7CF7" w:rsidP="00295CCA">
                  <w:pPr>
                    <w:spacing w:after="0" w:line="240" w:lineRule="auto"/>
                    <w:rPr>
                      <w:rFonts w:ascii="Calibri" w:hAnsi="Calibri"/>
                      <w:color w:val="5A5A5A"/>
                      <w:sz w:val="16"/>
                      <w:szCs w:val="16"/>
                    </w:rPr>
                  </w:pPr>
                  <w:r>
                    <w:rPr>
                      <w:rFonts w:ascii="Calibri" w:hAnsi="Calibri"/>
                      <w:color w:val="5A5A5A"/>
                      <w:sz w:val="16"/>
                      <w:szCs w:val="16"/>
                    </w:rPr>
                    <w:t xml:space="preserve">Greater than </w:t>
                  </w:r>
                  <w:r w:rsidR="009846B5" w:rsidRPr="00295CCA">
                    <w:rPr>
                      <w:rFonts w:ascii="Calibri" w:hAnsi="Calibri"/>
                      <w:color w:val="5A5A5A"/>
                      <w:sz w:val="16"/>
                      <w:szCs w:val="16"/>
                    </w:rPr>
                    <w:t>3</w:t>
                  </w:r>
                  <w:r>
                    <w:rPr>
                      <w:rFonts w:ascii="Calibri" w:hAnsi="Calibri"/>
                      <w:color w:val="5A5A5A"/>
                      <w:sz w:val="16"/>
                      <w:szCs w:val="16"/>
                    </w:rPr>
                    <w:t xml:space="preserve"> years to </w:t>
                  </w:r>
                  <w:r w:rsidR="009846B5" w:rsidRPr="00295CCA">
                    <w:rPr>
                      <w:rFonts w:ascii="Calibri" w:hAnsi="Calibri"/>
                      <w:color w:val="5A5A5A"/>
                      <w:sz w:val="16"/>
                      <w:szCs w:val="16"/>
                    </w:rPr>
                    <w:t>5 years</w:t>
                  </w:r>
                </w:p>
              </w:tc>
              <w:tc>
                <w:tcPr>
                  <w:tcW w:w="426" w:type="dxa"/>
                </w:tcPr>
                <w:p w14:paraId="029DA5D0" w14:textId="77777777" w:rsidR="009846B5" w:rsidRPr="00295CCA" w:rsidRDefault="009846B5" w:rsidP="00295CCA">
                  <w:pPr>
                    <w:spacing w:after="0" w:line="240" w:lineRule="auto"/>
                    <w:rPr>
                      <w:rFonts w:ascii="Calibri" w:hAnsi="Calibri"/>
                      <w:color w:val="5A5A5A"/>
                      <w:sz w:val="16"/>
                      <w:szCs w:val="16"/>
                    </w:rPr>
                  </w:pPr>
                </w:p>
              </w:tc>
            </w:tr>
            <w:tr w:rsidR="009846B5" w:rsidRPr="00295CCA" w14:paraId="1FE57C0A" w14:textId="77777777" w:rsidTr="00DA243A">
              <w:trPr>
                <w:trHeight w:val="250"/>
              </w:trPr>
              <w:tc>
                <w:tcPr>
                  <w:tcW w:w="2857" w:type="dxa"/>
                </w:tcPr>
                <w:p w14:paraId="7CABE313" w14:textId="376061F7" w:rsidR="009846B5" w:rsidRPr="00295CCA" w:rsidRDefault="005C7CF7" w:rsidP="00295CCA">
                  <w:pPr>
                    <w:spacing w:after="0" w:line="240" w:lineRule="auto"/>
                    <w:rPr>
                      <w:rFonts w:ascii="Calibri" w:hAnsi="Calibri"/>
                      <w:color w:val="5A5A5A"/>
                      <w:sz w:val="16"/>
                      <w:szCs w:val="16"/>
                    </w:rPr>
                  </w:pPr>
                  <w:r>
                    <w:rPr>
                      <w:rFonts w:ascii="Calibri" w:hAnsi="Calibri"/>
                      <w:color w:val="5A5A5A"/>
                      <w:sz w:val="16"/>
                      <w:szCs w:val="16"/>
                    </w:rPr>
                    <w:t xml:space="preserve">Greater than </w:t>
                  </w:r>
                  <w:r w:rsidR="009846B5" w:rsidRPr="00295CCA">
                    <w:rPr>
                      <w:rFonts w:ascii="Calibri" w:hAnsi="Calibri"/>
                      <w:color w:val="5A5A5A"/>
                      <w:sz w:val="16"/>
                      <w:szCs w:val="16"/>
                    </w:rPr>
                    <w:t>5</w:t>
                  </w:r>
                  <w:r>
                    <w:rPr>
                      <w:rFonts w:ascii="Calibri" w:hAnsi="Calibri"/>
                      <w:color w:val="5A5A5A"/>
                      <w:sz w:val="16"/>
                      <w:szCs w:val="16"/>
                    </w:rPr>
                    <w:t xml:space="preserve"> years to </w:t>
                  </w:r>
                  <w:r w:rsidR="009846B5" w:rsidRPr="00295CCA">
                    <w:rPr>
                      <w:rFonts w:ascii="Calibri" w:hAnsi="Calibri"/>
                      <w:color w:val="5A5A5A"/>
                      <w:sz w:val="16"/>
                      <w:szCs w:val="16"/>
                    </w:rPr>
                    <w:t>10 years</w:t>
                  </w:r>
                </w:p>
              </w:tc>
              <w:tc>
                <w:tcPr>
                  <w:tcW w:w="426" w:type="dxa"/>
                </w:tcPr>
                <w:p w14:paraId="09EE8EB5" w14:textId="77777777" w:rsidR="009846B5" w:rsidRPr="00295CCA" w:rsidRDefault="009846B5" w:rsidP="00295CCA">
                  <w:pPr>
                    <w:spacing w:after="0" w:line="240" w:lineRule="auto"/>
                    <w:rPr>
                      <w:rFonts w:ascii="Calibri" w:hAnsi="Calibri"/>
                      <w:color w:val="5A5A5A"/>
                      <w:sz w:val="16"/>
                      <w:szCs w:val="16"/>
                    </w:rPr>
                  </w:pPr>
                </w:p>
              </w:tc>
            </w:tr>
            <w:tr w:rsidR="009846B5" w:rsidRPr="00295CCA" w14:paraId="6B5204A5" w14:textId="77777777" w:rsidTr="00DA243A">
              <w:trPr>
                <w:trHeight w:val="240"/>
              </w:trPr>
              <w:tc>
                <w:tcPr>
                  <w:tcW w:w="2857" w:type="dxa"/>
                </w:tcPr>
                <w:p w14:paraId="36773615" w14:textId="16F7CDDF" w:rsidR="009846B5" w:rsidRPr="00295CCA" w:rsidRDefault="005C7CF7" w:rsidP="00295CCA">
                  <w:pPr>
                    <w:spacing w:after="0" w:line="240" w:lineRule="auto"/>
                    <w:rPr>
                      <w:rFonts w:ascii="Calibri" w:hAnsi="Calibri"/>
                      <w:color w:val="5A5A5A"/>
                      <w:sz w:val="16"/>
                      <w:szCs w:val="16"/>
                    </w:rPr>
                  </w:pPr>
                  <w:r>
                    <w:rPr>
                      <w:rFonts w:ascii="Calibri" w:hAnsi="Calibri"/>
                      <w:color w:val="5A5A5A"/>
                      <w:sz w:val="16"/>
                      <w:szCs w:val="16"/>
                    </w:rPr>
                    <w:t xml:space="preserve">Greater than </w:t>
                  </w:r>
                  <w:r w:rsidR="009846B5" w:rsidRPr="00295CCA">
                    <w:rPr>
                      <w:rFonts w:ascii="Calibri" w:hAnsi="Calibri"/>
                      <w:color w:val="5A5A5A"/>
                      <w:sz w:val="16"/>
                      <w:szCs w:val="16"/>
                    </w:rPr>
                    <w:t xml:space="preserve">10 years </w:t>
                  </w:r>
                </w:p>
              </w:tc>
              <w:tc>
                <w:tcPr>
                  <w:tcW w:w="426" w:type="dxa"/>
                </w:tcPr>
                <w:p w14:paraId="08B38DC2" w14:textId="77777777" w:rsidR="009846B5" w:rsidRPr="00295CCA" w:rsidRDefault="009846B5" w:rsidP="00295CCA">
                  <w:pPr>
                    <w:spacing w:after="0" w:line="240" w:lineRule="auto"/>
                    <w:rPr>
                      <w:rFonts w:ascii="Calibri" w:hAnsi="Calibri"/>
                      <w:color w:val="5A5A5A"/>
                      <w:sz w:val="16"/>
                      <w:szCs w:val="16"/>
                    </w:rPr>
                  </w:pPr>
                </w:p>
              </w:tc>
            </w:tr>
          </w:tbl>
          <w:p w14:paraId="195E885B" w14:textId="1557E658" w:rsidR="009846B5" w:rsidRPr="00295CCA" w:rsidRDefault="009846B5" w:rsidP="00154CC3">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523903AC" w14:textId="0FDC1F00" w:rsidR="009846B5" w:rsidRPr="00295CCA" w:rsidRDefault="009846B5" w:rsidP="00CB00BF">
            <w:pPr>
              <w:spacing w:after="0" w:line="240" w:lineRule="auto"/>
              <w:rPr>
                <w:rFonts w:ascii="Calibri" w:hAnsi="Calibri"/>
                <w:color w:val="5A5A5A"/>
                <w:sz w:val="16"/>
                <w:szCs w:val="16"/>
              </w:rPr>
            </w:pPr>
            <w:r w:rsidRPr="00295CCA">
              <w:rPr>
                <w:rFonts w:ascii="Calibri" w:hAnsi="Calibri"/>
                <w:color w:val="5A5A5A"/>
                <w:sz w:val="16"/>
                <w:szCs w:val="16"/>
              </w:rPr>
              <w:t xml:space="preserve">This question should be answered </w:t>
            </w:r>
            <w:r w:rsidR="000F5E23">
              <w:rPr>
                <w:rFonts w:ascii="Calibri" w:hAnsi="Calibri"/>
                <w:color w:val="5A5A5A"/>
                <w:sz w:val="16"/>
                <w:szCs w:val="16"/>
              </w:rPr>
              <w:t xml:space="preserve">as </w:t>
            </w:r>
            <w:r w:rsidRPr="00295CCA">
              <w:rPr>
                <w:rFonts w:ascii="Calibri" w:hAnsi="Calibri"/>
                <w:color w:val="5A5A5A"/>
                <w:sz w:val="16"/>
                <w:szCs w:val="16"/>
              </w:rPr>
              <w:t xml:space="preserve">at the end of the reporting period. </w:t>
            </w:r>
          </w:p>
          <w:p w14:paraId="3262D7F7" w14:textId="1503EA1C" w:rsidR="009846B5" w:rsidRPr="00295CCA" w:rsidRDefault="009846B5" w:rsidP="00CB00BF">
            <w:pPr>
              <w:spacing w:after="0" w:line="240" w:lineRule="auto"/>
              <w:rPr>
                <w:rFonts w:ascii="Calibri" w:hAnsi="Calibri"/>
                <w:color w:val="5A5A5A"/>
                <w:sz w:val="16"/>
                <w:szCs w:val="16"/>
              </w:rPr>
            </w:pPr>
            <w:r w:rsidRPr="00295CCA">
              <w:rPr>
                <w:rFonts w:ascii="Calibri" w:hAnsi="Calibri"/>
                <w:color w:val="5A5A5A"/>
                <w:sz w:val="16"/>
                <w:szCs w:val="16"/>
              </w:rPr>
              <w:t xml:space="preserve">  </w:t>
            </w:r>
          </w:p>
          <w:p w14:paraId="09FEBCC0" w14:textId="3D433D2C" w:rsidR="009846B5" w:rsidRPr="00295CCA" w:rsidRDefault="009846B5" w:rsidP="00C6705F">
            <w:pPr>
              <w:spacing w:after="0" w:line="240" w:lineRule="auto"/>
              <w:rPr>
                <w:rFonts w:ascii="Calibri" w:hAnsi="Calibri"/>
                <w:color w:val="5A5A5A"/>
                <w:sz w:val="16"/>
                <w:szCs w:val="16"/>
              </w:rPr>
            </w:pPr>
            <w:r w:rsidRPr="00295CCA">
              <w:rPr>
                <w:rFonts w:ascii="Calibri" w:hAnsi="Calibri"/>
                <w:color w:val="5A5A5A"/>
                <w:sz w:val="16"/>
                <w:szCs w:val="16"/>
              </w:rPr>
              <w:t xml:space="preserve">Your answer should be based on the date the entity or individual commenced providing </w:t>
            </w:r>
            <w:r>
              <w:rPr>
                <w:rFonts w:ascii="Calibri" w:hAnsi="Calibri"/>
                <w:color w:val="5A5A5A"/>
                <w:sz w:val="16"/>
                <w:szCs w:val="16"/>
              </w:rPr>
              <w:t xml:space="preserve">regulated financial </w:t>
            </w:r>
            <w:r w:rsidRPr="00295CCA">
              <w:rPr>
                <w:rFonts w:ascii="Calibri" w:hAnsi="Calibri"/>
                <w:color w:val="5A5A5A"/>
                <w:sz w:val="16"/>
                <w:szCs w:val="16"/>
              </w:rPr>
              <w:t>advice in New Zealand. This is not necessarily the date the FAP licence was granted.</w:t>
            </w:r>
          </w:p>
          <w:p w14:paraId="4F09B252" w14:textId="77777777" w:rsidR="009846B5" w:rsidRPr="00295CCA" w:rsidRDefault="009846B5" w:rsidP="00C6705F">
            <w:pPr>
              <w:spacing w:after="0" w:line="240" w:lineRule="auto"/>
              <w:rPr>
                <w:rFonts w:ascii="Calibri" w:hAnsi="Calibri"/>
                <w:color w:val="5A5A5A"/>
                <w:sz w:val="16"/>
                <w:szCs w:val="16"/>
              </w:rPr>
            </w:pPr>
          </w:p>
          <w:p w14:paraId="0CB8012F" w14:textId="63F3288D" w:rsidR="009846B5" w:rsidRPr="00295CCA" w:rsidRDefault="009846B5" w:rsidP="00E03483">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12FDCC00" w14:textId="0844645B" w:rsidR="009846B5" w:rsidRPr="00295CCA" w:rsidRDefault="009846B5" w:rsidP="00E03483">
            <w:pPr>
              <w:spacing w:after="0" w:line="240" w:lineRule="auto"/>
              <w:rPr>
                <w:rFonts w:ascii="Calibri" w:hAnsi="Calibri"/>
                <w:color w:val="auto"/>
                <w:sz w:val="16"/>
                <w:szCs w:val="16"/>
              </w:rPr>
            </w:pPr>
          </w:p>
        </w:tc>
      </w:tr>
      <w:tr w:rsidR="009846B5" w14:paraId="466213FB" w14:textId="2E0ABF36" w:rsidTr="00C32EB8">
        <w:trPr>
          <w:cantSplit/>
          <w:trHeight w:val="1134"/>
        </w:trPr>
        <w:tc>
          <w:tcPr>
            <w:tcW w:w="567" w:type="dxa"/>
            <w:vMerge/>
            <w:tcBorders>
              <w:left w:val="single" w:sz="4" w:space="0" w:color="auto"/>
              <w:right w:val="single" w:sz="4" w:space="0" w:color="auto"/>
            </w:tcBorders>
            <w:textDirection w:val="btLr"/>
            <w:vAlign w:val="center"/>
          </w:tcPr>
          <w:p w14:paraId="297C69FC" w14:textId="77777777" w:rsidR="009846B5" w:rsidRPr="00B8202A" w:rsidRDefault="009846B5" w:rsidP="00E03483">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4FAA398" w14:textId="77777777" w:rsidR="009846B5" w:rsidRPr="00B8202A" w:rsidRDefault="009846B5" w:rsidP="00E03483">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FF34639" w14:textId="048D7EBB" w:rsidR="009846B5" w:rsidRPr="00DA243A" w:rsidRDefault="009846B5" w:rsidP="00E03483">
            <w:pPr>
              <w:spacing w:after="0" w:line="240" w:lineRule="auto"/>
              <w:rPr>
                <w:rFonts w:ascii="Calibri" w:hAnsi="Calibri"/>
                <w:b/>
                <w:bCs/>
                <w:color w:val="5A5A5A"/>
                <w:sz w:val="16"/>
                <w:szCs w:val="16"/>
              </w:rPr>
            </w:pPr>
            <w:r w:rsidRPr="00DA243A">
              <w:rPr>
                <w:rFonts w:ascii="Calibri" w:hAnsi="Calibri"/>
                <w:b/>
                <w:bCs/>
                <w:color w:val="5A5A5A"/>
                <w:sz w:val="16"/>
                <w:szCs w:val="16"/>
              </w:rPr>
              <w:t xml:space="preserve">Financial </w:t>
            </w:r>
            <w:r w:rsidR="00182D42">
              <w:rPr>
                <w:rFonts w:ascii="Calibri" w:hAnsi="Calibri"/>
                <w:b/>
                <w:bCs/>
                <w:color w:val="5A5A5A"/>
                <w:sz w:val="16"/>
                <w:szCs w:val="16"/>
              </w:rPr>
              <w:t>a</w:t>
            </w:r>
            <w:r w:rsidRPr="00DA243A">
              <w:rPr>
                <w:rFonts w:ascii="Calibri" w:hAnsi="Calibri"/>
                <w:b/>
                <w:bCs/>
                <w:color w:val="5A5A5A"/>
                <w:sz w:val="16"/>
                <w:szCs w:val="16"/>
              </w:rPr>
              <w:t>dvisers</w:t>
            </w:r>
          </w:p>
          <w:p w14:paraId="76167D11" w14:textId="77777777" w:rsidR="009846B5" w:rsidRDefault="009846B5" w:rsidP="00E03483">
            <w:pPr>
              <w:spacing w:after="0" w:line="240" w:lineRule="auto"/>
              <w:rPr>
                <w:rFonts w:ascii="Calibri" w:hAnsi="Calibri"/>
                <w:color w:val="5A5A5A"/>
                <w:sz w:val="16"/>
                <w:szCs w:val="16"/>
              </w:rPr>
            </w:pPr>
          </w:p>
          <w:p w14:paraId="674B7953" w14:textId="22D8D9DA" w:rsidR="009846B5" w:rsidRDefault="009846B5" w:rsidP="00E03483">
            <w:pPr>
              <w:spacing w:after="0" w:line="240" w:lineRule="auto"/>
              <w:rPr>
                <w:rFonts w:ascii="Calibri" w:hAnsi="Calibri"/>
                <w:color w:val="5A5A5A"/>
                <w:sz w:val="16"/>
                <w:szCs w:val="16"/>
              </w:rPr>
            </w:pPr>
            <w:r>
              <w:rPr>
                <w:rFonts w:ascii="Calibri" w:hAnsi="Calibri"/>
                <w:color w:val="5A5A5A"/>
                <w:sz w:val="16"/>
                <w:szCs w:val="16"/>
              </w:rPr>
              <w:t xml:space="preserve">Our records indicate that the following number of </w:t>
            </w:r>
            <w:r w:rsidRPr="00B8202A">
              <w:rPr>
                <w:rFonts w:ascii="Calibri" w:hAnsi="Calibri"/>
                <w:color w:val="5A5A5A"/>
                <w:sz w:val="16"/>
                <w:szCs w:val="16"/>
              </w:rPr>
              <w:t>Financial</w:t>
            </w:r>
            <w:r>
              <w:rPr>
                <w:rFonts w:ascii="Calibri" w:hAnsi="Calibri"/>
                <w:color w:val="5A5A5A"/>
                <w:sz w:val="16"/>
                <w:szCs w:val="16"/>
              </w:rPr>
              <w:t xml:space="preserve"> Advisers </w:t>
            </w:r>
            <w:r w:rsidRPr="00B8202A">
              <w:rPr>
                <w:rFonts w:ascii="Calibri" w:hAnsi="Calibri"/>
                <w:color w:val="5A5A5A"/>
                <w:sz w:val="16"/>
                <w:szCs w:val="16"/>
              </w:rPr>
              <w:t xml:space="preserve">are </w:t>
            </w:r>
            <w:r>
              <w:rPr>
                <w:rFonts w:ascii="Calibri" w:hAnsi="Calibri"/>
                <w:color w:val="5A5A5A"/>
                <w:sz w:val="16"/>
                <w:szCs w:val="16"/>
              </w:rPr>
              <w:t>engaged under [</w:t>
            </w:r>
            <w:r w:rsidRPr="002311CF">
              <w:rPr>
                <w:rFonts w:ascii="Calibri" w:hAnsi="Calibri"/>
                <w:color w:val="4472C4" w:themeColor="accent1"/>
                <w:sz w:val="16"/>
                <w:szCs w:val="16"/>
              </w:rPr>
              <w:t>FAP NAME</w:t>
            </w:r>
            <w:r>
              <w:rPr>
                <w:rFonts w:ascii="Calibri" w:hAnsi="Calibri"/>
                <w:color w:val="5A5A5A"/>
                <w:sz w:val="16"/>
                <w:szCs w:val="16"/>
              </w:rPr>
              <w:t>]’s</w:t>
            </w:r>
            <w:r w:rsidRPr="002311CF">
              <w:rPr>
                <w:rFonts w:ascii="Calibri" w:hAnsi="Calibri"/>
                <w:color w:val="5A5A5A"/>
                <w:sz w:val="16"/>
                <w:szCs w:val="16"/>
              </w:rPr>
              <w:t xml:space="preserve"> </w:t>
            </w:r>
            <w:r w:rsidRPr="00B8202A">
              <w:rPr>
                <w:rFonts w:ascii="Calibri" w:hAnsi="Calibri"/>
                <w:color w:val="5A5A5A"/>
                <w:sz w:val="16"/>
                <w:szCs w:val="16"/>
              </w:rPr>
              <w:t>FAP li</w:t>
            </w:r>
            <w:r>
              <w:rPr>
                <w:rFonts w:ascii="Calibri" w:hAnsi="Calibri"/>
                <w:color w:val="5A5A5A"/>
                <w:sz w:val="16"/>
                <w:szCs w:val="16"/>
              </w:rPr>
              <w:t xml:space="preserve">cence, as at the end of the return period. </w:t>
            </w:r>
          </w:p>
          <w:p w14:paraId="10311FAC" w14:textId="4798BAF0" w:rsidR="009846B5" w:rsidRDefault="009846B5" w:rsidP="00E03483">
            <w:pPr>
              <w:spacing w:after="0" w:line="240" w:lineRule="auto"/>
              <w:rPr>
                <w:rFonts w:ascii="Calibri" w:hAnsi="Calibri"/>
                <w:color w:val="5A5A5A"/>
                <w:sz w:val="16"/>
                <w:szCs w:val="16"/>
              </w:rPr>
            </w:pPr>
          </w:p>
          <w:p w14:paraId="785F5CF9" w14:textId="443C58E5" w:rsidR="009846B5" w:rsidRPr="00B8202A" w:rsidRDefault="009846B5" w:rsidP="00066AB7">
            <w:pPr>
              <w:spacing w:after="0" w:line="240" w:lineRule="auto"/>
              <w:rPr>
                <w:rFonts w:ascii="Calibri" w:hAnsi="Calibri"/>
                <w:color w:val="C00000"/>
                <w:sz w:val="16"/>
                <w:szCs w:val="16"/>
              </w:rPr>
            </w:pPr>
            <w:r w:rsidRPr="00B8202A">
              <w:rPr>
                <w:rFonts w:ascii="Calibri" w:hAnsi="Calibri"/>
                <w:color w:val="C00000"/>
                <w:sz w:val="16"/>
                <w:szCs w:val="16"/>
              </w:rPr>
              <w:t xml:space="preserve">(THIS </w:t>
            </w:r>
            <w:r>
              <w:rPr>
                <w:rFonts w:ascii="Calibri" w:hAnsi="Calibri"/>
                <w:color w:val="C00000"/>
                <w:sz w:val="16"/>
                <w:szCs w:val="16"/>
              </w:rPr>
              <w:t>WILL</w:t>
            </w:r>
            <w:r w:rsidRPr="00B8202A">
              <w:rPr>
                <w:rFonts w:ascii="Calibri" w:hAnsi="Calibri"/>
                <w:color w:val="C00000"/>
                <w:sz w:val="16"/>
                <w:szCs w:val="16"/>
              </w:rPr>
              <w:t xml:space="preserve"> PRE-POPULATE</w:t>
            </w:r>
            <w:r>
              <w:rPr>
                <w:rFonts w:ascii="Calibri" w:hAnsi="Calibri"/>
                <w:color w:val="C00000"/>
                <w:sz w:val="16"/>
                <w:szCs w:val="16"/>
              </w:rPr>
              <w:t xml:space="preserve"> THE CURRENT NUMBER OF FINANCIAL ADVISERS AS AT THE END OF THE RETURN PERIOD</w:t>
            </w:r>
            <w:r w:rsidRPr="00B8202A">
              <w:rPr>
                <w:rFonts w:ascii="Calibri" w:hAnsi="Calibri"/>
                <w:color w:val="C00000"/>
                <w:sz w:val="16"/>
                <w:szCs w:val="16"/>
              </w:rPr>
              <w:t>)</w:t>
            </w:r>
          </w:p>
          <w:p w14:paraId="49485E88" w14:textId="1C45EAC2" w:rsidR="009846B5" w:rsidRDefault="009846B5" w:rsidP="00E03483">
            <w:pPr>
              <w:spacing w:after="0" w:line="240" w:lineRule="auto"/>
              <w:rPr>
                <w:rFonts w:ascii="Calibri" w:hAnsi="Calibri"/>
                <w:color w:val="5A5A5A"/>
                <w:sz w:val="16"/>
                <w:szCs w:val="16"/>
              </w:rPr>
            </w:pPr>
          </w:p>
          <w:p w14:paraId="414BC9D3" w14:textId="0DBA6F6B" w:rsidR="009846B5" w:rsidRDefault="009846B5" w:rsidP="00E03483">
            <w:pPr>
              <w:spacing w:after="0" w:line="240" w:lineRule="auto"/>
              <w:rPr>
                <w:rFonts w:ascii="Calibri" w:hAnsi="Calibri"/>
                <w:color w:val="5A5A5A"/>
                <w:sz w:val="16"/>
                <w:szCs w:val="16"/>
              </w:rPr>
            </w:pPr>
            <w:r>
              <w:rPr>
                <w:rFonts w:ascii="Calibri" w:hAnsi="Calibri"/>
                <w:color w:val="5A5A5A"/>
                <w:sz w:val="16"/>
                <w:szCs w:val="16"/>
              </w:rPr>
              <w:t xml:space="preserve">Is this </w:t>
            </w:r>
            <w:proofErr w:type="gramStart"/>
            <w:r>
              <w:rPr>
                <w:rFonts w:ascii="Calibri" w:hAnsi="Calibri"/>
                <w:color w:val="5A5A5A"/>
                <w:sz w:val="16"/>
                <w:szCs w:val="16"/>
              </w:rPr>
              <w:t>number</w:t>
            </w:r>
            <w:proofErr w:type="gramEnd"/>
            <w:r>
              <w:rPr>
                <w:rFonts w:ascii="Calibri" w:hAnsi="Calibri"/>
                <w:color w:val="5A5A5A"/>
                <w:sz w:val="16"/>
                <w:szCs w:val="16"/>
              </w:rPr>
              <w:t xml:space="preserve"> correct?</w:t>
            </w:r>
          </w:p>
          <w:p w14:paraId="44511963" w14:textId="7647C9AC" w:rsidR="009846B5" w:rsidRDefault="009846B5" w:rsidP="00E03483">
            <w:pPr>
              <w:spacing w:after="0" w:line="240" w:lineRule="auto"/>
              <w:rPr>
                <w:rFonts w:ascii="Calibri" w:hAnsi="Calibri"/>
                <w:color w:val="5A5A5A"/>
                <w:sz w:val="16"/>
                <w:szCs w:val="16"/>
              </w:rPr>
            </w:pPr>
          </w:p>
          <w:p w14:paraId="0C0D0B96" w14:textId="77777777" w:rsidR="009846B5" w:rsidRPr="00AE4B82"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6B8240AC" w14:textId="1ADC73AC" w:rsidR="009846B5"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3E62B6CA" w14:textId="5E016331" w:rsidR="009846B5" w:rsidRPr="00B8202A" w:rsidRDefault="009846B5" w:rsidP="00154CC3"/>
        </w:tc>
        <w:tc>
          <w:tcPr>
            <w:tcW w:w="4820" w:type="dxa"/>
            <w:tcBorders>
              <w:top w:val="single" w:sz="4" w:space="0" w:color="auto"/>
              <w:left w:val="single" w:sz="4" w:space="0" w:color="auto"/>
              <w:bottom w:val="single" w:sz="4" w:space="0" w:color="auto"/>
              <w:right w:val="single" w:sz="4" w:space="0" w:color="auto"/>
            </w:tcBorders>
          </w:tcPr>
          <w:p w14:paraId="7B24C6D5" w14:textId="10997579" w:rsidR="009846B5" w:rsidRDefault="009846B5" w:rsidP="00E03483">
            <w:pPr>
              <w:spacing w:after="0" w:line="240" w:lineRule="auto"/>
              <w:rPr>
                <w:rFonts w:ascii="Calibri" w:hAnsi="Calibri"/>
                <w:color w:val="5A5A5A"/>
                <w:sz w:val="16"/>
                <w:szCs w:val="16"/>
              </w:rPr>
            </w:pPr>
            <w:r w:rsidRPr="00B8202A">
              <w:rPr>
                <w:rFonts w:ascii="Calibri" w:hAnsi="Calibri"/>
                <w:color w:val="5A5A5A"/>
                <w:sz w:val="16"/>
                <w:szCs w:val="16"/>
              </w:rPr>
              <w:t>When you engage a</w:t>
            </w:r>
            <w:r>
              <w:rPr>
                <w:rFonts w:ascii="Calibri" w:hAnsi="Calibri"/>
                <w:color w:val="5A5A5A"/>
                <w:sz w:val="16"/>
                <w:szCs w:val="16"/>
              </w:rPr>
              <w:t xml:space="preserve"> F</w:t>
            </w:r>
            <w:r w:rsidRPr="00B8202A">
              <w:rPr>
                <w:rFonts w:ascii="Calibri" w:hAnsi="Calibri"/>
                <w:color w:val="5A5A5A"/>
                <w:sz w:val="16"/>
                <w:szCs w:val="16"/>
              </w:rPr>
              <w:t xml:space="preserve">inancial </w:t>
            </w:r>
            <w:r>
              <w:rPr>
                <w:rFonts w:ascii="Calibri" w:hAnsi="Calibri"/>
                <w:color w:val="5A5A5A"/>
                <w:sz w:val="16"/>
                <w:szCs w:val="16"/>
              </w:rPr>
              <w:t>A</w:t>
            </w:r>
            <w:r w:rsidRPr="00B8202A">
              <w:rPr>
                <w:rFonts w:ascii="Calibri" w:hAnsi="Calibri"/>
                <w:color w:val="5A5A5A"/>
                <w:sz w:val="16"/>
                <w:szCs w:val="16"/>
              </w:rPr>
              <w:t xml:space="preserve">dviser under your </w:t>
            </w:r>
            <w:r w:rsidR="00182D42">
              <w:rPr>
                <w:rFonts w:ascii="Calibri" w:hAnsi="Calibri"/>
                <w:color w:val="5A5A5A"/>
                <w:sz w:val="16"/>
                <w:szCs w:val="16"/>
              </w:rPr>
              <w:t xml:space="preserve">own FAP </w:t>
            </w:r>
            <w:r w:rsidRPr="00B8202A">
              <w:rPr>
                <w:rFonts w:ascii="Calibri" w:hAnsi="Calibri"/>
                <w:color w:val="5A5A5A"/>
                <w:sz w:val="16"/>
                <w:szCs w:val="16"/>
              </w:rPr>
              <w:t>licence, you must record details of the engagement on the Financial Service Providers Register (</w:t>
            </w:r>
            <w:r w:rsidRPr="00154CC3">
              <w:rPr>
                <w:rFonts w:ascii="Calibri" w:hAnsi="Calibri"/>
                <w:b/>
                <w:bCs/>
                <w:color w:val="5A5A5A"/>
                <w:sz w:val="16"/>
                <w:szCs w:val="16"/>
              </w:rPr>
              <w:t>FSPR</w:t>
            </w:r>
            <w:r w:rsidRPr="00B8202A">
              <w:rPr>
                <w:rFonts w:ascii="Calibri" w:hAnsi="Calibri"/>
                <w:color w:val="5A5A5A"/>
                <w:sz w:val="16"/>
                <w:szCs w:val="16"/>
              </w:rPr>
              <w:t xml:space="preserve">). </w:t>
            </w:r>
            <w:r>
              <w:rPr>
                <w:rFonts w:ascii="Calibri" w:hAnsi="Calibri"/>
                <w:color w:val="5A5A5A"/>
                <w:sz w:val="16"/>
                <w:szCs w:val="16"/>
              </w:rPr>
              <w:t xml:space="preserve">This number must be consistent with the current information on the FSPR. If the numbers do not match, you will be asked to provide the correct number and </w:t>
            </w:r>
            <w:r w:rsidR="0068665F">
              <w:rPr>
                <w:rFonts w:ascii="Calibri" w:hAnsi="Calibri"/>
                <w:color w:val="5A5A5A"/>
                <w:sz w:val="16"/>
                <w:szCs w:val="16"/>
              </w:rPr>
              <w:t>to en</w:t>
            </w:r>
            <w:r>
              <w:rPr>
                <w:rFonts w:ascii="Calibri" w:hAnsi="Calibri"/>
                <w:color w:val="5A5A5A"/>
                <w:sz w:val="16"/>
                <w:szCs w:val="16"/>
              </w:rPr>
              <w:t xml:space="preserve">sure the FSPR is updated to reflect this. </w:t>
            </w:r>
          </w:p>
          <w:p w14:paraId="351C1E2F" w14:textId="77777777" w:rsidR="009846B5" w:rsidRDefault="009846B5" w:rsidP="00E03483">
            <w:pPr>
              <w:spacing w:after="0" w:line="240" w:lineRule="auto"/>
              <w:rPr>
                <w:rFonts w:ascii="Calibri" w:hAnsi="Calibri"/>
                <w:color w:val="5A5A5A"/>
                <w:sz w:val="16"/>
                <w:szCs w:val="16"/>
              </w:rPr>
            </w:pPr>
          </w:p>
          <w:p w14:paraId="6C2F0698" w14:textId="5159D064" w:rsidR="009846B5" w:rsidRDefault="009846B5" w:rsidP="00E03483">
            <w:pPr>
              <w:spacing w:after="0" w:line="240" w:lineRule="auto"/>
              <w:rPr>
                <w:rFonts w:ascii="Calibri" w:hAnsi="Calibri"/>
                <w:color w:val="5A5A5A"/>
                <w:sz w:val="16"/>
                <w:szCs w:val="16"/>
              </w:rPr>
            </w:pPr>
            <w:r>
              <w:rPr>
                <w:rFonts w:ascii="Calibri" w:hAnsi="Calibri"/>
                <w:color w:val="5A5A5A"/>
                <w:sz w:val="16"/>
                <w:szCs w:val="16"/>
              </w:rPr>
              <w:t xml:space="preserve">This number should include all Financial Advisers who are engaged directly and through </w:t>
            </w:r>
            <w:r w:rsidR="0068665F">
              <w:rPr>
                <w:rFonts w:ascii="Calibri" w:hAnsi="Calibri"/>
                <w:color w:val="5A5A5A"/>
                <w:sz w:val="16"/>
                <w:szCs w:val="16"/>
              </w:rPr>
              <w:t>a</w:t>
            </w:r>
            <w:r>
              <w:rPr>
                <w:rFonts w:ascii="Calibri" w:hAnsi="Calibri"/>
                <w:color w:val="5A5A5A"/>
                <w:sz w:val="16"/>
                <w:szCs w:val="16"/>
              </w:rPr>
              <w:t xml:space="preserve">uthorised </w:t>
            </w:r>
            <w:r w:rsidR="0068665F">
              <w:rPr>
                <w:rFonts w:ascii="Calibri" w:hAnsi="Calibri"/>
                <w:color w:val="5A5A5A"/>
                <w:sz w:val="16"/>
                <w:szCs w:val="16"/>
              </w:rPr>
              <w:t>b</w:t>
            </w:r>
            <w:r>
              <w:rPr>
                <w:rFonts w:ascii="Calibri" w:hAnsi="Calibri"/>
                <w:color w:val="5A5A5A"/>
                <w:sz w:val="16"/>
                <w:szCs w:val="16"/>
              </w:rPr>
              <w:t xml:space="preserve">odies. </w:t>
            </w:r>
            <w:r w:rsidRPr="00B8202A">
              <w:rPr>
                <w:rFonts w:ascii="Calibri" w:hAnsi="Calibri"/>
                <w:color w:val="5A5A5A"/>
                <w:sz w:val="16"/>
                <w:szCs w:val="16"/>
              </w:rPr>
              <w:t xml:space="preserve"> </w:t>
            </w:r>
          </w:p>
          <w:p w14:paraId="07049C33" w14:textId="45FA787A" w:rsidR="009846B5" w:rsidRPr="00B8202A" w:rsidRDefault="009846B5" w:rsidP="00E03483">
            <w:pPr>
              <w:spacing w:after="0" w:line="240" w:lineRule="auto"/>
              <w:rPr>
                <w:rFonts w:ascii="Calibri" w:hAnsi="Calibri"/>
                <w:color w:val="5A5A5A"/>
                <w:sz w:val="16"/>
                <w:szCs w:val="16"/>
              </w:rPr>
            </w:pPr>
            <w:r>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4F93BCF5" w14:textId="3F82817D" w:rsidR="009846B5" w:rsidRPr="00AA735D" w:rsidRDefault="009846B5" w:rsidP="00E03483">
            <w:pPr>
              <w:spacing w:after="0" w:line="240" w:lineRule="auto"/>
              <w:rPr>
                <w:rFonts w:ascii="Calibri" w:hAnsi="Calibri"/>
                <w:color w:val="auto"/>
                <w:sz w:val="16"/>
                <w:szCs w:val="16"/>
              </w:rPr>
            </w:pPr>
          </w:p>
        </w:tc>
      </w:tr>
      <w:tr w:rsidR="009846B5" w14:paraId="6AE8DD30"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588F33DA"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08C507D8"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5A5F5100" w14:textId="59408801" w:rsidR="00FB0DCA" w:rsidRPr="00FB0DCA" w:rsidRDefault="00FB0DCA" w:rsidP="00A97928">
            <w:pPr>
              <w:spacing w:after="0" w:line="240" w:lineRule="auto"/>
              <w:rPr>
                <w:rFonts w:ascii="Calibri" w:hAnsi="Calibri"/>
                <w:color w:val="FF0000"/>
                <w:sz w:val="16"/>
                <w:szCs w:val="16"/>
              </w:rPr>
            </w:pPr>
            <w:r>
              <w:rPr>
                <w:rFonts w:ascii="Calibri" w:hAnsi="Calibri"/>
                <w:color w:val="FF0000"/>
                <w:sz w:val="16"/>
                <w:szCs w:val="16"/>
              </w:rPr>
              <w:t xml:space="preserve">These questions regarding </w:t>
            </w:r>
            <w:r w:rsidR="0068665F">
              <w:rPr>
                <w:rFonts w:ascii="Calibri" w:hAnsi="Calibri"/>
                <w:color w:val="FF0000"/>
                <w:sz w:val="16"/>
                <w:szCs w:val="16"/>
              </w:rPr>
              <w:t>N</w:t>
            </w:r>
            <w:r>
              <w:rPr>
                <w:rFonts w:ascii="Calibri" w:hAnsi="Calibri"/>
                <w:color w:val="FF0000"/>
                <w:sz w:val="16"/>
                <w:szCs w:val="16"/>
              </w:rPr>
              <w:t xml:space="preserve">ominated </w:t>
            </w:r>
            <w:r w:rsidR="0068665F">
              <w:rPr>
                <w:rFonts w:ascii="Calibri" w:hAnsi="Calibri"/>
                <w:color w:val="FF0000"/>
                <w:sz w:val="16"/>
                <w:szCs w:val="16"/>
              </w:rPr>
              <w:t>R</w:t>
            </w:r>
            <w:r>
              <w:rPr>
                <w:rFonts w:ascii="Calibri" w:hAnsi="Calibri"/>
                <w:color w:val="FF0000"/>
                <w:sz w:val="16"/>
                <w:szCs w:val="16"/>
              </w:rPr>
              <w:t xml:space="preserve">eps will only be displayed if </w:t>
            </w:r>
            <w:r w:rsidR="0068665F">
              <w:rPr>
                <w:rFonts w:ascii="Calibri" w:hAnsi="Calibri"/>
                <w:color w:val="FF0000"/>
                <w:sz w:val="16"/>
                <w:szCs w:val="16"/>
              </w:rPr>
              <w:t>N</w:t>
            </w:r>
            <w:r>
              <w:rPr>
                <w:rFonts w:ascii="Calibri" w:hAnsi="Calibri"/>
                <w:color w:val="FF0000"/>
                <w:sz w:val="16"/>
                <w:szCs w:val="16"/>
              </w:rPr>
              <w:t xml:space="preserve">ominated </w:t>
            </w:r>
            <w:r w:rsidR="0068665F">
              <w:rPr>
                <w:rFonts w:ascii="Calibri" w:hAnsi="Calibri"/>
                <w:color w:val="FF0000"/>
                <w:sz w:val="16"/>
                <w:szCs w:val="16"/>
              </w:rPr>
              <w:t>R</w:t>
            </w:r>
            <w:r>
              <w:rPr>
                <w:rFonts w:ascii="Calibri" w:hAnsi="Calibri"/>
                <w:color w:val="FF0000"/>
                <w:sz w:val="16"/>
                <w:szCs w:val="16"/>
              </w:rPr>
              <w:t xml:space="preserve">eps are selected </w:t>
            </w:r>
            <w:r w:rsidR="00D206D4">
              <w:rPr>
                <w:rFonts w:ascii="Calibri" w:hAnsi="Calibri"/>
                <w:color w:val="FF0000"/>
                <w:sz w:val="16"/>
                <w:szCs w:val="16"/>
              </w:rPr>
              <w:t>in question 1a.</w:t>
            </w:r>
          </w:p>
          <w:p w14:paraId="1963DB46" w14:textId="77777777" w:rsidR="00FB0DCA" w:rsidRDefault="00FB0DCA" w:rsidP="00A97928">
            <w:pPr>
              <w:spacing w:after="0" w:line="240" w:lineRule="auto"/>
              <w:rPr>
                <w:rFonts w:ascii="Calibri" w:hAnsi="Calibri"/>
                <w:b/>
                <w:bCs/>
                <w:color w:val="5A5A5A"/>
                <w:sz w:val="16"/>
                <w:szCs w:val="16"/>
              </w:rPr>
            </w:pPr>
          </w:p>
          <w:p w14:paraId="3225D791" w14:textId="15B344D2" w:rsidR="009846B5" w:rsidRDefault="009846B5" w:rsidP="00A97928">
            <w:pPr>
              <w:spacing w:after="0" w:line="240" w:lineRule="auto"/>
              <w:rPr>
                <w:rFonts w:ascii="Calibri" w:hAnsi="Calibri"/>
                <w:b/>
                <w:bCs/>
                <w:color w:val="5A5A5A"/>
                <w:sz w:val="16"/>
                <w:szCs w:val="16"/>
              </w:rPr>
            </w:pPr>
            <w:r>
              <w:rPr>
                <w:rFonts w:ascii="Calibri" w:hAnsi="Calibri"/>
                <w:b/>
                <w:bCs/>
                <w:color w:val="5A5A5A"/>
                <w:sz w:val="16"/>
                <w:szCs w:val="16"/>
              </w:rPr>
              <w:t>Nominated Representatives</w:t>
            </w:r>
          </w:p>
          <w:p w14:paraId="70CBA3F9" w14:textId="77777777" w:rsidR="009846B5" w:rsidRDefault="009846B5" w:rsidP="00A97928">
            <w:pPr>
              <w:spacing w:after="0" w:line="240" w:lineRule="auto"/>
              <w:rPr>
                <w:rFonts w:ascii="Calibri" w:hAnsi="Calibri"/>
                <w:b/>
                <w:bCs/>
                <w:color w:val="5A5A5A"/>
                <w:sz w:val="16"/>
                <w:szCs w:val="16"/>
              </w:rPr>
            </w:pPr>
          </w:p>
          <w:p w14:paraId="4F5E808A" w14:textId="5085C009" w:rsidR="009846B5" w:rsidRDefault="009846B5" w:rsidP="00A97928">
            <w:pPr>
              <w:spacing w:after="0" w:line="240" w:lineRule="auto"/>
              <w:rPr>
                <w:rFonts w:ascii="Calibri" w:hAnsi="Calibri"/>
                <w:b/>
                <w:bCs/>
                <w:color w:val="5A5A5A"/>
                <w:sz w:val="16"/>
                <w:szCs w:val="16"/>
              </w:rPr>
            </w:pPr>
            <w:r w:rsidRPr="000D4F08">
              <w:rPr>
                <w:rFonts w:ascii="Calibri" w:hAnsi="Calibri"/>
                <w:color w:val="5A5A5A"/>
                <w:sz w:val="16"/>
                <w:szCs w:val="16"/>
              </w:rPr>
              <w:t>Please provide answers to the following question</w:t>
            </w:r>
            <w:r>
              <w:rPr>
                <w:rFonts w:ascii="Calibri" w:hAnsi="Calibri"/>
                <w:color w:val="5A5A5A"/>
                <w:sz w:val="16"/>
                <w:szCs w:val="16"/>
              </w:rPr>
              <w:t>s</w:t>
            </w:r>
            <w:r w:rsidRPr="000D4F08">
              <w:rPr>
                <w:rFonts w:ascii="Calibri" w:hAnsi="Calibri"/>
                <w:color w:val="5A5A5A"/>
                <w:sz w:val="16"/>
                <w:szCs w:val="16"/>
              </w:rPr>
              <w:t xml:space="preserve"> about </w:t>
            </w:r>
            <w:r>
              <w:rPr>
                <w:rFonts w:ascii="Calibri" w:hAnsi="Calibri"/>
                <w:color w:val="5A5A5A"/>
                <w:sz w:val="16"/>
                <w:szCs w:val="16"/>
              </w:rPr>
              <w:t xml:space="preserve">the Nominated Representatives </w:t>
            </w:r>
            <w:r w:rsidR="0041579C">
              <w:rPr>
                <w:rFonts w:ascii="Calibri" w:hAnsi="Calibri"/>
                <w:color w:val="5A5A5A"/>
                <w:sz w:val="16"/>
                <w:szCs w:val="16"/>
              </w:rPr>
              <w:t xml:space="preserve">who </w:t>
            </w:r>
            <w:r w:rsidRPr="000D4F08">
              <w:rPr>
                <w:rFonts w:ascii="Calibri" w:hAnsi="Calibri"/>
                <w:color w:val="5A5A5A"/>
                <w:sz w:val="16"/>
                <w:szCs w:val="16"/>
              </w:rPr>
              <w:t xml:space="preserve">are </w:t>
            </w:r>
            <w:r>
              <w:rPr>
                <w:rFonts w:ascii="Calibri" w:hAnsi="Calibri"/>
                <w:color w:val="5A5A5A"/>
                <w:sz w:val="16"/>
                <w:szCs w:val="16"/>
              </w:rPr>
              <w:t xml:space="preserve">engaged under </w:t>
            </w:r>
            <w:r w:rsidRPr="000D4F08">
              <w:rPr>
                <w:rFonts w:ascii="Calibri" w:hAnsi="Calibri"/>
                <w:color w:val="5A5A5A"/>
                <w:sz w:val="16"/>
                <w:szCs w:val="16"/>
              </w:rPr>
              <w:t>[</w:t>
            </w:r>
            <w:r w:rsidRPr="000D4F08">
              <w:rPr>
                <w:rFonts w:ascii="Calibri" w:hAnsi="Calibri"/>
                <w:color w:val="4472C4" w:themeColor="accent1"/>
                <w:sz w:val="16"/>
                <w:szCs w:val="16"/>
              </w:rPr>
              <w:t>FAP NAME</w:t>
            </w:r>
            <w:r w:rsidRPr="00002681">
              <w:rPr>
                <w:rFonts w:ascii="Calibri" w:hAnsi="Calibri"/>
                <w:color w:val="5A5A5A"/>
                <w:sz w:val="16"/>
                <w:szCs w:val="16"/>
              </w:rPr>
              <w:t xml:space="preserve">]’s </w:t>
            </w:r>
            <w:r>
              <w:rPr>
                <w:rFonts w:ascii="Calibri" w:hAnsi="Calibri"/>
                <w:color w:val="5A5A5A"/>
                <w:sz w:val="16"/>
                <w:szCs w:val="16"/>
              </w:rPr>
              <w:t xml:space="preserve">FAP licence. </w:t>
            </w:r>
          </w:p>
          <w:p w14:paraId="09CA8E30" w14:textId="77777777" w:rsidR="009846B5"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1226F46D" w14:textId="39A775C1" w:rsidR="009846B5" w:rsidDel="00FA515A" w:rsidRDefault="009846B5" w:rsidP="00A9792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515E1293" w14:textId="1B0BACB7" w:rsidR="009846B5" w:rsidRDefault="009846B5" w:rsidP="00A97928">
            <w:pPr>
              <w:spacing w:after="0" w:line="240" w:lineRule="auto"/>
              <w:rPr>
                <w:rFonts w:ascii="Calibri" w:hAnsi="Calibri"/>
                <w:color w:val="5A5A5A"/>
                <w:sz w:val="16"/>
                <w:szCs w:val="16"/>
              </w:rPr>
            </w:pPr>
          </w:p>
        </w:tc>
      </w:tr>
      <w:tr w:rsidR="009846B5" w14:paraId="66B93A5D"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69EF8C8F"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5F03014" w14:textId="77777777" w:rsidR="009846B5" w:rsidRPr="00B8202A" w:rsidRDefault="009846B5"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168B887E" w14:textId="5B9FCB28" w:rsidR="009846B5" w:rsidRDefault="009846B5" w:rsidP="00A97928">
            <w:pPr>
              <w:spacing w:after="0" w:line="240" w:lineRule="auto"/>
              <w:rPr>
                <w:rFonts w:ascii="Calibri" w:hAnsi="Calibri"/>
                <w:color w:val="5A5A5A"/>
                <w:sz w:val="16"/>
                <w:szCs w:val="16"/>
              </w:rPr>
            </w:pPr>
            <w:r w:rsidRPr="00B8202A">
              <w:rPr>
                <w:rFonts w:ascii="Calibri" w:hAnsi="Calibri"/>
                <w:color w:val="5A5A5A"/>
                <w:sz w:val="16"/>
                <w:szCs w:val="16"/>
              </w:rPr>
              <w:t xml:space="preserve">How many Nominated Representatives are </w:t>
            </w:r>
            <w:r>
              <w:rPr>
                <w:rFonts w:ascii="Calibri" w:hAnsi="Calibri"/>
                <w:color w:val="5A5A5A"/>
                <w:sz w:val="16"/>
                <w:szCs w:val="16"/>
              </w:rPr>
              <w:t>engaged under [</w:t>
            </w:r>
            <w:r w:rsidRPr="002311CF">
              <w:rPr>
                <w:rFonts w:ascii="Calibri" w:hAnsi="Calibri"/>
                <w:color w:val="4472C4" w:themeColor="accent1"/>
                <w:sz w:val="16"/>
                <w:szCs w:val="16"/>
              </w:rPr>
              <w:t>FAP NAME</w:t>
            </w:r>
            <w:r>
              <w:rPr>
                <w:rFonts w:ascii="Calibri" w:hAnsi="Calibri"/>
                <w:color w:val="5A5A5A"/>
                <w:sz w:val="16"/>
                <w:szCs w:val="16"/>
              </w:rPr>
              <w:t>]’s</w:t>
            </w:r>
            <w:r w:rsidRPr="002311CF">
              <w:rPr>
                <w:rFonts w:ascii="Calibri" w:hAnsi="Calibri"/>
                <w:color w:val="5A5A5A"/>
                <w:sz w:val="16"/>
                <w:szCs w:val="16"/>
              </w:rPr>
              <w:t xml:space="preserve"> </w:t>
            </w:r>
            <w:r w:rsidRPr="00B8202A">
              <w:rPr>
                <w:rFonts w:ascii="Calibri" w:hAnsi="Calibri"/>
                <w:color w:val="5A5A5A"/>
                <w:sz w:val="16"/>
                <w:szCs w:val="16"/>
              </w:rPr>
              <w:t>FAP licence</w:t>
            </w:r>
            <w:r>
              <w:rPr>
                <w:rFonts w:ascii="Calibri" w:hAnsi="Calibri"/>
                <w:color w:val="5A5A5A"/>
                <w:sz w:val="16"/>
                <w:szCs w:val="16"/>
              </w:rPr>
              <w:t>, as at the end of the return period</w:t>
            </w:r>
            <w:r w:rsidRPr="00B8202A">
              <w:rPr>
                <w:rFonts w:ascii="Calibri" w:hAnsi="Calibri"/>
                <w:color w:val="5A5A5A"/>
                <w:sz w:val="16"/>
                <w:szCs w:val="16"/>
              </w:rPr>
              <w:t>?</w:t>
            </w:r>
          </w:p>
          <w:p w14:paraId="02001920" w14:textId="77777777" w:rsidR="009846B5" w:rsidRPr="00B8202A"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3009"/>
            </w:tblGrid>
            <w:tr w:rsidR="009846B5" w:rsidRPr="00874D27" w14:paraId="56DC8374" w14:textId="77777777" w:rsidTr="00E2444B">
              <w:tc>
                <w:tcPr>
                  <w:tcW w:w="3009" w:type="dxa"/>
                </w:tcPr>
                <w:p w14:paraId="58D0A1D0" w14:textId="77777777" w:rsidR="009846B5" w:rsidRDefault="009846B5" w:rsidP="00A97928">
                  <w:pPr>
                    <w:spacing w:after="0" w:line="240" w:lineRule="auto"/>
                    <w:rPr>
                      <w:rFonts w:ascii="Calibri" w:hAnsi="Calibri"/>
                      <w:b/>
                      <w:bCs/>
                      <w:color w:val="5A5A5A"/>
                      <w:sz w:val="16"/>
                      <w:szCs w:val="16"/>
                    </w:rPr>
                  </w:pPr>
                  <w:r>
                    <w:rPr>
                      <w:rFonts w:ascii="Calibri" w:hAnsi="Calibri"/>
                      <w:b/>
                      <w:bCs/>
                      <w:color w:val="5A5A5A"/>
                      <w:sz w:val="16"/>
                      <w:szCs w:val="16"/>
                    </w:rPr>
                    <w:t xml:space="preserve">NR = </w:t>
                  </w:r>
                </w:p>
              </w:tc>
            </w:tr>
          </w:tbl>
          <w:p w14:paraId="64ABD048" w14:textId="77777777" w:rsidR="009846B5" w:rsidRPr="004E5D5E" w:rsidRDefault="009846B5" w:rsidP="00A97928">
            <w:pPr>
              <w:spacing w:after="0" w:line="240" w:lineRule="auto"/>
              <w:rPr>
                <w:rFonts w:ascii="Calibri" w:hAnsi="Calibri"/>
                <w:color w:val="5A5A5A"/>
                <w:sz w:val="16"/>
                <w:szCs w:val="16"/>
              </w:rPr>
            </w:pPr>
          </w:p>
          <w:p w14:paraId="0A7138D9" w14:textId="77777777" w:rsidR="009846B5" w:rsidRDefault="009846B5" w:rsidP="00A97928">
            <w:pPr>
              <w:spacing w:after="0" w:line="240" w:lineRule="auto"/>
              <w:rPr>
                <w:rFonts w:ascii="Calibri" w:hAnsi="Calibri"/>
                <w:b/>
                <w:bCs/>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44351FCD" w14:textId="156E3F8E" w:rsidR="009846B5" w:rsidRPr="00E2444B" w:rsidRDefault="009846B5" w:rsidP="00A97928">
            <w:pPr>
              <w:spacing w:after="0" w:line="240" w:lineRule="auto"/>
              <w:rPr>
                <w:sz w:val="16"/>
                <w:szCs w:val="16"/>
              </w:rPr>
            </w:pPr>
            <w:r w:rsidRPr="00E17114">
              <w:rPr>
                <w:rFonts w:ascii="Calibri" w:hAnsi="Calibri"/>
                <w:color w:val="5A5A5A"/>
                <w:sz w:val="16"/>
                <w:szCs w:val="16"/>
              </w:rPr>
              <w:t xml:space="preserve">A </w:t>
            </w:r>
            <w:r>
              <w:rPr>
                <w:rFonts w:ascii="Calibri" w:hAnsi="Calibri"/>
                <w:color w:val="5A5A5A"/>
                <w:sz w:val="16"/>
                <w:szCs w:val="16"/>
              </w:rPr>
              <w:t>FAP</w:t>
            </w:r>
            <w:r w:rsidRPr="00E17114">
              <w:rPr>
                <w:rFonts w:ascii="Calibri" w:hAnsi="Calibri"/>
                <w:color w:val="5A5A5A"/>
                <w:sz w:val="16"/>
                <w:szCs w:val="16"/>
              </w:rPr>
              <w:t xml:space="preserve"> must keep an up-to-date record of its </w:t>
            </w:r>
            <w:r>
              <w:rPr>
                <w:rFonts w:ascii="Calibri" w:hAnsi="Calibri"/>
                <w:color w:val="5A5A5A"/>
                <w:sz w:val="16"/>
                <w:szCs w:val="16"/>
              </w:rPr>
              <w:t>N</w:t>
            </w:r>
            <w:r w:rsidRPr="00E17114">
              <w:rPr>
                <w:rFonts w:ascii="Calibri" w:hAnsi="Calibri"/>
                <w:color w:val="5A5A5A"/>
                <w:sz w:val="16"/>
                <w:szCs w:val="16"/>
              </w:rPr>
              <w:t xml:space="preserve">ominated </w:t>
            </w:r>
            <w:r>
              <w:rPr>
                <w:rFonts w:ascii="Calibri" w:hAnsi="Calibri"/>
                <w:color w:val="5A5A5A"/>
                <w:sz w:val="16"/>
                <w:szCs w:val="16"/>
              </w:rPr>
              <w:t>R</w:t>
            </w:r>
            <w:r w:rsidRPr="00E17114">
              <w:rPr>
                <w:rFonts w:ascii="Calibri" w:hAnsi="Calibri"/>
                <w:color w:val="5A5A5A"/>
                <w:sz w:val="16"/>
                <w:szCs w:val="16"/>
              </w:rPr>
              <w:t>epresentatives</w:t>
            </w:r>
            <w:r>
              <w:rPr>
                <w:rFonts w:ascii="Calibri" w:hAnsi="Calibri"/>
                <w:color w:val="5A5A5A"/>
                <w:sz w:val="16"/>
                <w:szCs w:val="16"/>
              </w:rPr>
              <w:t xml:space="preserve">. </w:t>
            </w:r>
            <w:r w:rsidRPr="00A749F2">
              <w:rPr>
                <w:rFonts w:ascii="Calibri" w:hAnsi="Calibri"/>
                <w:color w:val="5A5A5A"/>
                <w:sz w:val="16"/>
                <w:szCs w:val="16"/>
              </w:rPr>
              <w:t xml:space="preserve">See </w:t>
            </w:r>
            <w:hyperlink r:id="rId18" w:anchor="LMS465833" w:history="1">
              <w:r>
                <w:rPr>
                  <w:rStyle w:val="Hyperlink"/>
                  <w:rFonts w:ascii="Calibri" w:hAnsi="Calibri"/>
                  <w:sz w:val="16"/>
                  <w:szCs w:val="16"/>
                </w:rPr>
                <w:t>section 431T</w:t>
              </w:r>
            </w:hyperlink>
            <w:r w:rsidRPr="00A749F2">
              <w:rPr>
                <w:rFonts w:ascii="Calibri" w:hAnsi="Calibri"/>
                <w:color w:val="5A5A5A"/>
                <w:sz w:val="16"/>
                <w:szCs w:val="16"/>
              </w:rPr>
              <w:t xml:space="preserve"> of the Financial Markets Conduct Act</w:t>
            </w:r>
            <w:r>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55C44BAB" w14:textId="7312DAAA" w:rsidR="009846B5" w:rsidRPr="00154CC3" w:rsidRDefault="009846B5" w:rsidP="00A97928">
            <w:pPr>
              <w:spacing w:after="0" w:line="240" w:lineRule="auto"/>
              <w:rPr>
                <w:rFonts w:ascii="Calibri" w:hAnsi="Calibri"/>
                <w:color w:val="5A5A5A"/>
                <w:sz w:val="16"/>
                <w:szCs w:val="16"/>
              </w:rPr>
            </w:pPr>
          </w:p>
        </w:tc>
      </w:tr>
      <w:tr w:rsidR="009846B5" w14:paraId="07C2C57B" w14:textId="1F0AB6B2" w:rsidTr="00C32EB8">
        <w:trPr>
          <w:cantSplit/>
          <w:trHeight w:val="1134"/>
        </w:trPr>
        <w:tc>
          <w:tcPr>
            <w:tcW w:w="567" w:type="dxa"/>
            <w:vMerge/>
            <w:tcBorders>
              <w:left w:val="single" w:sz="4" w:space="0" w:color="auto"/>
              <w:right w:val="single" w:sz="4" w:space="0" w:color="auto"/>
            </w:tcBorders>
            <w:textDirection w:val="btLr"/>
            <w:vAlign w:val="center"/>
          </w:tcPr>
          <w:p w14:paraId="5F0A6BA4"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bookmarkStart w:id="4" w:name="_Hlk109225012"/>
          </w:p>
        </w:tc>
        <w:tc>
          <w:tcPr>
            <w:tcW w:w="568" w:type="dxa"/>
            <w:tcBorders>
              <w:top w:val="single" w:sz="4" w:space="0" w:color="auto"/>
              <w:left w:val="single" w:sz="4" w:space="0" w:color="auto"/>
              <w:bottom w:val="single" w:sz="4" w:space="0" w:color="auto"/>
              <w:right w:val="single" w:sz="4" w:space="0" w:color="auto"/>
            </w:tcBorders>
          </w:tcPr>
          <w:p w14:paraId="2DD0576F" w14:textId="77777777" w:rsidR="009846B5" w:rsidRPr="00B8202A" w:rsidRDefault="009846B5"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11120259" w14:textId="23D0598A" w:rsidR="009846B5" w:rsidRDefault="00252BFB" w:rsidP="00A97928">
            <w:pPr>
              <w:spacing w:after="0" w:line="240" w:lineRule="auto"/>
              <w:rPr>
                <w:rFonts w:ascii="Calibri" w:hAnsi="Calibri"/>
                <w:color w:val="5A5A5A"/>
                <w:sz w:val="16"/>
                <w:szCs w:val="16"/>
              </w:rPr>
            </w:pPr>
            <w:r>
              <w:rPr>
                <w:rFonts w:ascii="Calibri" w:hAnsi="Calibri"/>
                <w:color w:val="5A5A5A"/>
                <w:sz w:val="16"/>
                <w:szCs w:val="16"/>
              </w:rPr>
              <w:t>Select w</w:t>
            </w:r>
            <w:r w:rsidR="009846B5">
              <w:rPr>
                <w:rFonts w:ascii="Calibri" w:hAnsi="Calibri"/>
                <w:color w:val="5A5A5A"/>
                <w:sz w:val="16"/>
                <w:szCs w:val="16"/>
              </w:rPr>
              <w:t xml:space="preserve">hich </w:t>
            </w:r>
            <w:r w:rsidR="00247AF2">
              <w:rPr>
                <w:rFonts w:ascii="Calibri" w:hAnsi="Calibri"/>
                <w:color w:val="5A5A5A"/>
                <w:sz w:val="16"/>
                <w:szCs w:val="16"/>
              </w:rPr>
              <w:t xml:space="preserve">of the </w:t>
            </w:r>
            <w:r w:rsidR="009846B5">
              <w:rPr>
                <w:rFonts w:ascii="Calibri" w:hAnsi="Calibri"/>
                <w:color w:val="5A5A5A"/>
                <w:sz w:val="16"/>
                <w:szCs w:val="16"/>
              </w:rPr>
              <w:t>option</w:t>
            </w:r>
            <w:r w:rsidR="00247AF2">
              <w:rPr>
                <w:rFonts w:ascii="Calibri" w:hAnsi="Calibri"/>
                <w:color w:val="5A5A5A"/>
                <w:sz w:val="16"/>
                <w:szCs w:val="16"/>
              </w:rPr>
              <w:t>s below</w:t>
            </w:r>
            <w:r w:rsidR="009846B5">
              <w:rPr>
                <w:rFonts w:ascii="Calibri" w:hAnsi="Calibri"/>
                <w:color w:val="5A5A5A"/>
                <w:sz w:val="16"/>
                <w:szCs w:val="16"/>
              </w:rPr>
              <w:t xml:space="preserve"> best reflects the maturity of [</w:t>
            </w:r>
            <w:r w:rsidR="009846B5" w:rsidRPr="002311CF">
              <w:rPr>
                <w:rFonts w:ascii="Calibri" w:hAnsi="Calibri"/>
                <w:color w:val="4472C4" w:themeColor="accent1"/>
                <w:sz w:val="16"/>
                <w:szCs w:val="16"/>
              </w:rPr>
              <w:t>FAP NAME</w:t>
            </w:r>
            <w:r w:rsidR="009846B5">
              <w:rPr>
                <w:rFonts w:ascii="Calibri" w:hAnsi="Calibri"/>
                <w:color w:val="5A5A5A"/>
                <w:sz w:val="16"/>
                <w:szCs w:val="16"/>
              </w:rPr>
              <w:t xml:space="preserve">]’s </w:t>
            </w:r>
            <w:r w:rsidR="009846B5" w:rsidRPr="004C0494">
              <w:rPr>
                <w:rFonts w:ascii="Calibri" w:hAnsi="Calibri"/>
                <w:color w:val="5A5A5A"/>
                <w:sz w:val="16"/>
                <w:szCs w:val="16"/>
              </w:rPr>
              <w:t xml:space="preserve">process </w:t>
            </w:r>
            <w:r w:rsidR="009846B5">
              <w:rPr>
                <w:rFonts w:ascii="Calibri" w:hAnsi="Calibri"/>
                <w:color w:val="5A5A5A"/>
                <w:sz w:val="16"/>
                <w:szCs w:val="16"/>
              </w:rPr>
              <w:t xml:space="preserve">and </w:t>
            </w:r>
            <w:r w:rsidR="009846B5" w:rsidRPr="00135530">
              <w:rPr>
                <w:rFonts w:ascii="Calibri" w:hAnsi="Calibri"/>
                <w:color w:val="5A5A5A"/>
                <w:sz w:val="16"/>
                <w:szCs w:val="16"/>
              </w:rPr>
              <w:t>controls</w:t>
            </w:r>
            <w:r w:rsidR="009846B5">
              <w:rPr>
                <w:rFonts w:ascii="Calibri" w:hAnsi="Calibri"/>
                <w:color w:val="5A5A5A"/>
                <w:sz w:val="16"/>
                <w:szCs w:val="16"/>
              </w:rPr>
              <w:t xml:space="preserve"> in respect to</w:t>
            </w:r>
            <w:r w:rsidR="009846B5" w:rsidRPr="00135530">
              <w:rPr>
                <w:rFonts w:ascii="Calibri" w:hAnsi="Calibri"/>
                <w:color w:val="5A5A5A"/>
                <w:sz w:val="16"/>
                <w:szCs w:val="16"/>
              </w:rPr>
              <w:t xml:space="preserve"> the financial advice given by </w:t>
            </w:r>
            <w:r w:rsidR="009846B5">
              <w:rPr>
                <w:rFonts w:ascii="Calibri" w:hAnsi="Calibri"/>
                <w:color w:val="5A5A5A"/>
                <w:sz w:val="16"/>
                <w:szCs w:val="16"/>
              </w:rPr>
              <w:t xml:space="preserve">its </w:t>
            </w:r>
            <w:r w:rsidR="009846B5" w:rsidRPr="00135530">
              <w:rPr>
                <w:rFonts w:ascii="Calibri" w:hAnsi="Calibri"/>
                <w:color w:val="5A5A5A"/>
                <w:sz w:val="16"/>
                <w:szCs w:val="16"/>
              </w:rPr>
              <w:t>Nominated Representatives</w:t>
            </w:r>
            <w:r w:rsidR="009846B5">
              <w:rPr>
                <w:rFonts w:ascii="Calibri" w:hAnsi="Calibri"/>
                <w:color w:val="5A5A5A"/>
                <w:sz w:val="16"/>
                <w:szCs w:val="16"/>
              </w:rPr>
              <w:t xml:space="preserve">. </w:t>
            </w:r>
          </w:p>
          <w:p w14:paraId="632BD61A" w14:textId="23C17EA3"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9846B5" w:rsidRPr="00874D27" w14:paraId="0C9438F3" w14:textId="77777777" w:rsidTr="003F3066">
              <w:tc>
                <w:tcPr>
                  <w:tcW w:w="2436" w:type="dxa"/>
                </w:tcPr>
                <w:p w14:paraId="3161990B" w14:textId="5038AEAB" w:rsidR="009846B5" w:rsidRPr="003F3066" w:rsidRDefault="009846B5" w:rsidP="00A9792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 xml:space="preserve">and </w:t>
                  </w:r>
                  <w:r w:rsidRPr="003F3066">
                    <w:rPr>
                      <w:rFonts w:ascii="Calibri" w:hAnsi="Calibri"/>
                      <w:color w:val="5A5A5A"/>
                      <w:sz w:val="16"/>
                      <w:szCs w:val="16"/>
                    </w:rPr>
                    <w:t>reviewed</w:t>
                  </w:r>
                  <w:r>
                    <w:rPr>
                      <w:rFonts w:ascii="Calibri" w:hAnsi="Calibri"/>
                      <w:color w:val="5A5A5A"/>
                      <w:sz w:val="16"/>
                      <w:szCs w:val="16"/>
                    </w:rPr>
                    <w:t xml:space="preserve"> at least annually</w:t>
                  </w:r>
                </w:p>
              </w:tc>
              <w:tc>
                <w:tcPr>
                  <w:tcW w:w="567" w:type="dxa"/>
                </w:tcPr>
                <w:p w14:paraId="0838F824" w14:textId="77777777" w:rsidR="009846B5" w:rsidRDefault="009846B5" w:rsidP="00A97928">
                  <w:pPr>
                    <w:spacing w:after="0" w:line="240" w:lineRule="auto"/>
                    <w:rPr>
                      <w:rFonts w:ascii="Calibri" w:hAnsi="Calibri"/>
                      <w:b/>
                      <w:bCs/>
                      <w:color w:val="5A5A5A"/>
                      <w:sz w:val="16"/>
                      <w:szCs w:val="16"/>
                    </w:rPr>
                  </w:pPr>
                </w:p>
              </w:tc>
            </w:tr>
            <w:tr w:rsidR="009846B5" w:rsidRPr="00874D27" w14:paraId="09C74B0A" w14:textId="77777777" w:rsidTr="003F3066">
              <w:tc>
                <w:tcPr>
                  <w:tcW w:w="2436" w:type="dxa"/>
                </w:tcPr>
                <w:p w14:paraId="2EEC8B9D" w14:textId="1E7B3C71" w:rsidR="009846B5" w:rsidRPr="003F3066" w:rsidRDefault="009846B5" w:rsidP="00A9792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and reviewed when required</w:t>
                  </w:r>
                </w:p>
              </w:tc>
              <w:tc>
                <w:tcPr>
                  <w:tcW w:w="567" w:type="dxa"/>
                </w:tcPr>
                <w:p w14:paraId="43B4CA72" w14:textId="77777777" w:rsidR="009846B5" w:rsidRDefault="009846B5" w:rsidP="00A97928">
                  <w:pPr>
                    <w:spacing w:after="0" w:line="240" w:lineRule="auto"/>
                    <w:rPr>
                      <w:rFonts w:ascii="Calibri" w:hAnsi="Calibri"/>
                      <w:b/>
                      <w:bCs/>
                      <w:color w:val="5A5A5A"/>
                      <w:sz w:val="16"/>
                      <w:szCs w:val="16"/>
                    </w:rPr>
                  </w:pPr>
                </w:p>
              </w:tc>
            </w:tr>
            <w:tr w:rsidR="009846B5" w:rsidRPr="00874D27" w14:paraId="4E6968F2" w14:textId="4A5CEA3C" w:rsidTr="00DA243A">
              <w:tc>
                <w:tcPr>
                  <w:tcW w:w="2436" w:type="dxa"/>
                </w:tcPr>
                <w:p w14:paraId="577C161E" w14:textId="3C083975" w:rsidR="009846B5" w:rsidRPr="00DA243A" w:rsidRDefault="009846B5" w:rsidP="00A97928">
                  <w:pPr>
                    <w:spacing w:after="0" w:line="240" w:lineRule="auto"/>
                    <w:rPr>
                      <w:rFonts w:ascii="Calibri" w:hAnsi="Calibri"/>
                      <w:b/>
                      <w:bCs/>
                      <w:color w:val="5A5A5A"/>
                      <w:sz w:val="16"/>
                      <w:szCs w:val="16"/>
                    </w:rPr>
                  </w:pPr>
                  <w:r w:rsidRPr="003F3066">
                    <w:rPr>
                      <w:rFonts w:ascii="Calibri" w:hAnsi="Calibri"/>
                      <w:color w:val="5A5A5A"/>
                      <w:sz w:val="16"/>
                      <w:szCs w:val="16"/>
                    </w:rPr>
                    <w:t xml:space="preserve">Processes and controls </w:t>
                  </w:r>
                  <w:r>
                    <w:rPr>
                      <w:rFonts w:ascii="Calibri" w:hAnsi="Calibri"/>
                      <w:color w:val="5A5A5A"/>
                      <w:sz w:val="16"/>
                      <w:szCs w:val="16"/>
                    </w:rPr>
                    <w:t>established</w:t>
                  </w:r>
                  <w:r w:rsidRPr="003F3066">
                    <w:rPr>
                      <w:rFonts w:ascii="Calibri" w:hAnsi="Calibri"/>
                      <w:color w:val="5A5A5A"/>
                      <w:sz w:val="16"/>
                      <w:szCs w:val="16"/>
                    </w:rPr>
                    <w:t>, but are not reviewed</w:t>
                  </w:r>
                </w:p>
              </w:tc>
              <w:tc>
                <w:tcPr>
                  <w:tcW w:w="567" w:type="dxa"/>
                </w:tcPr>
                <w:p w14:paraId="6992DE5B" w14:textId="77777777" w:rsidR="009846B5" w:rsidRDefault="009846B5" w:rsidP="00A97928">
                  <w:pPr>
                    <w:spacing w:after="0" w:line="240" w:lineRule="auto"/>
                    <w:rPr>
                      <w:rFonts w:ascii="Calibri" w:hAnsi="Calibri"/>
                      <w:b/>
                      <w:bCs/>
                      <w:color w:val="5A5A5A"/>
                      <w:sz w:val="16"/>
                      <w:szCs w:val="16"/>
                    </w:rPr>
                  </w:pPr>
                </w:p>
              </w:tc>
            </w:tr>
            <w:tr w:rsidR="009846B5" w:rsidRPr="00874D27" w14:paraId="2536B691" w14:textId="42692BBD" w:rsidTr="00DA243A">
              <w:tc>
                <w:tcPr>
                  <w:tcW w:w="2436" w:type="dxa"/>
                </w:tcPr>
                <w:p w14:paraId="406CB3B3" w14:textId="27D805E3" w:rsidR="009846B5" w:rsidRDefault="009846B5" w:rsidP="00A97928">
                  <w:pPr>
                    <w:spacing w:after="0" w:line="240" w:lineRule="auto"/>
                    <w:rPr>
                      <w:rFonts w:ascii="Calibri" w:hAnsi="Calibri"/>
                      <w:b/>
                      <w:bCs/>
                      <w:color w:val="5A5A5A"/>
                      <w:sz w:val="16"/>
                      <w:szCs w:val="16"/>
                    </w:rPr>
                  </w:pPr>
                  <w:r w:rsidRPr="0032378A">
                    <w:rPr>
                      <w:rFonts w:ascii="Calibri" w:hAnsi="Calibri"/>
                      <w:color w:val="5A5A5A"/>
                      <w:sz w:val="16"/>
                      <w:szCs w:val="16"/>
                    </w:rPr>
                    <w:t xml:space="preserve">Processes and controls are not </w:t>
                  </w:r>
                  <w:r>
                    <w:rPr>
                      <w:rFonts w:ascii="Calibri" w:hAnsi="Calibri"/>
                      <w:color w:val="5A5A5A"/>
                      <w:sz w:val="16"/>
                      <w:szCs w:val="16"/>
                    </w:rPr>
                    <w:t>established.</w:t>
                  </w:r>
                </w:p>
              </w:tc>
              <w:tc>
                <w:tcPr>
                  <w:tcW w:w="567" w:type="dxa"/>
                </w:tcPr>
                <w:p w14:paraId="57BFD3F7" w14:textId="77777777" w:rsidR="009846B5" w:rsidRDefault="009846B5" w:rsidP="00A97928">
                  <w:pPr>
                    <w:spacing w:after="0" w:line="240" w:lineRule="auto"/>
                    <w:rPr>
                      <w:rFonts w:ascii="Calibri" w:hAnsi="Calibri"/>
                      <w:b/>
                      <w:bCs/>
                      <w:color w:val="5A5A5A"/>
                      <w:sz w:val="16"/>
                      <w:szCs w:val="16"/>
                    </w:rPr>
                  </w:pPr>
                </w:p>
              </w:tc>
            </w:tr>
          </w:tbl>
          <w:p w14:paraId="2CB70389" w14:textId="77777777" w:rsidR="009846B5" w:rsidRPr="00B8202A" w:rsidDel="00063843"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60A72954" w14:textId="0A6C6874"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This question asks for the FAP’s self</w:t>
            </w:r>
            <w:r w:rsidR="0041579C">
              <w:rPr>
                <w:rFonts w:ascii="Calibri" w:hAnsi="Calibri"/>
                <w:color w:val="5A5A5A"/>
                <w:sz w:val="16"/>
                <w:szCs w:val="16"/>
              </w:rPr>
              <w:t>-</w:t>
            </w:r>
            <w:r w:rsidR="00D458DC">
              <w:rPr>
                <w:rFonts w:ascii="Calibri" w:hAnsi="Calibri"/>
                <w:color w:val="5A5A5A"/>
                <w:sz w:val="16"/>
                <w:szCs w:val="16"/>
              </w:rPr>
              <w:t>assessment</w:t>
            </w:r>
            <w:r>
              <w:rPr>
                <w:rFonts w:ascii="Calibri" w:hAnsi="Calibri"/>
                <w:color w:val="5A5A5A"/>
                <w:sz w:val="16"/>
                <w:szCs w:val="16"/>
              </w:rPr>
              <w:t xml:space="preserve"> on the maturity of their</w:t>
            </w:r>
            <w:r w:rsidRPr="00D15A0C">
              <w:rPr>
                <w:rFonts w:ascii="Calibri" w:hAnsi="Calibri"/>
                <w:color w:val="5A5A5A"/>
                <w:sz w:val="16"/>
                <w:szCs w:val="16"/>
              </w:rPr>
              <w:t xml:space="preserve"> processes and controls that</w:t>
            </w:r>
            <w:r>
              <w:rPr>
                <w:rFonts w:ascii="Calibri" w:hAnsi="Calibri"/>
                <w:color w:val="5A5A5A"/>
                <w:sz w:val="16"/>
                <w:szCs w:val="16"/>
              </w:rPr>
              <w:t xml:space="preserve"> </w:t>
            </w:r>
            <w:r w:rsidRPr="00D15A0C">
              <w:rPr>
                <w:rFonts w:ascii="Calibri" w:hAnsi="Calibri"/>
                <w:color w:val="5A5A5A"/>
                <w:sz w:val="16"/>
                <w:szCs w:val="16"/>
              </w:rPr>
              <w:t xml:space="preserve">limit the nature and scope of the advice that </w:t>
            </w:r>
            <w:r w:rsidR="0041579C">
              <w:rPr>
                <w:rFonts w:ascii="Calibri" w:hAnsi="Calibri"/>
                <w:color w:val="5A5A5A"/>
                <w:sz w:val="16"/>
                <w:szCs w:val="16"/>
              </w:rPr>
              <w:t>N</w:t>
            </w:r>
            <w:r w:rsidRPr="00D15A0C">
              <w:rPr>
                <w:rFonts w:ascii="Calibri" w:hAnsi="Calibri"/>
                <w:color w:val="5A5A5A"/>
                <w:sz w:val="16"/>
                <w:szCs w:val="16"/>
              </w:rPr>
              <w:t xml:space="preserve">ominated </w:t>
            </w:r>
            <w:r w:rsidR="0041579C">
              <w:rPr>
                <w:rFonts w:ascii="Calibri" w:hAnsi="Calibri"/>
                <w:color w:val="5A5A5A"/>
                <w:sz w:val="16"/>
                <w:szCs w:val="16"/>
              </w:rPr>
              <w:t>R</w:t>
            </w:r>
            <w:r w:rsidRPr="00D15A0C">
              <w:rPr>
                <w:rFonts w:ascii="Calibri" w:hAnsi="Calibri"/>
                <w:color w:val="5A5A5A"/>
                <w:sz w:val="16"/>
                <w:szCs w:val="16"/>
              </w:rPr>
              <w:t>epresentatives give</w:t>
            </w:r>
            <w:r w:rsidR="0041579C">
              <w:rPr>
                <w:rFonts w:ascii="Calibri" w:hAnsi="Calibri"/>
                <w:color w:val="5A5A5A"/>
                <w:sz w:val="16"/>
                <w:szCs w:val="16"/>
              </w:rPr>
              <w:t>,</w:t>
            </w:r>
            <w:r>
              <w:rPr>
                <w:rFonts w:ascii="Calibri" w:hAnsi="Calibri"/>
                <w:color w:val="5A5A5A"/>
                <w:sz w:val="16"/>
                <w:szCs w:val="16"/>
              </w:rPr>
              <w:t xml:space="preserve"> and </w:t>
            </w:r>
            <w:r w:rsidRPr="00D15A0C">
              <w:rPr>
                <w:rFonts w:ascii="Calibri" w:hAnsi="Calibri"/>
                <w:color w:val="5A5A5A"/>
                <w:sz w:val="16"/>
                <w:szCs w:val="16"/>
              </w:rPr>
              <w:t>regulate what advice is given and the circumstances in which it is given</w:t>
            </w:r>
            <w:r>
              <w:rPr>
                <w:rFonts w:ascii="Calibri" w:hAnsi="Calibri"/>
                <w:color w:val="5A5A5A"/>
                <w:sz w:val="16"/>
                <w:szCs w:val="16"/>
              </w:rPr>
              <w:t xml:space="preserve"> to customers. </w:t>
            </w:r>
          </w:p>
          <w:p w14:paraId="6B5C6426" w14:textId="7658A917" w:rsidR="009846B5" w:rsidRDefault="009846B5" w:rsidP="00A97928">
            <w:pPr>
              <w:spacing w:after="0" w:line="240" w:lineRule="auto"/>
              <w:rPr>
                <w:rFonts w:ascii="Calibri" w:hAnsi="Calibri"/>
                <w:color w:val="5A5A5A"/>
                <w:sz w:val="16"/>
                <w:szCs w:val="16"/>
              </w:rPr>
            </w:pPr>
          </w:p>
          <w:p w14:paraId="425BDB61" w14:textId="40A54A25"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By </w:t>
            </w:r>
            <w:r w:rsidR="0041579C">
              <w:rPr>
                <w:rFonts w:ascii="Calibri" w:hAnsi="Calibri"/>
                <w:color w:val="5A5A5A"/>
                <w:sz w:val="16"/>
                <w:szCs w:val="16"/>
              </w:rPr>
              <w:t>‘</w:t>
            </w:r>
            <w:r>
              <w:rPr>
                <w:rFonts w:ascii="Calibri" w:hAnsi="Calibri"/>
                <w:color w:val="5A5A5A"/>
                <w:sz w:val="16"/>
                <w:szCs w:val="16"/>
              </w:rPr>
              <w:t>established</w:t>
            </w:r>
            <w:r w:rsidR="0041579C">
              <w:rPr>
                <w:rFonts w:ascii="Calibri" w:hAnsi="Calibri"/>
                <w:color w:val="5A5A5A"/>
                <w:sz w:val="16"/>
                <w:szCs w:val="16"/>
              </w:rPr>
              <w:t>’</w:t>
            </w:r>
            <w:r>
              <w:rPr>
                <w:rFonts w:ascii="Calibri" w:hAnsi="Calibri"/>
                <w:color w:val="5A5A5A"/>
                <w:sz w:val="16"/>
                <w:szCs w:val="16"/>
              </w:rPr>
              <w:t xml:space="preserve">, we mean approved, </w:t>
            </w:r>
            <w:proofErr w:type="gramStart"/>
            <w:r>
              <w:rPr>
                <w:rFonts w:ascii="Calibri" w:hAnsi="Calibri"/>
                <w:color w:val="5A5A5A"/>
                <w:sz w:val="16"/>
                <w:szCs w:val="16"/>
              </w:rPr>
              <w:t>documented</w:t>
            </w:r>
            <w:proofErr w:type="gramEnd"/>
            <w:r>
              <w:rPr>
                <w:rFonts w:ascii="Calibri" w:hAnsi="Calibri"/>
                <w:color w:val="5A5A5A"/>
                <w:sz w:val="16"/>
                <w:szCs w:val="16"/>
              </w:rPr>
              <w:t xml:space="preserve"> and operating in practice.</w:t>
            </w:r>
          </w:p>
          <w:p w14:paraId="3F0275DA" w14:textId="77777777" w:rsidR="009846B5" w:rsidRDefault="009846B5" w:rsidP="00A97928">
            <w:pPr>
              <w:spacing w:after="0" w:line="240" w:lineRule="auto"/>
              <w:rPr>
                <w:rFonts w:ascii="Calibri" w:hAnsi="Calibri"/>
                <w:color w:val="5A5A5A"/>
                <w:sz w:val="16"/>
                <w:szCs w:val="16"/>
              </w:rPr>
            </w:pPr>
          </w:p>
          <w:p w14:paraId="5BF55F7F" w14:textId="0520AE7C" w:rsidR="009846B5" w:rsidRPr="00154CC3" w:rsidRDefault="009846B5" w:rsidP="00A97928">
            <w:pPr>
              <w:spacing w:after="0" w:line="240" w:lineRule="auto"/>
              <w:rPr>
                <w:rFonts w:ascii="Calibri" w:hAnsi="Calibri"/>
                <w:b/>
                <w:bCs/>
                <w:color w:val="5A5A5A"/>
                <w:sz w:val="16"/>
                <w:szCs w:val="16"/>
              </w:rPr>
            </w:pPr>
            <w:r>
              <w:rPr>
                <w:rFonts w:ascii="Calibri" w:hAnsi="Calibri"/>
                <w:color w:val="5A5A5A"/>
                <w:sz w:val="16"/>
                <w:szCs w:val="16"/>
              </w:rPr>
              <w:t>The d</w:t>
            </w:r>
            <w:r w:rsidRPr="00D15A0C">
              <w:rPr>
                <w:rFonts w:ascii="Calibri" w:hAnsi="Calibri"/>
                <w:color w:val="5A5A5A"/>
                <w:sz w:val="16"/>
                <w:szCs w:val="16"/>
              </w:rPr>
              <w:t xml:space="preserve">uties of </w:t>
            </w:r>
            <w:r>
              <w:rPr>
                <w:rFonts w:ascii="Calibri" w:hAnsi="Calibri"/>
                <w:color w:val="5A5A5A"/>
                <w:sz w:val="16"/>
                <w:szCs w:val="16"/>
              </w:rPr>
              <w:t xml:space="preserve">FAPs </w:t>
            </w:r>
            <w:r w:rsidRPr="00D15A0C">
              <w:rPr>
                <w:rFonts w:ascii="Calibri" w:hAnsi="Calibri"/>
                <w:color w:val="5A5A5A"/>
                <w:sz w:val="16"/>
                <w:szCs w:val="16"/>
              </w:rPr>
              <w:t xml:space="preserve">who engage </w:t>
            </w:r>
            <w:r w:rsidR="0041579C">
              <w:rPr>
                <w:rFonts w:ascii="Calibri" w:hAnsi="Calibri"/>
                <w:color w:val="5A5A5A"/>
                <w:sz w:val="16"/>
                <w:szCs w:val="16"/>
              </w:rPr>
              <w:t>N</w:t>
            </w:r>
            <w:r w:rsidRPr="00D15A0C">
              <w:rPr>
                <w:rFonts w:ascii="Calibri" w:hAnsi="Calibri"/>
                <w:color w:val="5A5A5A"/>
                <w:sz w:val="16"/>
                <w:szCs w:val="16"/>
              </w:rPr>
              <w:t xml:space="preserve">ominated </w:t>
            </w:r>
            <w:r w:rsidR="0041579C">
              <w:rPr>
                <w:rFonts w:ascii="Calibri" w:hAnsi="Calibri"/>
                <w:color w:val="5A5A5A"/>
                <w:sz w:val="16"/>
                <w:szCs w:val="16"/>
              </w:rPr>
              <w:t>R</w:t>
            </w:r>
            <w:r w:rsidRPr="00D15A0C">
              <w:rPr>
                <w:rFonts w:ascii="Calibri" w:hAnsi="Calibri"/>
                <w:color w:val="5A5A5A"/>
                <w:sz w:val="16"/>
                <w:szCs w:val="16"/>
              </w:rPr>
              <w:t>epresentatives</w:t>
            </w:r>
            <w:r>
              <w:rPr>
                <w:rFonts w:ascii="Calibri" w:hAnsi="Calibri"/>
                <w:color w:val="5A5A5A"/>
                <w:sz w:val="16"/>
                <w:szCs w:val="16"/>
              </w:rPr>
              <w:t xml:space="preserve"> are explained in </w:t>
            </w:r>
            <w:hyperlink r:id="rId19" w:anchor="LMS465827" w:history="1">
              <w:r>
                <w:rPr>
                  <w:rStyle w:val="Hyperlink"/>
                  <w:rFonts w:ascii="Calibri" w:hAnsi="Calibri"/>
                  <w:sz w:val="16"/>
                  <w:szCs w:val="16"/>
                </w:rPr>
                <w:t>section 431R</w:t>
              </w:r>
            </w:hyperlink>
            <w:r w:rsidRPr="00A749F2">
              <w:rPr>
                <w:rFonts w:ascii="Calibri" w:hAnsi="Calibri"/>
                <w:color w:val="5A5A5A"/>
                <w:sz w:val="16"/>
                <w:szCs w:val="16"/>
              </w:rPr>
              <w:t xml:space="preserve"> of the Financial Markets Conduct Act</w:t>
            </w:r>
            <w:r>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6DC3B34F" w14:textId="6615812F" w:rsidR="009846B5" w:rsidRPr="00154CC3" w:rsidRDefault="009846B5" w:rsidP="00A97928">
            <w:pPr>
              <w:spacing w:after="0" w:line="240" w:lineRule="auto"/>
              <w:rPr>
                <w:rFonts w:ascii="Calibri" w:hAnsi="Calibri"/>
                <w:color w:val="5A5A5A"/>
                <w:sz w:val="16"/>
                <w:szCs w:val="16"/>
              </w:rPr>
            </w:pPr>
          </w:p>
        </w:tc>
      </w:tr>
      <w:bookmarkEnd w:id="4"/>
      <w:tr w:rsidR="009846B5" w14:paraId="4B7C904B"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7DDC5747"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090D357C"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1C845C1" w14:textId="0CC8D342" w:rsidR="0058065D" w:rsidRPr="0058065D" w:rsidRDefault="0058065D" w:rsidP="00A97928">
            <w:pPr>
              <w:spacing w:after="0" w:line="240" w:lineRule="auto"/>
              <w:rPr>
                <w:rFonts w:ascii="Calibri" w:hAnsi="Calibri"/>
                <w:color w:val="FF0000"/>
                <w:sz w:val="16"/>
                <w:szCs w:val="16"/>
              </w:rPr>
            </w:pPr>
            <w:r>
              <w:rPr>
                <w:rFonts w:ascii="Calibri" w:hAnsi="Calibri"/>
                <w:color w:val="FF0000"/>
                <w:sz w:val="16"/>
                <w:szCs w:val="16"/>
              </w:rPr>
              <w:t xml:space="preserve">These questions </w:t>
            </w:r>
            <w:proofErr w:type="gramStart"/>
            <w:r>
              <w:rPr>
                <w:rFonts w:ascii="Calibri" w:hAnsi="Calibri"/>
                <w:color w:val="FF0000"/>
                <w:sz w:val="16"/>
                <w:szCs w:val="16"/>
              </w:rPr>
              <w:t>in regards to</w:t>
            </w:r>
            <w:proofErr w:type="gramEnd"/>
            <w:r>
              <w:rPr>
                <w:rFonts w:ascii="Calibri" w:hAnsi="Calibri"/>
                <w:color w:val="FF0000"/>
                <w:sz w:val="16"/>
                <w:szCs w:val="16"/>
              </w:rPr>
              <w:t xml:space="preserve"> </w:t>
            </w:r>
            <w:r w:rsidR="0068665F">
              <w:rPr>
                <w:rFonts w:ascii="Calibri" w:hAnsi="Calibri"/>
                <w:color w:val="FF0000"/>
                <w:sz w:val="16"/>
                <w:szCs w:val="16"/>
              </w:rPr>
              <w:t>A</w:t>
            </w:r>
            <w:r>
              <w:rPr>
                <w:rFonts w:ascii="Calibri" w:hAnsi="Calibri"/>
                <w:color w:val="FF0000"/>
                <w:sz w:val="16"/>
                <w:szCs w:val="16"/>
              </w:rPr>
              <w:t xml:space="preserve">uthorised </w:t>
            </w:r>
            <w:r w:rsidR="0068665F">
              <w:rPr>
                <w:rFonts w:ascii="Calibri" w:hAnsi="Calibri"/>
                <w:color w:val="FF0000"/>
                <w:sz w:val="16"/>
                <w:szCs w:val="16"/>
              </w:rPr>
              <w:t>B</w:t>
            </w:r>
            <w:r>
              <w:rPr>
                <w:rFonts w:ascii="Calibri" w:hAnsi="Calibri"/>
                <w:color w:val="FF0000"/>
                <w:sz w:val="16"/>
                <w:szCs w:val="16"/>
              </w:rPr>
              <w:t>odies will only be asked if the FSP number entered at the beginning of the regulatory retu</w:t>
            </w:r>
            <w:r w:rsidR="00360F48">
              <w:rPr>
                <w:rFonts w:ascii="Calibri" w:hAnsi="Calibri"/>
                <w:color w:val="FF0000"/>
                <w:sz w:val="16"/>
                <w:szCs w:val="16"/>
              </w:rPr>
              <w:t>rn has authorised bodies on the FSPR.</w:t>
            </w:r>
          </w:p>
          <w:p w14:paraId="2E0D37E6" w14:textId="77777777" w:rsidR="0058065D" w:rsidRDefault="0058065D" w:rsidP="00A97928">
            <w:pPr>
              <w:spacing w:after="0" w:line="240" w:lineRule="auto"/>
              <w:rPr>
                <w:rFonts w:ascii="Calibri" w:hAnsi="Calibri"/>
                <w:b/>
                <w:bCs/>
                <w:color w:val="5A5A5A"/>
                <w:sz w:val="16"/>
                <w:szCs w:val="16"/>
              </w:rPr>
            </w:pPr>
          </w:p>
          <w:p w14:paraId="64586E95" w14:textId="0A45AD12" w:rsidR="009846B5" w:rsidRDefault="009846B5" w:rsidP="00A97928">
            <w:pPr>
              <w:spacing w:after="0" w:line="240" w:lineRule="auto"/>
              <w:rPr>
                <w:rFonts w:ascii="Calibri" w:hAnsi="Calibri"/>
                <w:b/>
                <w:bCs/>
                <w:color w:val="5A5A5A"/>
                <w:sz w:val="16"/>
                <w:szCs w:val="16"/>
              </w:rPr>
            </w:pPr>
            <w:r>
              <w:rPr>
                <w:rFonts w:ascii="Calibri" w:hAnsi="Calibri"/>
                <w:b/>
                <w:bCs/>
                <w:color w:val="5A5A5A"/>
                <w:sz w:val="16"/>
                <w:szCs w:val="16"/>
              </w:rPr>
              <w:t>Authorised Bodies</w:t>
            </w:r>
          </w:p>
          <w:p w14:paraId="2F972399" w14:textId="77777777" w:rsidR="009846B5" w:rsidRDefault="009846B5" w:rsidP="00A97928">
            <w:pPr>
              <w:spacing w:after="0" w:line="240" w:lineRule="auto"/>
              <w:rPr>
                <w:rFonts w:ascii="Calibri" w:hAnsi="Calibri"/>
                <w:b/>
                <w:bCs/>
                <w:color w:val="5A5A5A"/>
                <w:sz w:val="16"/>
                <w:szCs w:val="16"/>
              </w:rPr>
            </w:pPr>
          </w:p>
          <w:p w14:paraId="543D6A6A" w14:textId="737D102F" w:rsidR="009846B5" w:rsidRDefault="009846B5" w:rsidP="00A97928">
            <w:pPr>
              <w:spacing w:after="0" w:line="240" w:lineRule="auto"/>
              <w:rPr>
                <w:rFonts w:ascii="Calibri" w:hAnsi="Calibri"/>
                <w:b/>
                <w:bCs/>
                <w:color w:val="5A5A5A"/>
                <w:sz w:val="16"/>
                <w:szCs w:val="16"/>
              </w:rPr>
            </w:pPr>
            <w:r w:rsidRPr="000D4F08">
              <w:rPr>
                <w:rFonts w:ascii="Calibri" w:hAnsi="Calibri"/>
                <w:color w:val="5A5A5A"/>
                <w:sz w:val="16"/>
                <w:szCs w:val="16"/>
              </w:rPr>
              <w:t xml:space="preserve">Please provide answers to the following questions about </w:t>
            </w:r>
            <w:r>
              <w:rPr>
                <w:rFonts w:ascii="Calibri" w:hAnsi="Calibri"/>
                <w:color w:val="5A5A5A"/>
                <w:sz w:val="16"/>
                <w:szCs w:val="16"/>
              </w:rPr>
              <w:t xml:space="preserve">Authorised Bodies </w:t>
            </w:r>
            <w:r w:rsidR="0041579C">
              <w:rPr>
                <w:rFonts w:ascii="Calibri" w:hAnsi="Calibri"/>
                <w:color w:val="5A5A5A"/>
                <w:sz w:val="16"/>
                <w:szCs w:val="16"/>
              </w:rPr>
              <w:t xml:space="preserve">who </w:t>
            </w:r>
            <w:r w:rsidRPr="000D4F08">
              <w:rPr>
                <w:rFonts w:ascii="Calibri" w:hAnsi="Calibri"/>
                <w:color w:val="5A5A5A"/>
                <w:sz w:val="16"/>
                <w:szCs w:val="16"/>
              </w:rPr>
              <w:t xml:space="preserve">are </w:t>
            </w:r>
            <w:r>
              <w:rPr>
                <w:rFonts w:ascii="Calibri" w:hAnsi="Calibri"/>
                <w:color w:val="5A5A5A"/>
                <w:sz w:val="16"/>
                <w:szCs w:val="16"/>
              </w:rPr>
              <w:t xml:space="preserve">named on </w:t>
            </w:r>
            <w:r w:rsidRPr="000D4F08">
              <w:rPr>
                <w:rFonts w:ascii="Calibri" w:hAnsi="Calibri"/>
                <w:color w:val="5A5A5A"/>
                <w:sz w:val="16"/>
                <w:szCs w:val="16"/>
              </w:rPr>
              <w:t>[</w:t>
            </w:r>
            <w:r w:rsidRPr="000D4F08">
              <w:rPr>
                <w:rFonts w:ascii="Calibri" w:hAnsi="Calibri"/>
                <w:color w:val="4472C4" w:themeColor="accent1"/>
                <w:sz w:val="16"/>
                <w:szCs w:val="16"/>
              </w:rPr>
              <w:t>FAP NAME</w:t>
            </w:r>
            <w:r w:rsidRPr="00002681">
              <w:rPr>
                <w:rFonts w:ascii="Calibri" w:hAnsi="Calibri"/>
                <w:color w:val="5A5A5A"/>
                <w:sz w:val="16"/>
                <w:szCs w:val="16"/>
              </w:rPr>
              <w:t xml:space="preserve">]’s </w:t>
            </w:r>
            <w:r>
              <w:rPr>
                <w:rFonts w:ascii="Calibri" w:hAnsi="Calibri"/>
                <w:color w:val="5A5A5A"/>
                <w:sz w:val="16"/>
                <w:szCs w:val="16"/>
              </w:rPr>
              <w:t xml:space="preserve">FAP licence. </w:t>
            </w:r>
          </w:p>
          <w:p w14:paraId="5AC97EBB" w14:textId="77777777" w:rsidR="009846B5"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19F7E4D5" w14:textId="7D49EBC3" w:rsidR="009846B5" w:rsidRPr="00154CC3" w:rsidRDefault="009846B5" w:rsidP="00A97928">
            <w:pPr>
              <w:spacing w:after="0" w:line="240" w:lineRule="auto"/>
              <w:rPr>
                <w:rFonts w:ascii="Calibri" w:hAnsi="Calibri"/>
                <w:b/>
                <w:bCs/>
                <w:color w:val="5A5A5A"/>
                <w:sz w:val="16"/>
                <w:szCs w:val="16"/>
              </w:rPr>
            </w:pPr>
            <w:r w:rsidRPr="00E2444B">
              <w:rPr>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1E7C39D5" w14:textId="6598EB8C" w:rsidR="009846B5" w:rsidRDefault="009846B5" w:rsidP="00A97928">
            <w:pPr>
              <w:spacing w:after="0" w:line="240" w:lineRule="auto"/>
              <w:rPr>
                <w:rFonts w:ascii="Calibri" w:hAnsi="Calibri"/>
                <w:color w:val="5A5A5A"/>
                <w:sz w:val="16"/>
                <w:szCs w:val="16"/>
              </w:rPr>
            </w:pPr>
          </w:p>
        </w:tc>
      </w:tr>
      <w:tr w:rsidR="009846B5" w14:paraId="5F7204F1" w14:textId="05902B6A" w:rsidTr="00C32EB8">
        <w:trPr>
          <w:cantSplit/>
          <w:trHeight w:val="1134"/>
        </w:trPr>
        <w:tc>
          <w:tcPr>
            <w:tcW w:w="567" w:type="dxa"/>
            <w:vMerge/>
            <w:tcBorders>
              <w:left w:val="single" w:sz="4" w:space="0" w:color="auto"/>
              <w:right w:val="single" w:sz="4" w:space="0" w:color="auto"/>
            </w:tcBorders>
            <w:textDirection w:val="btLr"/>
            <w:vAlign w:val="center"/>
          </w:tcPr>
          <w:p w14:paraId="411E71DF"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48035B5E" w14:textId="77777777" w:rsidR="009846B5" w:rsidRPr="00B8202A" w:rsidRDefault="009846B5"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73ED7E63" w14:textId="78F80419"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Our records indicate that the following number of </w:t>
            </w:r>
            <w:r w:rsidRPr="00B8202A">
              <w:rPr>
                <w:rFonts w:ascii="Calibri" w:hAnsi="Calibri"/>
                <w:color w:val="5A5A5A"/>
                <w:sz w:val="16"/>
                <w:szCs w:val="16"/>
              </w:rPr>
              <w:t xml:space="preserve">Authorised Bodies are </w:t>
            </w:r>
            <w:r>
              <w:rPr>
                <w:rFonts w:ascii="Calibri" w:hAnsi="Calibri"/>
                <w:color w:val="5A5A5A"/>
                <w:sz w:val="16"/>
                <w:szCs w:val="16"/>
              </w:rPr>
              <w:t>named on [</w:t>
            </w:r>
            <w:r w:rsidRPr="002311CF">
              <w:rPr>
                <w:rFonts w:ascii="Calibri" w:hAnsi="Calibri"/>
                <w:color w:val="4472C4" w:themeColor="accent1"/>
                <w:sz w:val="16"/>
                <w:szCs w:val="16"/>
              </w:rPr>
              <w:t>FAP NAME</w:t>
            </w:r>
            <w:r>
              <w:rPr>
                <w:rFonts w:ascii="Calibri" w:hAnsi="Calibri"/>
                <w:color w:val="5A5A5A"/>
                <w:sz w:val="16"/>
                <w:szCs w:val="16"/>
              </w:rPr>
              <w:t>]’s</w:t>
            </w:r>
            <w:r w:rsidRPr="002311CF">
              <w:rPr>
                <w:rFonts w:ascii="Calibri" w:hAnsi="Calibri"/>
                <w:color w:val="5A5A5A"/>
                <w:sz w:val="16"/>
                <w:szCs w:val="16"/>
              </w:rPr>
              <w:t xml:space="preserve"> </w:t>
            </w:r>
            <w:r w:rsidRPr="00B8202A">
              <w:rPr>
                <w:rFonts w:ascii="Calibri" w:hAnsi="Calibri"/>
                <w:color w:val="5A5A5A"/>
                <w:sz w:val="16"/>
                <w:szCs w:val="16"/>
              </w:rPr>
              <w:t>FAP li</w:t>
            </w:r>
            <w:r>
              <w:rPr>
                <w:rFonts w:ascii="Calibri" w:hAnsi="Calibri"/>
                <w:color w:val="5A5A5A"/>
                <w:sz w:val="16"/>
                <w:szCs w:val="16"/>
              </w:rPr>
              <w:t xml:space="preserve">cence. </w:t>
            </w:r>
          </w:p>
          <w:p w14:paraId="79168EFA" w14:textId="77777777" w:rsidR="009846B5" w:rsidRDefault="009846B5" w:rsidP="00A97928">
            <w:pPr>
              <w:spacing w:after="0" w:line="240" w:lineRule="auto"/>
              <w:rPr>
                <w:rFonts w:ascii="Calibri" w:hAnsi="Calibri"/>
                <w:color w:val="5A5A5A"/>
                <w:sz w:val="16"/>
                <w:szCs w:val="16"/>
              </w:rPr>
            </w:pPr>
          </w:p>
          <w:p w14:paraId="3827B992" w14:textId="57616A5E" w:rsidR="009846B5" w:rsidRDefault="009846B5" w:rsidP="00A97928">
            <w:pPr>
              <w:spacing w:after="0" w:line="240" w:lineRule="auto"/>
              <w:rPr>
                <w:rFonts w:ascii="Calibri" w:hAnsi="Calibri"/>
                <w:color w:val="C00000"/>
                <w:sz w:val="16"/>
                <w:szCs w:val="16"/>
              </w:rPr>
            </w:pPr>
            <w:r w:rsidRPr="00B8202A">
              <w:rPr>
                <w:rFonts w:ascii="Calibri" w:hAnsi="Calibri"/>
                <w:color w:val="C00000"/>
                <w:sz w:val="16"/>
                <w:szCs w:val="16"/>
              </w:rPr>
              <w:t xml:space="preserve">(THIS </w:t>
            </w:r>
            <w:r>
              <w:rPr>
                <w:rFonts w:ascii="Calibri" w:hAnsi="Calibri"/>
                <w:color w:val="C00000"/>
                <w:sz w:val="16"/>
                <w:szCs w:val="16"/>
              </w:rPr>
              <w:t>WILL</w:t>
            </w:r>
            <w:r w:rsidRPr="00B8202A">
              <w:rPr>
                <w:rFonts w:ascii="Calibri" w:hAnsi="Calibri"/>
                <w:color w:val="C00000"/>
                <w:sz w:val="16"/>
                <w:szCs w:val="16"/>
              </w:rPr>
              <w:t xml:space="preserve"> PRE-POPULATE</w:t>
            </w:r>
            <w:r>
              <w:rPr>
                <w:rFonts w:ascii="Calibri" w:hAnsi="Calibri"/>
                <w:color w:val="C00000"/>
                <w:sz w:val="16"/>
                <w:szCs w:val="16"/>
              </w:rPr>
              <w:t xml:space="preserve"> THE NUMBER OF AUTHORISED BODIES AS AT THE END OF THE RETURN PERIOD</w:t>
            </w:r>
            <w:r w:rsidRPr="00B8202A">
              <w:rPr>
                <w:rFonts w:ascii="Calibri" w:hAnsi="Calibri"/>
                <w:color w:val="C00000"/>
                <w:sz w:val="16"/>
                <w:szCs w:val="16"/>
              </w:rPr>
              <w:t>)</w:t>
            </w:r>
          </w:p>
          <w:p w14:paraId="4343EB74" w14:textId="77777777" w:rsidR="009846B5" w:rsidRPr="00B8202A" w:rsidRDefault="009846B5" w:rsidP="00A97928">
            <w:pPr>
              <w:spacing w:after="0" w:line="240" w:lineRule="auto"/>
              <w:rPr>
                <w:rFonts w:ascii="Calibri" w:hAnsi="Calibri"/>
                <w:color w:val="C00000"/>
                <w:sz w:val="16"/>
                <w:szCs w:val="16"/>
              </w:rPr>
            </w:pPr>
          </w:p>
          <w:p w14:paraId="5ADC21DA" w14:textId="5AB8C352" w:rsidR="009846B5" w:rsidRDefault="00247AF2" w:rsidP="00A97928">
            <w:pPr>
              <w:spacing w:after="0" w:line="240" w:lineRule="auto"/>
              <w:rPr>
                <w:rFonts w:ascii="Calibri" w:hAnsi="Calibri"/>
                <w:color w:val="5A5A5A"/>
                <w:sz w:val="16"/>
                <w:szCs w:val="16"/>
              </w:rPr>
            </w:pPr>
            <w:r>
              <w:rPr>
                <w:rFonts w:ascii="Calibri" w:hAnsi="Calibri"/>
                <w:color w:val="5A5A5A"/>
                <w:sz w:val="16"/>
                <w:szCs w:val="16"/>
              </w:rPr>
              <w:t xml:space="preserve">Is </w:t>
            </w:r>
            <w:r w:rsidR="009846B5">
              <w:rPr>
                <w:rFonts w:ascii="Calibri" w:hAnsi="Calibri"/>
                <w:color w:val="5A5A5A"/>
                <w:sz w:val="16"/>
                <w:szCs w:val="16"/>
              </w:rPr>
              <w:t>this number is correct</w:t>
            </w:r>
            <w:r>
              <w:rPr>
                <w:rFonts w:ascii="Calibri" w:hAnsi="Calibri"/>
                <w:color w:val="5A5A5A"/>
                <w:sz w:val="16"/>
                <w:szCs w:val="16"/>
              </w:rPr>
              <w:t>?</w:t>
            </w:r>
          </w:p>
          <w:p w14:paraId="4A0B81BC" w14:textId="77777777" w:rsidR="009846B5" w:rsidRDefault="009846B5" w:rsidP="00A97928">
            <w:pPr>
              <w:spacing w:after="0" w:line="240" w:lineRule="auto"/>
              <w:rPr>
                <w:rFonts w:ascii="Calibri" w:hAnsi="Calibri"/>
                <w:color w:val="5A5A5A"/>
                <w:sz w:val="16"/>
                <w:szCs w:val="16"/>
              </w:rPr>
            </w:pPr>
          </w:p>
          <w:p w14:paraId="367CE576" w14:textId="77777777" w:rsidR="009846B5" w:rsidRPr="00AE4B82"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707BA360" w14:textId="77777777" w:rsidR="009846B5"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43D4F971" w14:textId="36207BC8" w:rsidR="009846B5" w:rsidRPr="00B8202A"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4763B45D" w14:textId="1A82D9A2" w:rsidR="009846B5" w:rsidRDefault="009846B5" w:rsidP="00A97928">
            <w:pPr>
              <w:spacing w:after="0" w:line="240" w:lineRule="auto"/>
              <w:rPr>
                <w:rFonts w:ascii="Calibri" w:hAnsi="Calibri"/>
                <w:color w:val="5A5A5A"/>
                <w:sz w:val="16"/>
                <w:szCs w:val="16"/>
              </w:rPr>
            </w:pPr>
            <w:r w:rsidRPr="00063843">
              <w:rPr>
                <w:rFonts w:ascii="Calibri" w:hAnsi="Calibri"/>
                <w:color w:val="5A5A5A"/>
                <w:sz w:val="16"/>
                <w:szCs w:val="16"/>
              </w:rPr>
              <w:t xml:space="preserve">An Authorised Body is an entity named on your licence </w:t>
            </w:r>
            <w:r w:rsidR="0041579C">
              <w:rPr>
                <w:rFonts w:ascii="Calibri" w:hAnsi="Calibri"/>
                <w:color w:val="5A5A5A"/>
                <w:sz w:val="16"/>
                <w:szCs w:val="16"/>
              </w:rPr>
              <w:t xml:space="preserve">who </w:t>
            </w:r>
            <w:r w:rsidRPr="00063843">
              <w:rPr>
                <w:rFonts w:ascii="Calibri" w:hAnsi="Calibri"/>
                <w:color w:val="5A5A5A"/>
                <w:sz w:val="16"/>
                <w:szCs w:val="16"/>
              </w:rPr>
              <w:t xml:space="preserve">can provide the licensed service without needing its own licence. </w:t>
            </w:r>
          </w:p>
          <w:p w14:paraId="2F237CF8" w14:textId="77777777" w:rsidR="009846B5" w:rsidRPr="00063843" w:rsidRDefault="009846B5" w:rsidP="00A97928">
            <w:pPr>
              <w:spacing w:after="0" w:line="240" w:lineRule="auto"/>
              <w:rPr>
                <w:rFonts w:ascii="Calibri" w:hAnsi="Calibri"/>
                <w:color w:val="5A5A5A"/>
                <w:sz w:val="16"/>
                <w:szCs w:val="16"/>
              </w:rPr>
            </w:pPr>
          </w:p>
          <w:p w14:paraId="638E9D09" w14:textId="165C2E50" w:rsidR="009846B5" w:rsidRDefault="009846B5" w:rsidP="00A97928">
            <w:pPr>
              <w:spacing w:after="0" w:line="240" w:lineRule="auto"/>
              <w:rPr>
                <w:rFonts w:ascii="Calibri" w:hAnsi="Calibri"/>
                <w:color w:val="5A5A5A"/>
                <w:sz w:val="16"/>
                <w:szCs w:val="16"/>
              </w:rPr>
            </w:pPr>
            <w:r w:rsidRPr="00063843">
              <w:rPr>
                <w:rFonts w:ascii="Calibri" w:hAnsi="Calibri"/>
                <w:color w:val="5A5A5A"/>
                <w:sz w:val="16"/>
                <w:szCs w:val="16"/>
              </w:rPr>
              <w:t xml:space="preserve">All Authorised Bodies named on your licence must </w:t>
            </w:r>
            <w:r>
              <w:rPr>
                <w:rFonts w:ascii="Calibri" w:hAnsi="Calibri"/>
                <w:color w:val="5A5A5A"/>
                <w:sz w:val="16"/>
                <w:szCs w:val="16"/>
              </w:rPr>
              <w:t xml:space="preserve">be </w:t>
            </w:r>
            <w:r w:rsidRPr="00063843">
              <w:rPr>
                <w:rFonts w:ascii="Calibri" w:hAnsi="Calibri"/>
                <w:color w:val="5A5A5A"/>
                <w:sz w:val="16"/>
                <w:szCs w:val="16"/>
              </w:rPr>
              <w:t>register</w:t>
            </w:r>
            <w:r>
              <w:rPr>
                <w:rFonts w:ascii="Calibri" w:hAnsi="Calibri"/>
                <w:color w:val="5A5A5A"/>
                <w:sz w:val="16"/>
                <w:szCs w:val="16"/>
              </w:rPr>
              <w:t>ed</w:t>
            </w:r>
            <w:r w:rsidRPr="00063843">
              <w:rPr>
                <w:rFonts w:ascii="Calibri" w:hAnsi="Calibri"/>
                <w:color w:val="5A5A5A"/>
                <w:sz w:val="16"/>
                <w:szCs w:val="16"/>
              </w:rPr>
              <w:t xml:space="preserve"> on the </w:t>
            </w:r>
            <w:r>
              <w:rPr>
                <w:rFonts w:ascii="Calibri" w:hAnsi="Calibri"/>
                <w:color w:val="5A5A5A"/>
                <w:sz w:val="16"/>
                <w:szCs w:val="16"/>
              </w:rPr>
              <w:t>FSPR</w:t>
            </w:r>
            <w:r w:rsidRPr="00063843">
              <w:rPr>
                <w:rFonts w:ascii="Calibri" w:hAnsi="Calibri"/>
                <w:color w:val="5A5A5A"/>
                <w:sz w:val="16"/>
                <w:szCs w:val="16"/>
              </w:rPr>
              <w:t xml:space="preserve"> as a Financial Advice Provider.</w:t>
            </w:r>
          </w:p>
          <w:p w14:paraId="27B9EE9C" w14:textId="1CADE9BA" w:rsidR="009846B5" w:rsidRPr="00B8202A" w:rsidRDefault="009846B5" w:rsidP="00A97928">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6707221" w14:textId="1BDAF0AC" w:rsidR="009846B5" w:rsidRPr="00AA735D" w:rsidRDefault="009846B5" w:rsidP="00A97928">
            <w:pPr>
              <w:spacing w:after="0" w:line="240" w:lineRule="auto"/>
              <w:rPr>
                <w:rFonts w:ascii="Calibri" w:hAnsi="Calibri"/>
                <w:color w:val="auto"/>
                <w:sz w:val="16"/>
                <w:szCs w:val="16"/>
              </w:rPr>
            </w:pPr>
          </w:p>
        </w:tc>
      </w:tr>
      <w:tr w:rsidR="009846B5" w14:paraId="7A50734C" w14:textId="74A64B60" w:rsidTr="00C32EB8">
        <w:trPr>
          <w:cantSplit/>
          <w:trHeight w:val="1134"/>
        </w:trPr>
        <w:tc>
          <w:tcPr>
            <w:tcW w:w="567" w:type="dxa"/>
            <w:vMerge/>
            <w:tcBorders>
              <w:left w:val="single" w:sz="4" w:space="0" w:color="auto"/>
              <w:right w:val="single" w:sz="4" w:space="0" w:color="auto"/>
            </w:tcBorders>
            <w:textDirection w:val="btLr"/>
            <w:vAlign w:val="center"/>
          </w:tcPr>
          <w:p w14:paraId="5C685FEC"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B34BBD9" w14:textId="77777777" w:rsidR="009846B5" w:rsidRPr="00B8202A" w:rsidRDefault="009846B5" w:rsidP="00A97928">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5514C400" w14:textId="3A8B4F4D" w:rsidR="009846B5" w:rsidRDefault="00252BFB" w:rsidP="00A97928">
            <w:pPr>
              <w:spacing w:after="0" w:line="240" w:lineRule="auto"/>
              <w:rPr>
                <w:rFonts w:ascii="Calibri" w:hAnsi="Calibri"/>
                <w:color w:val="5A5A5A"/>
                <w:sz w:val="16"/>
                <w:szCs w:val="16"/>
              </w:rPr>
            </w:pPr>
            <w:r>
              <w:rPr>
                <w:rFonts w:ascii="Calibri" w:hAnsi="Calibri"/>
                <w:color w:val="5A5A5A"/>
                <w:sz w:val="16"/>
                <w:szCs w:val="16"/>
              </w:rPr>
              <w:t>Select w</w:t>
            </w:r>
            <w:r w:rsidR="009846B5">
              <w:rPr>
                <w:rFonts w:ascii="Calibri" w:hAnsi="Calibri"/>
                <w:color w:val="5A5A5A"/>
                <w:sz w:val="16"/>
                <w:szCs w:val="16"/>
              </w:rPr>
              <w:t xml:space="preserve">hich </w:t>
            </w:r>
            <w:r w:rsidR="00247AF2">
              <w:rPr>
                <w:rFonts w:ascii="Calibri" w:hAnsi="Calibri"/>
                <w:color w:val="5A5A5A"/>
                <w:sz w:val="16"/>
                <w:szCs w:val="16"/>
              </w:rPr>
              <w:t xml:space="preserve">of the </w:t>
            </w:r>
            <w:r w:rsidR="009846B5">
              <w:rPr>
                <w:rFonts w:ascii="Calibri" w:hAnsi="Calibri"/>
                <w:color w:val="5A5A5A"/>
                <w:sz w:val="16"/>
                <w:szCs w:val="16"/>
              </w:rPr>
              <w:t>option</w:t>
            </w:r>
            <w:r w:rsidR="00247AF2">
              <w:rPr>
                <w:rFonts w:ascii="Calibri" w:hAnsi="Calibri"/>
                <w:color w:val="5A5A5A"/>
                <w:sz w:val="16"/>
                <w:szCs w:val="16"/>
              </w:rPr>
              <w:t>s below</w:t>
            </w:r>
            <w:r w:rsidR="009846B5">
              <w:rPr>
                <w:rFonts w:ascii="Calibri" w:hAnsi="Calibri"/>
                <w:color w:val="5A5A5A"/>
                <w:sz w:val="16"/>
                <w:szCs w:val="16"/>
              </w:rPr>
              <w:t xml:space="preserve"> best reflects the maturity of [</w:t>
            </w:r>
            <w:r w:rsidR="009846B5" w:rsidRPr="002311CF">
              <w:rPr>
                <w:rFonts w:ascii="Calibri" w:hAnsi="Calibri"/>
                <w:color w:val="4472C4" w:themeColor="accent1"/>
                <w:sz w:val="16"/>
                <w:szCs w:val="16"/>
              </w:rPr>
              <w:t>FAP NAME</w:t>
            </w:r>
            <w:r w:rsidR="009846B5">
              <w:rPr>
                <w:rFonts w:ascii="Calibri" w:hAnsi="Calibri"/>
                <w:color w:val="5A5A5A"/>
                <w:sz w:val="16"/>
                <w:szCs w:val="16"/>
              </w:rPr>
              <w:t xml:space="preserve">]’s </w:t>
            </w:r>
            <w:r w:rsidR="009846B5" w:rsidRPr="004C0494">
              <w:rPr>
                <w:rFonts w:ascii="Calibri" w:hAnsi="Calibri"/>
                <w:color w:val="5A5A5A"/>
                <w:sz w:val="16"/>
                <w:szCs w:val="16"/>
              </w:rPr>
              <w:t xml:space="preserve">process </w:t>
            </w:r>
            <w:r w:rsidR="009846B5">
              <w:rPr>
                <w:rFonts w:ascii="Calibri" w:hAnsi="Calibri"/>
                <w:color w:val="5A5A5A"/>
                <w:sz w:val="16"/>
                <w:szCs w:val="16"/>
              </w:rPr>
              <w:t xml:space="preserve">and </w:t>
            </w:r>
            <w:r w:rsidR="009846B5" w:rsidRPr="00135530">
              <w:rPr>
                <w:rFonts w:ascii="Calibri" w:hAnsi="Calibri"/>
                <w:color w:val="5A5A5A"/>
                <w:sz w:val="16"/>
                <w:szCs w:val="16"/>
              </w:rPr>
              <w:t>controls</w:t>
            </w:r>
            <w:r w:rsidR="009846B5">
              <w:rPr>
                <w:rFonts w:ascii="Calibri" w:hAnsi="Calibri"/>
                <w:color w:val="5A5A5A"/>
                <w:sz w:val="16"/>
                <w:szCs w:val="16"/>
              </w:rPr>
              <w:t xml:space="preserve"> to</w:t>
            </w:r>
            <w:r w:rsidR="009846B5" w:rsidRPr="00135530">
              <w:rPr>
                <w:rFonts w:ascii="Calibri" w:hAnsi="Calibri"/>
                <w:color w:val="5A5A5A"/>
                <w:sz w:val="16"/>
                <w:szCs w:val="16"/>
              </w:rPr>
              <w:t xml:space="preserve"> </w:t>
            </w:r>
            <w:r w:rsidR="009846B5">
              <w:rPr>
                <w:rFonts w:ascii="Calibri" w:hAnsi="Calibri"/>
                <w:color w:val="5A5A5A"/>
                <w:sz w:val="16"/>
                <w:szCs w:val="16"/>
              </w:rPr>
              <w:t>maintain control and supervision over the</w:t>
            </w:r>
            <w:r w:rsidR="009846B5" w:rsidRPr="004C0494">
              <w:rPr>
                <w:rFonts w:ascii="Calibri" w:hAnsi="Calibri"/>
                <w:color w:val="5A5A5A"/>
                <w:sz w:val="16"/>
                <w:szCs w:val="16"/>
              </w:rPr>
              <w:t xml:space="preserve"> provision of financial adviser services by </w:t>
            </w:r>
            <w:r w:rsidR="009846B5">
              <w:rPr>
                <w:rFonts w:ascii="Calibri" w:hAnsi="Calibri"/>
                <w:color w:val="5A5A5A"/>
                <w:sz w:val="16"/>
                <w:szCs w:val="16"/>
              </w:rPr>
              <w:t xml:space="preserve">its </w:t>
            </w:r>
            <w:r w:rsidR="009846B5" w:rsidRPr="004C0494">
              <w:rPr>
                <w:rFonts w:ascii="Calibri" w:hAnsi="Calibri"/>
                <w:color w:val="5A5A5A"/>
                <w:sz w:val="16"/>
                <w:szCs w:val="16"/>
              </w:rPr>
              <w:t>Authorised Bod</w:t>
            </w:r>
            <w:r w:rsidR="009846B5">
              <w:rPr>
                <w:rFonts w:ascii="Calibri" w:hAnsi="Calibri"/>
                <w:color w:val="5A5A5A"/>
                <w:sz w:val="16"/>
                <w:szCs w:val="16"/>
              </w:rPr>
              <w:t>ies</w:t>
            </w:r>
            <w:r>
              <w:rPr>
                <w:rFonts w:ascii="Calibri" w:hAnsi="Calibri"/>
                <w:color w:val="5A5A5A"/>
                <w:sz w:val="16"/>
                <w:szCs w:val="16"/>
              </w:rPr>
              <w:t>.</w:t>
            </w:r>
          </w:p>
          <w:p w14:paraId="18B02538"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9846B5" w:rsidRPr="00874D27" w14:paraId="6415063B" w14:textId="77777777" w:rsidTr="00D462E9">
              <w:tc>
                <w:tcPr>
                  <w:tcW w:w="2436" w:type="dxa"/>
                </w:tcPr>
                <w:p w14:paraId="21798BD8" w14:textId="3C15612C" w:rsidR="009846B5" w:rsidRPr="003F3066" w:rsidRDefault="009846B5" w:rsidP="00A9792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 xml:space="preserve">and </w:t>
                  </w:r>
                  <w:r w:rsidRPr="003F3066">
                    <w:rPr>
                      <w:rFonts w:ascii="Calibri" w:hAnsi="Calibri"/>
                      <w:color w:val="5A5A5A"/>
                      <w:sz w:val="16"/>
                      <w:szCs w:val="16"/>
                    </w:rPr>
                    <w:t>reviewed</w:t>
                  </w:r>
                  <w:r>
                    <w:rPr>
                      <w:rFonts w:ascii="Calibri" w:hAnsi="Calibri"/>
                      <w:color w:val="5A5A5A"/>
                      <w:sz w:val="16"/>
                      <w:szCs w:val="16"/>
                    </w:rPr>
                    <w:t xml:space="preserve"> at least annually</w:t>
                  </w:r>
                </w:p>
              </w:tc>
              <w:tc>
                <w:tcPr>
                  <w:tcW w:w="567" w:type="dxa"/>
                </w:tcPr>
                <w:p w14:paraId="4EF69092" w14:textId="77777777" w:rsidR="009846B5" w:rsidRDefault="009846B5" w:rsidP="00A97928">
                  <w:pPr>
                    <w:spacing w:after="0" w:line="240" w:lineRule="auto"/>
                    <w:rPr>
                      <w:rFonts w:ascii="Calibri" w:hAnsi="Calibri"/>
                      <w:b/>
                      <w:bCs/>
                      <w:color w:val="5A5A5A"/>
                      <w:sz w:val="16"/>
                      <w:szCs w:val="16"/>
                    </w:rPr>
                  </w:pPr>
                </w:p>
              </w:tc>
            </w:tr>
            <w:tr w:rsidR="009846B5" w:rsidRPr="00874D27" w14:paraId="31BEF2E9" w14:textId="77777777" w:rsidTr="00D462E9">
              <w:tc>
                <w:tcPr>
                  <w:tcW w:w="2436" w:type="dxa"/>
                </w:tcPr>
                <w:p w14:paraId="3F19E4B6" w14:textId="1FF5897B" w:rsidR="009846B5" w:rsidRPr="003F3066" w:rsidRDefault="009846B5" w:rsidP="00A9792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and reviewed when required</w:t>
                  </w:r>
                </w:p>
              </w:tc>
              <w:tc>
                <w:tcPr>
                  <w:tcW w:w="567" w:type="dxa"/>
                </w:tcPr>
                <w:p w14:paraId="5F67F215" w14:textId="77777777" w:rsidR="009846B5" w:rsidRDefault="009846B5" w:rsidP="00A97928">
                  <w:pPr>
                    <w:spacing w:after="0" w:line="240" w:lineRule="auto"/>
                    <w:rPr>
                      <w:rFonts w:ascii="Calibri" w:hAnsi="Calibri"/>
                      <w:b/>
                      <w:bCs/>
                      <w:color w:val="5A5A5A"/>
                      <w:sz w:val="16"/>
                      <w:szCs w:val="16"/>
                    </w:rPr>
                  </w:pPr>
                </w:p>
              </w:tc>
            </w:tr>
            <w:tr w:rsidR="009846B5" w:rsidRPr="00874D27" w14:paraId="6873274F" w14:textId="77777777" w:rsidTr="00D462E9">
              <w:tc>
                <w:tcPr>
                  <w:tcW w:w="2436" w:type="dxa"/>
                </w:tcPr>
                <w:p w14:paraId="22C5047F" w14:textId="30BC7312" w:rsidR="009846B5" w:rsidRPr="003F3066" w:rsidRDefault="009846B5" w:rsidP="00A9792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w:t>
                  </w:r>
                  <w:r>
                    <w:rPr>
                      <w:rFonts w:ascii="Calibri" w:hAnsi="Calibri"/>
                      <w:color w:val="5A5A5A"/>
                      <w:sz w:val="16"/>
                      <w:szCs w:val="16"/>
                    </w:rPr>
                    <w:t>established</w:t>
                  </w:r>
                  <w:r w:rsidRPr="003F3066">
                    <w:rPr>
                      <w:rFonts w:ascii="Calibri" w:hAnsi="Calibri"/>
                      <w:color w:val="5A5A5A"/>
                      <w:sz w:val="16"/>
                      <w:szCs w:val="16"/>
                    </w:rPr>
                    <w:t>, but are not reviewed</w:t>
                  </w:r>
                </w:p>
              </w:tc>
              <w:tc>
                <w:tcPr>
                  <w:tcW w:w="567" w:type="dxa"/>
                </w:tcPr>
                <w:p w14:paraId="7B4A3228" w14:textId="77777777" w:rsidR="009846B5" w:rsidRDefault="009846B5" w:rsidP="00A97928">
                  <w:pPr>
                    <w:spacing w:after="0" w:line="240" w:lineRule="auto"/>
                    <w:rPr>
                      <w:rFonts w:ascii="Calibri" w:hAnsi="Calibri"/>
                      <w:b/>
                      <w:bCs/>
                      <w:color w:val="5A5A5A"/>
                      <w:sz w:val="16"/>
                      <w:szCs w:val="16"/>
                    </w:rPr>
                  </w:pPr>
                </w:p>
              </w:tc>
            </w:tr>
            <w:tr w:rsidR="009846B5" w:rsidRPr="00874D27" w14:paraId="2E13C3D5" w14:textId="77777777" w:rsidTr="00D462E9">
              <w:tc>
                <w:tcPr>
                  <w:tcW w:w="2436" w:type="dxa"/>
                </w:tcPr>
                <w:p w14:paraId="7C89F36B" w14:textId="5084F8D6" w:rsidR="009846B5" w:rsidRPr="003F3066" w:rsidRDefault="009846B5" w:rsidP="00A97928">
                  <w:pPr>
                    <w:spacing w:after="0" w:line="240" w:lineRule="auto"/>
                    <w:rPr>
                      <w:rFonts w:ascii="Calibri" w:hAnsi="Calibri"/>
                      <w:color w:val="5A5A5A"/>
                      <w:sz w:val="16"/>
                      <w:szCs w:val="16"/>
                    </w:rPr>
                  </w:pPr>
                  <w:r w:rsidRPr="00D462E9">
                    <w:rPr>
                      <w:rFonts w:ascii="Calibri" w:hAnsi="Calibri"/>
                      <w:color w:val="5A5A5A"/>
                      <w:sz w:val="16"/>
                      <w:szCs w:val="16"/>
                    </w:rPr>
                    <w:t xml:space="preserve">Processes and controls are not </w:t>
                  </w:r>
                  <w:r>
                    <w:rPr>
                      <w:rFonts w:ascii="Calibri" w:hAnsi="Calibri"/>
                      <w:color w:val="5A5A5A"/>
                      <w:sz w:val="16"/>
                      <w:szCs w:val="16"/>
                    </w:rPr>
                    <w:t>established</w:t>
                  </w:r>
                </w:p>
              </w:tc>
              <w:tc>
                <w:tcPr>
                  <w:tcW w:w="567" w:type="dxa"/>
                </w:tcPr>
                <w:p w14:paraId="534C382C" w14:textId="77777777" w:rsidR="009846B5" w:rsidRDefault="009846B5" w:rsidP="00A97928">
                  <w:pPr>
                    <w:spacing w:after="0" w:line="240" w:lineRule="auto"/>
                    <w:rPr>
                      <w:rFonts w:ascii="Calibri" w:hAnsi="Calibri"/>
                      <w:b/>
                      <w:bCs/>
                      <w:color w:val="5A5A5A"/>
                      <w:sz w:val="16"/>
                      <w:szCs w:val="16"/>
                    </w:rPr>
                  </w:pPr>
                </w:p>
              </w:tc>
            </w:tr>
          </w:tbl>
          <w:p w14:paraId="211748E1" w14:textId="4F069CD0" w:rsidR="009846B5" w:rsidRPr="00B8202A"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0A730B04" w14:textId="46EFDD26" w:rsidR="009846B5" w:rsidRDefault="009846B5" w:rsidP="00884E7B">
            <w:pPr>
              <w:spacing w:after="0" w:line="240" w:lineRule="auto"/>
              <w:rPr>
                <w:rFonts w:ascii="Calibri" w:hAnsi="Calibri"/>
                <w:color w:val="5A5A5A"/>
                <w:sz w:val="16"/>
                <w:szCs w:val="16"/>
              </w:rPr>
            </w:pPr>
            <w:r>
              <w:rPr>
                <w:rFonts w:ascii="Calibri" w:hAnsi="Calibri"/>
                <w:color w:val="5A5A5A"/>
                <w:sz w:val="16"/>
                <w:szCs w:val="16"/>
              </w:rPr>
              <w:t xml:space="preserve">This question asks for the FAP’s </w:t>
            </w:r>
            <w:r w:rsidR="0041579C">
              <w:rPr>
                <w:rFonts w:ascii="Calibri" w:hAnsi="Calibri"/>
                <w:color w:val="5A5A5A"/>
                <w:sz w:val="16"/>
                <w:szCs w:val="16"/>
              </w:rPr>
              <w:t>self-</w:t>
            </w:r>
            <w:r w:rsidR="00005C1D">
              <w:rPr>
                <w:rFonts w:ascii="Calibri" w:hAnsi="Calibri"/>
                <w:color w:val="5A5A5A"/>
                <w:sz w:val="16"/>
                <w:szCs w:val="16"/>
              </w:rPr>
              <w:t>assessment</w:t>
            </w:r>
            <w:r>
              <w:rPr>
                <w:rFonts w:ascii="Calibri" w:hAnsi="Calibri"/>
                <w:color w:val="5A5A5A"/>
                <w:sz w:val="16"/>
                <w:szCs w:val="16"/>
              </w:rPr>
              <w:t xml:space="preserve"> on the maturity of their supervision and controls</w:t>
            </w:r>
            <w:r w:rsidRPr="000376A0">
              <w:rPr>
                <w:rFonts w:ascii="Calibri" w:hAnsi="Calibri"/>
                <w:color w:val="5A5A5A"/>
                <w:sz w:val="16"/>
                <w:szCs w:val="16"/>
              </w:rPr>
              <w:t xml:space="preserve"> </w:t>
            </w:r>
            <w:r>
              <w:rPr>
                <w:rFonts w:ascii="Calibri" w:hAnsi="Calibri"/>
                <w:color w:val="5A5A5A"/>
                <w:sz w:val="16"/>
                <w:szCs w:val="16"/>
              </w:rPr>
              <w:t>over the</w:t>
            </w:r>
            <w:r w:rsidRPr="000376A0">
              <w:rPr>
                <w:rFonts w:ascii="Calibri" w:hAnsi="Calibri"/>
                <w:color w:val="5A5A5A"/>
                <w:sz w:val="16"/>
                <w:szCs w:val="16"/>
              </w:rPr>
              <w:t xml:space="preserve"> provision of the financial advice service by </w:t>
            </w:r>
            <w:r>
              <w:rPr>
                <w:rFonts w:ascii="Calibri" w:hAnsi="Calibri"/>
                <w:color w:val="5A5A5A"/>
                <w:sz w:val="16"/>
                <w:szCs w:val="16"/>
              </w:rPr>
              <w:t>any</w:t>
            </w:r>
            <w:r w:rsidRPr="000376A0">
              <w:rPr>
                <w:rFonts w:ascii="Calibri" w:hAnsi="Calibri"/>
                <w:color w:val="5A5A5A"/>
                <w:sz w:val="16"/>
                <w:szCs w:val="16"/>
              </w:rPr>
              <w:t xml:space="preserve"> Authorised Body</w:t>
            </w:r>
            <w:r>
              <w:rPr>
                <w:rFonts w:ascii="Calibri" w:hAnsi="Calibri"/>
                <w:color w:val="5A5A5A"/>
                <w:sz w:val="16"/>
                <w:szCs w:val="16"/>
              </w:rPr>
              <w:t xml:space="preserve"> named</w:t>
            </w:r>
            <w:r w:rsidRPr="000376A0">
              <w:rPr>
                <w:rFonts w:ascii="Calibri" w:hAnsi="Calibri"/>
                <w:color w:val="5A5A5A"/>
                <w:sz w:val="16"/>
                <w:szCs w:val="16"/>
              </w:rPr>
              <w:t xml:space="preserve"> under</w:t>
            </w:r>
            <w:r>
              <w:rPr>
                <w:rFonts w:ascii="Calibri" w:hAnsi="Calibri"/>
                <w:color w:val="5A5A5A"/>
                <w:sz w:val="16"/>
                <w:szCs w:val="16"/>
              </w:rPr>
              <w:t xml:space="preserve"> its</w:t>
            </w:r>
            <w:r w:rsidRPr="000376A0">
              <w:rPr>
                <w:rFonts w:ascii="Calibri" w:hAnsi="Calibri"/>
                <w:color w:val="5A5A5A"/>
                <w:sz w:val="16"/>
                <w:szCs w:val="16"/>
              </w:rPr>
              <w:t xml:space="preserve"> licence</w:t>
            </w:r>
            <w:r>
              <w:rPr>
                <w:rFonts w:ascii="Calibri" w:hAnsi="Calibri"/>
                <w:color w:val="5A5A5A"/>
                <w:sz w:val="16"/>
                <w:szCs w:val="16"/>
              </w:rPr>
              <w:t xml:space="preserve">. </w:t>
            </w:r>
          </w:p>
          <w:p w14:paraId="3F2D4D3D" w14:textId="77777777" w:rsidR="009846B5" w:rsidRDefault="009846B5" w:rsidP="00A97928">
            <w:pPr>
              <w:spacing w:after="0" w:line="240" w:lineRule="auto"/>
              <w:rPr>
                <w:rFonts w:ascii="Calibri" w:hAnsi="Calibri"/>
                <w:color w:val="5A5A5A"/>
                <w:sz w:val="16"/>
                <w:szCs w:val="16"/>
              </w:rPr>
            </w:pPr>
          </w:p>
          <w:p w14:paraId="08D8C5AA" w14:textId="294FEF47" w:rsidR="009846B5" w:rsidRDefault="009846B5" w:rsidP="00A97928">
            <w:pPr>
              <w:spacing w:after="0" w:line="240" w:lineRule="auto"/>
              <w:rPr>
                <w:rFonts w:ascii="Calibri" w:hAnsi="Calibri"/>
                <w:b/>
                <w:bCs/>
                <w:color w:val="5A5A5A"/>
                <w:sz w:val="16"/>
                <w:szCs w:val="16"/>
              </w:rPr>
            </w:pPr>
            <w:r>
              <w:rPr>
                <w:rFonts w:ascii="Calibri" w:hAnsi="Calibri"/>
                <w:color w:val="5A5A5A"/>
                <w:sz w:val="16"/>
                <w:szCs w:val="16"/>
              </w:rPr>
              <w:t xml:space="preserve">By </w:t>
            </w:r>
            <w:r w:rsidR="0041579C">
              <w:rPr>
                <w:rFonts w:ascii="Calibri" w:hAnsi="Calibri"/>
                <w:color w:val="5A5A5A"/>
                <w:sz w:val="16"/>
                <w:szCs w:val="16"/>
              </w:rPr>
              <w:t>‘</w:t>
            </w:r>
            <w:r>
              <w:rPr>
                <w:rFonts w:ascii="Calibri" w:hAnsi="Calibri"/>
                <w:color w:val="5A5A5A"/>
                <w:sz w:val="16"/>
                <w:szCs w:val="16"/>
              </w:rPr>
              <w:t>established</w:t>
            </w:r>
            <w:r w:rsidR="0041579C">
              <w:rPr>
                <w:rFonts w:ascii="Calibri" w:hAnsi="Calibri"/>
                <w:color w:val="5A5A5A"/>
                <w:sz w:val="16"/>
                <w:szCs w:val="16"/>
              </w:rPr>
              <w:t>’</w:t>
            </w:r>
            <w:r>
              <w:rPr>
                <w:rFonts w:ascii="Calibri" w:hAnsi="Calibri"/>
                <w:color w:val="5A5A5A"/>
                <w:sz w:val="16"/>
                <w:szCs w:val="16"/>
              </w:rPr>
              <w:t xml:space="preserve">, we mean approved, </w:t>
            </w:r>
            <w:proofErr w:type="gramStart"/>
            <w:r>
              <w:rPr>
                <w:rFonts w:ascii="Calibri" w:hAnsi="Calibri"/>
                <w:color w:val="5A5A5A"/>
                <w:sz w:val="16"/>
                <w:szCs w:val="16"/>
              </w:rPr>
              <w:t>documented</w:t>
            </w:r>
            <w:proofErr w:type="gramEnd"/>
            <w:r>
              <w:rPr>
                <w:rFonts w:ascii="Calibri" w:hAnsi="Calibri"/>
                <w:color w:val="5A5A5A"/>
                <w:sz w:val="16"/>
                <w:szCs w:val="16"/>
              </w:rPr>
              <w:t xml:space="preserve"> and operating in practice.</w:t>
            </w:r>
          </w:p>
          <w:p w14:paraId="17FB4458" w14:textId="77777777" w:rsidR="009846B5" w:rsidRDefault="009846B5" w:rsidP="00A97928">
            <w:pPr>
              <w:spacing w:after="0" w:line="240" w:lineRule="auto"/>
              <w:rPr>
                <w:rFonts w:ascii="Calibri" w:hAnsi="Calibri"/>
                <w:b/>
                <w:bCs/>
                <w:color w:val="5A5A5A"/>
                <w:sz w:val="16"/>
                <w:szCs w:val="16"/>
              </w:rPr>
            </w:pPr>
          </w:p>
          <w:p w14:paraId="43320BEB" w14:textId="3F3C68B3"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Licences that cover Authorised Bodies are explained in </w:t>
            </w:r>
            <w:hyperlink r:id="rId20" w:anchor="DLM4702235" w:history="1">
              <w:r>
                <w:rPr>
                  <w:rStyle w:val="Hyperlink"/>
                  <w:rFonts w:ascii="Calibri" w:hAnsi="Calibri"/>
                  <w:sz w:val="16"/>
                  <w:szCs w:val="16"/>
                </w:rPr>
                <w:t>section 400</w:t>
              </w:r>
            </w:hyperlink>
            <w:r w:rsidRPr="00A749F2">
              <w:rPr>
                <w:rFonts w:ascii="Calibri" w:hAnsi="Calibri"/>
                <w:color w:val="5A5A5A"/>
                <w:sz w:val="16"/>
                <w:szCs w:val="16"/>
              </w:rPr>
              <w:t xml:space="preserve"> of the Financial Markets Conduct Act</w:t>
            </w:r>
            <w:r>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07E51482" w14:textId="0FD626B1" w:rsidR="009846B5" w:rsidRPr="00D22627" w:rsidRDefault="009846B5" w:rsidP="00A97928">
            <w:pPr>
              <w:spacing w:after="0" w:line="240" w:lineRule="auto"/>
              <w:rPr>
                <w:rFonts w:ascii="Calibri" w:hAnsi="Calibri"/>
                <w:color w:val="5A5A5A"/>
                <w:sz w:val="16"/>
                <w:szCs w:val="16"/>
              </w:rPr>
            </w:pPr>
          </w:p>
        </w:tc>
      </w:tr>
      <w:tr w:rsidR="009846B5" w14:paraId="4CDD0977" w14:textId="6932F180" w:rsidTr="00C32EB8">
        <w:trPr>
          <w:cantSplit/>
          <w:trHeight w:val="1134"/>
        </w:trPr>
        <w:tc>
          <w:tcPr>
            <w:tcW w:w="567" w:type="dxa"/>
            <w:vMerge/>
            <w:tcBorders>
              <w:left w:val="single" w:sz="4" w:space="0" w:color="auto"/>
              <w:right w:val="single" w:sz="4" w:space="0" w:color="auto"/>
            </w:tcBorders>
            <w:textDirection w:val="btLr"/>
            <w:vAlign w:val="center"/>
          </w:tcPr>
          <w:p w14:paraId="19810C6B"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bookmarkStart w:id="5" w:name="_Hlk109205956"/>
          </w:p>
        </w:tc>
        <w:tc>
          <w:tcPr>
            <w:tcW w:w="568" w:type="dxa"/>
            <w:tcBorders>
              <w:top w:val="single" w:sz="4" w:space="0" w:color="auto"/>
              <w:left w:val="single" w:sz="4" w:space="0" w:color="auto"/>
              <w:bottom w:val="single" w:sz="4" w:space="0" w:color="auto"/>
              <w:right w:val="single" w:sz="4" w:space="0" w:color="auto"/>
            </w:tcBorders>
          </w:tcPr>
          <w:p w14:paraId="06C6205E"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5323A4" w14:textId="7AFCFFC4"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Does [</w:t>
            </w:r>
            <w:r w:rsidRPr="002311CF">
              <w:rPr>
                <w:rFonts w:ascii="Calibri" w:hAnsi="Calibri"/>
                <w:color w:val="4472C4" w:themeColor="accent1"/>
                <w:sz w:val="16"/>
                <w:szCs w:val="16"/>
              </w:rPr>
              <w:t>FAP NAME</w:t>
            </w:r>
            <w:r>
              <w:rPr>
                <w:rFonts w:ascii="Calibri" w:hAnsi="Calibri"/>
                <w:color w:val="5A5A5A"/>
                <w:sz w:val="16"/>
                <w:szCs w:val="16"/>
              </w:rPr>
              <w:t xml:space="preserve">] have arrangements in place where it </w:t>
            </w:r>
            <w:r w:rsidRPr="00154CC3">
              <w:rPr>
                <w:rFonts w:ascii="Calibri" w:hAnsi="Calibri"/>
                <w:color w:val="5A5A5A"/>
                <w:sz w:val="16"/>
                <w:szCs w:val="16"/>
                <w:u w:val="single"/>
              </w:rPr>
              <w:t>directly</w:t>
            </w:r>
            <w:r>
              <w:rPr>
                <w:rFonts w:ascii="Calibri" w:hAnsi="Calibri"/>
                <w:color w:val="5A5A5A"/>
                <w:sz w:val="16"/>
                <w:szCs w:val="16"/>
              </w:rPr>
              <w:t xml:space="preserve"> engages entities to provide advice on its behalf?</w:t>
            </w:r>
          </w:p>
          <w:p w14:paraId="398B138F" w14:textId="77777777" w:rsidR="009846B5" w:rsidRDefault="009846B5" w:rsidP="00A97928">
            <w:pPr>
              <w:spacing w:after="0" w:line="240" w:lineRule="auto"/>
              <w:rPr>
                <w:rFonts w:ascii="Calibri" w:hAnsi="Calibri"/>
                <w:color w:val="5A5A5A"/>
                <w:sz w:val="16"/>
                <w:szCs w:val="16"/>
              </w:rPr>
            </w:pPr>
          </w:p>
          <w:p w14:paraId="277A2BA5" w14:textId="77777777" w:rsidR="009846B5" w:rsidRPr="00154CC3" w:rsidRDefault="009846B5" w:rsidP="009F44F7">
            <w:pPr>
              <w:pStyle w:val="ListParagraph"/>
              <w:numPr>
                <w:ilvl w:val="0"/>
                <w:numId w:val="5"/>
              </w:numPr>
              <w:spacing w:after="0" w:line="240" w:lineRule="auto"/>
              <w:rPr>
                <w:rFonts w:ascii="Calibri" w:hAnsi="Calibri"/>
                <w:color w:val="auto"/>
                <w:sz w:val="16"/>
                <w:szCs w:val="16"/>
              </w:rPr>
            </w:pPr>
            <w:r w:rsidRPr="00154CC3">
              <w:rPr>
                <w:rFonts w:ascii="Calibri" w:hAnsi="Calibri"/>
                <w:color w:val="auto"/>
                <w:sz w:val="16"/>
                <w:szCs w:val="16"/>
              </w:rPr>
              <w:t>Yes</w:t>
            </w:r>
          </w:p>
          <w:p w14:paraId="14E9127D" w14:textId="77777777" w:rsidR="009846B5" w:rsidRPr="00154CC3" w:rsidRDefault="009846B5" w:rsidP="009F44F7">
            <w:pPr>
              <w:pStyle w:val="ListParagraph"/>
              <w:numPr>
                <w:ilvl w:val="0"/>
                <w:numId w:val="5"/>
              </w:numPr>
              <w:spacing w:after="0" w:line="240" w:lineRule="auto"/>
              <w:rPr>
                <w:rFonts w:ascii="Calibri" w:hAnsi="Calibri"/>
                <w:color w:val="auto"/>
                <w:sz w:val="16"/>
                <w:szCs w:val="16"/>
              </w:rPr>
            </w:pPr>
            <w:r w:rsidRPr="00154CC3">
              <w:rPr>
                <w:rFonts w:ascii="Calibri" w:hAnsi="Calibri"/>
                <w:color w:val="auto"/>
                <w:sz w:val="16"/>
                <w:szCs w:val="16"/>
              </w:rPr>
              <w:t>No</w:t>
            </w:r>
          </w:p>
          <w:p w14:paraId="79D4722A" w14:textId="77777777" w:rsidR="009846B5" w:rsidRPr="00C25FE5" w:rsidRDefault="009846B5" w:rsidP="00A97928">
            <w:pPr>
              <w:spacing w:after="0" w:line="240" w:lineRule="auto"/>
              <w:rPr>
                <w:rFonts w:ascii="Calibri" w:hAnsi="Calibri"/>
                <w:color w:val="FF0000"/>
                <w:sz w:val="16"/>
                <w:szCs w:val="16"/>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DA2CEDF" w14:textId="02E7DC8D" w:rsidR="009846B5" w:rsidRDefault="009846B5" w:rsidP="00A97928">
            <w:pPr>
              <w:spacing w:after="0" w:line="240" w:lineRule="auto"/>
              <w:rPr>
                <w:rFonts w:ascii="Calibri" w:hAnsi="Calibri"/>
                <w:color w:val="5A5A5A"/>
                <w:sz w:val="16"/>
                <w:szCs w:val="16"/>
              </w:rPr>
            </w:pPr>
            <w:r w:rsidRPr="00154CC3">
              <w:rPr>
                <w:rFonts w:ascii="Calibri" w:hAnsi="Calibri"/>
                <w:color w:val="5A5A5A"/>
                <w:sz w:val="16"/>
                <w:szCs w:val="16"/>
              </w:rPr>
              <w:t xml:space="preserve">This question relates to </w:t>
            </w:r>
            <w:r>
              <w:rPr>
                <w:rFonts w:ascii="Calibri" w:hAnsi="Calibri"/>
                <w:color w:val="5A5A5A"/>
                <w:sz w:val="16"/>
                <w:szCs w:val="16"/>
              </w:rPr>
              <w:t xml:space="preserve">an arrangement where a FAP has chosen to engage an entity </w:t>
            </w:r>
            <w:r w:rsidRPr="0069211B">
              <w:rPr>
                <w:rFonts w:ascii="Calibri" w:hAnsi="Calibri"/>
                <w:color w:val="5A5A5A"/>
                <w:sz w:val="16"/>
                <w:szCs w:val="16"/>
              </w:rPr>
              <w:t>directly to give advice on the engaging FAP’s</w:t>
            </w:r>
            <w:r>
              <w:rPr>
                <w:rFonts w:ascii="Calibri" w:hAnsi="Calibri"/>
                <w:color w:val="5A5A5A"/>
                <w:sz w:val="16"/>
                <w:szCs w:val="16"/>
              </w:rPr>
              <w:t xml:space="preserve"> behalf.</w:t>
            </w:r>
          </w:p>
          <w:p w14:paraId="446DB2CE" w14:textId="77777777" w:rsidR="009846B5" w:rsidRDefault="009846B5" w:rsidP="00A97928">
            <w:pPr>
              <w:spacing w:after="0" w:line="240" w:lineRule="auto"/>
              <w:rPr>
                <w:rFonts w:ascii="Calibri" w:hAnsi="Calibri"/>
                <w:color w:val="5A5A5A"/>
                <w:sz w:val="16"/>
                <w:szCs w:val="16"/>
              </w:rPr>
            </w:pPr>
          </w:p>
          <w:p w14:paraId="4A6F829F" w14:textId="2D1A6D13" w:rsidR="009846B5" w:rsidRDefault="009846B5" w:rsidP="00A97928">
            <w:pPr>
              <w:spacing w:after="0" w:line="240" w:lineRule="auto"/>
              <w:rPr>
                <w:rFonts w:ascii="Calibri" w:hAnsi="Calibri"/>
                <w:color w:val="5A5A5A"/>
                <w:sz w:val="16"/>
                <w:szCs w:val="16"/>
              </w:rPr>
            </w:pPr>
            <w:r w:rsidRPr="00154CC3">
              <w:rPr>
                <w:rFonts w:ascii="Calibri" w:hAnsi="Calibri"/>
                <w:color w:val="5A5A5A"/>
                <w:sz w:val="16"/>
                <w:szCs w:val="16"/>
              </w:rPr>
              <w:t xml:space="preserve">This does not relate to advice being provided by </w:t>
            </w:r>
            <w:r>
              <w:rPr>
                <w:rFonts w:ascii="Calibri" w:hAnsi="Calibri"/>
                <w:color w:val="5A5A5A"/>
                <w:sz w:val="16"/>
                <w:szCs w:val="16"/>
              </w:rPr>
              <w:t>individuals or entities</w:t>
            </w:r>
            <w:r w:rsidRPr="00154CC3">
              <w:rPr>
                <w:rFonts w:ascii="Calibri" w:hAnsi="Calibri"/>
                <w:color w:val="5A5A5A"/>
                <w:sz w:val="16"/>
                <w:szCs w:val="16"/>
              </w:rPr>
              <w:t xml:space="preserve"> directly engaged by the licensed FAP</w:t>
            </w:r>
            <w:r w:rsidR="0041579C">
              <w:rPr>
                <w:rFonts w:ascii="Calibri" w:hAnsi="Calibri"/>
                <w:color w:val="5A5A5A"/>
                <w:sz w:val="16"/>
                <w:szCs w:val="16"/>
              </w:rPr>
              <w:t>,</w:t>
            </w:r>
            <w:r>
              <w:rPr>
                <w:rFonts w:ascii="Calibri" w:hAnsi="Calibri"/>
                <w:color w:val="5A5A5A"/>
                <w:sz w:val="16"/>
                <w:szCs w:val="16"/>
              </w:rPr>
              <w:t xml:space="preserve"> or those </w:t>
            </w:r>
            <w:r w:rsidRPr="0069211B">
              <w:rPr>
                <w:rFonts w:ascii="Calibri" w:hAnsi="Calibri"/>
                <w:color w:val="5A5A5A"/>
                <w:sz w:val="16"/>
                <w:szCs w:val="16"/>
              </w:rPr>
              <w:t xml:space="preserve">individuals </w:t>
            </w:r>
            <w:r w:rsidR="0041579C">
              <w:rPr>
                <w:rFonts w:ascii="Calibri" w:hAnsi="Calibri"/>
                <w:color w:val="5A5A5A"/>
                <w:sz w:val="16"/>
                <w:szCs w:val="16"/>
              </w:rPr>
              <w:t xml:space="preserve">who </w:t>
            </w:r>
            <w:r>
              <w:rPr>
                <w:rFonts w:ascii="Calibri" w:hAnsi="Calibri"/>
                <w:color w:val="5A5A5A"/>
                <w:sz w:val="16"/>
                <w:szCs w:val="16"/>
              </w:rPr>
              <w:t xml:space="preserve">are </w:t>
            </w:r>
            <w:r w:rsidRPr="0069211B">
              <w:rPr>
                <w:rFonts w:ascii="Calibri" w:hAnsi="Calibri"/>
                <w:color w:val="5A5A5A"/>
                <w:sz w:val="16"/>
                <w:szCs w:val="16"/>
              </w:rPr>
              <w:t>indirectly engaged via an interposed person</w:t>
            </w:r>
            <w:r>
              <w:rPr>
                <w:rFonts w:ascii="Calibri" w:hAnsi="Calibri"/>
                <w:color w:val="5A5A5A"/>
                <w:sz w:val="16"/>
                <w:szCs w:val="16"/>
              </w:rPr>
              <w:t>s arrangement.</w:t>
            </w:r>
          </w:p>
          <w:p w14:paraId="794E5FD3" w14:textId="4EBF12A5" w:rsidR="009846B5" w:rsidRDefault="009846B5" w:rsidP="00A97928">
            <w:pPr>
              <w:spacing w:after="0" w:line="240" w:lineRule="auto"/>
              <w:rPr>
                <w:rFonts w:ascii="Calibri" w:hAnsi="Calibri"/>
                <w:color w:val="5A5A5A"/>
                <w:sz w:val="16"/>
                <w:szCs w:val="16"/>
              </w:rPr>
            </w:pPr>
          </w:p>
          <w:p w14:paraId="40F496F9" w14:textId="77777777" w:rsidR="009846B5" w:rsidRDefault="009846B5" w:rsidP="00A97928">
            <w:pPr>
              <w:spacing w:after="0" w:line="240" w:lineRule="auto"/>
              <w:rPr>
                <w:rFonts w:ascii="Calibri" w:hAnsi="Calibri"/>
                <w:color w:val="5A5A5A"/>
                <w:sz w:val="16"/>
                <w:szCs w:val="16"/>
              </w:rPr>
            </w:pPr>
            <w:r w:rsidRPr="00DA243A">
              <w:rPr>
                <w:rFonts w:ascii="Calibri" w:hAnsi="Calibri"/>
                <w:color w:val="5A5A5A"/>
                <w:sz w:val="16"/>
                <w:szCs w:val="16"/>
                <w:u w:val="single"/>
              </w:rPr>
              <w:t>Who is an engaged entity?</w:t>
            </w:r>
            <w:r>
              <w:rPr>
                <w:rFonts w:ascii="Calibri" w:hAnsi="Calibri"/>
                <w:color w:val="5A5A5A"/>
                <w:sz w:val="16"/>
                <w:szCs w:val="16"/>
              </w:rPr>
              <w:t xml:space="preserve"> </w:t>
            </w:r>
          </w:p>
          <w:p w14:paraId="2D020CD2" w14:textId="3042D0E6" w:rsidR="009846B5" w:rsidRDefault="009846B5" w:rsidP="00A97928">
            <w:pPr>
              <w:spacing w:after="0" w:line="240" w:lineRule="auto"/>
              <w:rPr>
                <w:rFonts w:ascii="Calibri" w:hAnsi="Calibri"/>
                <w:color w:val="5A5A5A"/>
                <w:sz w:val="16"/>
                <w:szCs w:val="16"/>
              </w:rPr>
            </w:pPr>
            <w:r w:rsidRPr="00DA243A">
              <w:rPr>
                <w:rFonts w:ascii="Calibri" w:hAnsi="Calibri"/>
                <w:color w:val="5A5A5A"/>
                <w:sz w:val="16"/>
                <w:szCs w:val="16"/>
              </w:rPr>
              <w:t xml:space="preserve">The </w:t>
            </w:r>
            <w:r>
              <w:rPr>
                <w:rFonts w:ascii="Calibri" w:hAnsi="Calibri"/>
                <w:color w:val="5A5A5A"/>
                <w:sz w:val="16"/>
                <w:szCs w:val="16"/>
              </w:rPr>
              <w:t>diagram below</w:t>
            </w:r>
            <w:r w:rsidRPr="00DA243A">
              <w:rPr>
                <w:rFonts w:ascii="Calibri" w:hAnsi="Calibri"/>
                <w:color w:val="5A5A5A"/>
                <w:sz w:val="16"/>
                <w:szCs w:val="16"/>
              </w:rPr>
              <w:t xml:space="preserve"> provides</w:t>
            </w:r>
            <w:r>
              <w:rPr>
                <w:rFonts w:ascii="Calibri" w:hAnsi="Calibri"/>
                <w:color w:val="5A5A5A"/>
                <w:sz w:val="16"/>
                <w:szCs w:val="16"/>
              </w:rPr>
              <w:t xml:space="preserve"> an</w:t>
            </w:r>
            <w:r w:rsidRPr="00DA243A">
              <w:rPr>
                <w:rFonts w:ascii="Calibri" w:hAnsi="Calibri"/>
                <w:color w:val="5A5A5A"/>
                <w:sz w:val="16"/>
                <w:szCs w:val="16"/>
              </w:rPr>
              <w:t xml:space="preserve"> example</w:t>
            </w:r>
            <w:r>
              <w:rPr>
                <w:rFonts w:ascii="Calibri" w:hAnsi="Calibri"/>
                <w:color w:val="5A5A5A"/>
                <w:sz w:val="16"/>
                <w:szCs w:val="16"/>
              </w:rPr>
              <w:t xml:space="preserve"> of an engaged entity. </w:t>
            </w:r>
          </w:p>
          <w:p w14:paraId="0E54C633" w14:textId="77777777" w:rsidR="00AD33D8" w:rsidRDefault="00AD33D8" w:rsidP="00A97928">
            <w:pPr>
              <w:spacing w:after="0" w:line="240" w:lineRule="auto"/>
              <w:rPr>
                <w:rFonts w:ascii="Calibri" w:hAnsi="Calibri"/>
                <w:color w:val="5A5A5A"/>
                <w:sz w:val="16"/>
                <w:szCs w:val="16"/>
              </w:rPr>
            </w:pPr>
          </w:p>
          <w:p w14:paraId="2DFE4CAF" w14:textId="060142C6" w:rsidR="009846B5" w:rsidRDefault="009846B5" w:rsidP="00A97928">
            <w:pPr>
              <w:spacing w:after="0" w:line="240" w:lineRule="auto"/>
              <w:rPr>
                <w:rFonts w:ascii="Calibri" w:hAnsi="Calibri"/>
                <w:color w:val="5A5A5A"/>
                <w:sz w:val="16"/>
                <w:szCs w:val="16"/>
              </w:rPr>
            </w:pPr>
            <w:r>
              <w:rPr>
                <w:noProof/>
              </w:rPr>
              <w:drawing>
                <wp:inline distT="0" distB="0" distL="0" distR="0" wp14:anchorId="2C355F1A" wp14:editId="61AF27F8">
                  <wp:extent cx="2587605" cy="1577662"/>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3299" cy="1593328"/>
                          </a:xfrm>
                          <a:prstGeom prst="rect">
                            <a:avLst/>
                          </a:prstGeom>
                        </pic:spPr>
                      </pic:pic>
                    </a:graphicData>
                  </a:graphic>
                </wp:inline>
              </w:drawing>
            </w:r>
          </w:p>
          <w:p w14:paraId="796B5728" w14:textId="77777777" w:rsidR="00AD33D8" w:rsidRPr="003D6E28" w:rsidRDefault="00AD33D8" w:rsidP="00A97928">
            <w:pPr>
              <w:spacing w:after="0" w:line="240" w:lineRule="auto"/>
              <w:rPr>
                <w:rFonts w:ascii="Calibri" w:hAnsi="Calibri"/>
                <w:color w:val="5A5A5A"/>
                <w:sz w:val="16"/>
                <w:szCs w:val="16"/>
              </w:rPr>
            </w:pPr>
          </w:p>
          <w:p w14:paraId="134677A8" w14:textId="79714ABF" w:rsidR="009846B5" w:rsidRPr="003D6E28" w:rsidRDefault="009846B5" w:rsidP="00A97928">
            <w:pPr>
              <w:spacing w:after="0" w:line="240" w:lineRule="auto"/>
              <w:rPr>
                <w:rFonts w:ascii="Calibri" w:hAnsi="Calibri"/>
                <w:color w:val="5A5A5A"/>
                <w:sz w:val="16"/>
                <w:szCs w:val="16"/>
              </w:rPr>
            </w:pPr>
            <w:r w:rsidRPr="003D6E28">
              <w:rPr>
                <w:rFonts w:ascii="Calibri" w:hAnsi="Calibri"/>
                <w:color w:val="5A5A5A"/>
                <w:sz w:val="16"/>
                <w:szCs w:val="16"/>
              </w:rPr>
              <w:t xml:space="preserve">In this </w:t>
            </w:r>
            <w:r>
              <w:rPr>
                <w:rFonts w:ascii="Calibri" w:hAnsi="Calibri"/>
                <w:color w:val="5A5A5A"/>
                <w:sz w:val="16"/>
                <w:szCs w:val="16"/>
              </w:rPr>
              <w:t>example</w:t>
            </w:r>
            <w:r w:rsidRPr="003D6E28">
              <w:rPr>
                <w:rFonts w:ascii="Calibri" w:hAnsi="Calibri"/>
                <w:color w:val="5A5A5A"/>
                <w:sz w:val="16"/>
                <w:szCs w:val="16"/>
              </w:rPr>
              <w:t xml:space="preserve">, ABC is a FAP that directly engages </w:t>
            </w:r>
            <w:r>
              <w:rPr>
                <w:rFonts w:ascii="Calibri" w:hAnsi="Calibri"/>
                <w:color w:val="5A5A5A"/>
                <w:sz w:val="16"/>
                <w:szCs w:val="16"/>
              </w:rPr>
              <w:t>F</w:t>
            </w:r>
            <w:r w:rsidRPr="003D6E28">
              <w:rPr>
                <w:rFonts w:ascii="Calibri" w:hAnsi="Calibri"/>
                <w:color w:val="5A5A5A"/>
                <w:sz w:val="16"/>
                <w:szCs w:val="16"/>
              </w:rPr>
              <w:t xml:space="preserve">inancial </w:t>
            </w:r>
            <w:r>
              <w:rPr>
                <w:rFonts w:ascii="Calibri" w:hAnsi="Calibri"/>
                <w:color w:val="5A5A5A"/>
                <w:sz w:val="16"/>
                <w:szCs w:val="16"/>
              </w:rPr>
              <w:t>A</w:t>
            </w:r>
            <w:r w:rsidRPr="003D6E28">
              <w:rPr>
                <w:rFonts w:ascii="Calibri" w:hAnsi="Calibri"/>
                <w:color w:val="5A5A5A"/>
                <w:sz w:val="16"/>
                <w:szCs w:val="16"/>
              </w:rPr>
              <w:t xml:space="preserve">dvisers to provide financial advice on </w:t>
            </w:r>
            <w:r w:rsidR="00AD33D8">
              <w:rPr>
                <w:rFonts w:ascii="Calibri" w:hAnsi="Calibri"/>
                <w:color w:val="5A5A5A"/>
                <w:sz w:val="16"/>
                <w:szCs w:val="16"/>
              </w:rPr>
              <w:t xml:space="preserve">its </w:t>
            </w:r>
            <w:r w:rsidRPr="003D6E28">
              <w:rPr>
                <w:rFonts w:ascii="Calibri" w:hAnsi="Calibri"/>
                <w:color w:val="5A5A5A"/>
                <w:sz w:val="16"/>
                <w:szCs w:val="16"/>
              </w:rPr>
              <w:t xml:space="preserve">behalf to its retail clients. ABC also has an </w:t>
            </w:r>
            <w:r>
              <w:rPr>
                <w:rFonts w:ascii="Calibri" w:hAnsi="Calibri"/>
                <w:color w:val="5A5A5A"/>
                <w:sz w:val="16"/>
                <w:szCs w:val="16"/>
              </w:rPr>
              <w:t>a</w:t>
            </w:r>
            <w:r w:rsidRPr="003D6E28">
              <w:rPr>
                <w:rFonts w:ascii="Calibri" w:hAnsi="Calibri"/>
                <w:color w:val="5A5A5A"/>
                <w:sz w:val="16"/>
                <w:szCs w:val="16"/>
              </w:rPr>
              <w:t>rrangement in place with EEL, an entity that</w:t>
            </w:r>
            <w:r>
              <w:rPr>
                <w:rFonts w:ascii="Calibri" w:hAnsi="Calibri"/>
                <w:color w:val="5A5A5A"/>
                <w:sz w:val="16"/>
                <w:szCs w:val="16"/>
              </w:rPr>
              <w:t xml:space="preserve"> </w:t>
            </w:r>
            <w:r w:rsidRPr="003D6E28">
              <w:rPr>
                <w:rFonts w:ascii="Calibri" w:hAnsi="Calibri"/>
                <w:color w:val="5A5A5A"/>
                <w:sz w:val="16"/>
                <w:szCs w:val="16"/>
              </w:rPr>
              <w:t xml:space="preserve">provides financial advice to retail clients of ABC through a digital advice service. ABC </w:t>
            </w:r>
            <w:r>
              <w:rPr>
                <w:rFonts w:ascii="Calibri" w:hAnsi="Calibri"/>
                <w:color w:val="5A5A5A"/>
                <w:sz w:val="16"/>
                <w:szCs w:val="16"/>
              </w:rPr>
              <w:t>has a</w:t>
            </w:r>
            <w:r w:rsidRPr="003D6E28">
              <w:rPr>
                <w:rFonts w:ascii="Calibri" w:hAnsi="Calibri"/>
                <w:color w:val="5A5A5A"/>
                <w:sz w:val="16"/>
                <w:szCs w:val="16"/>
              </w:rPr>
              <w:t xml:space="preserve"> FAP full licence (Class 3</w:t>
            </w:r>
            <w:proofErr w:type="gramStart"/>
            <w:r>
              <w:rPr>
                <w:rFonts w:ascii="Calibri" w:hAnsi="Calibri"/>
                <w:color w:val="5A5A5A"/>
                <w:sz w:val="16"/>
                <w:szCs w:val="16"/>
              </w:rPr>
              <w:t>),</w:t>
            </w:r>
            <w:r w:rsidRPr="003D6E28">
              <w:rPr>
                <w:rFonts w:ascii="Calibri" w:hAnsi="Calibri"/>
                <w:color w:val="5A5A5A"/>
                <w:sz w:val="16"/>
                <w:szCs w:val="16"/>
              </w:rPr>
              <w:t xml:space="preserve"> </w:t>
            </w:r>
            <w:r>
              <w:rPr>
                <w:rFonts w:ascii="Calibri" w:hAnsi="Calibri"/>
                <w:color w:val="5A5A5A"/>
                <w:sz w:val="16"/>
                <w:szCs w:val="16"/>
              </w:rPr>
              <w:t>and</w:t>
            </w:r>
            <w:proofErr w:type="gramEnd"/>
            <w:r>
              <w:rPr>
                <w:rFonts w:ascii="Calibri" w:hAnsi="Calibri"/>
                <w:color w:val="5A5A5A"/>
                <w:sz w:val="16"/>
                <w:szCs w:val="16"/>
              </w:rPr>
              <w:t xml:space="preserve"> has received approval from the FMA that </w:t>
            </w:r>
            <w:r w:rsidR="00AD33D8">
              <w:rPr>
                <w:rFonts w:ascii="Calibri" w:hAnsi="Calibri"/>
                <w:color w:val="5A5A5A"/>
                <w:sz w:val="16"/>
                <w:szCs w:val="16"/>
              </w:rPr>
              <w:t xml:space="preserve">it </w:t>
            </w:r>
            <w:r w:rsidRPr="003D6E28">
              <w:rPr>
                <w:rFonts w:ascii="Calibri" w:hAnsi="Calibri"/>
                <w:color w:val="5A5A5A"/>
                <w:sz w:val="16"/>
                <w:szCs w:val="16"/>
              </w:rPr>
              <w:t xml:space="preserve">can engage </w:t>
            </w:r>
            <w:r>
              <w:rPr>
                <w:rFonts w:ascii="Calibri" w:hAnsi="Calibri"/>
                <w:color w:val="5A5A5A"/>
                <w:sz w:val="16"/>
                <w:szCs w:val="16"/>
              </w:rPr>
              <w:t>EEL</w:t>
            </w:r>
            <w:r w:rsidRPr="003D6E28">
              <w:rPr>
                <w:rFonts w:ascii="Calibri" w:hAnsi="Calibri"/>
                <w:color w:val="5A5A5A"/>
                <w:sz w:val="16"/>
                <w:szCs w:val="16"/>
              </w:rPr>
              <w:t xml:space="preserve"> to provide advice on its behalf</w:t>
            </w:r>
            <w:r>
              <w:rPr>
                <w:rFonts w:ascii="Calibri" w:hAnsi="Calibri"/>
                <w:color w:val="5A5A5A"/>
                <w:sz w:val="16"/>
                <w:szCs w:val="16"/>
              </w:rPr>
              <w:t xml:space="preserve">. </w:t>
            </w:r>
          </w:p>
          <w:p w14:paraId="6CA258E4" w14:textId="77777777" w:rsidR="009846B5" w:rsidRDefault="009846B5" w:rsidP="00A97928">
            <w:pPr>
              <w:spacing w:after="0" w:line="240" w:lineRule="auto"/>
              <w:rPr>
                <w:rFonts w:ascii="Calibri" w:hAnsi="Calibri"/>
                <w:b/>
                <w:bCs/>
                <w:color w:val="5A5A5A"/>
                <w:sz w:val="16"/>
                <w:szCs w:val="16"/>
              </w:rPr>
            </w:pPr>
          </w:p>
          <w:p w14:paraId="5951C309" w14:textId="2F26BF4A" w:rsidR="009846B5" w:rsidRDefault="009846B5" w:rsidP="00A97928">
            <w:pPr>
              <w:spacing w:after="0" w:line="240" w:lineRule="auto"/>
              <w:rPr>
                <w:rFonts w:ascii="Calibri" w:hAnsi="Calibri"/>
                <w:color w:val="5A5A5A"/>
                <w:sz w:val="16"/>
                <w:szCs w:val="16"/>
              </w:rPr>
            </w:pPr>
            <w:r w:rsidRPr="00D24CAF">
              <w:rPr>
                <w:rFonts w:ascii="Calibri" w:hAnsi="Calibri"/>
                <w:color w:val="5A5A5A"/>
                <w:sz w:val="16"/>
                <w:szCs w:val="16"/>
              </w:rPr>
              <w:t xml:space="preserve">A </w:t>
            </w:r>
            <w:r>
              <w:rPr>
                <w:rFonts w:ascii="Calibri" w:hAnsi="Calibri"/>
                <w:color w:val="5A5A5A"/>
                <w:sz w:val="16"/>
                <w:szCs w:val="16"/>
              </w:rPr>
              <w:t>FAP</w:t>
            </w:r>
            <w:r w:rsidRPr="00D24CAF">
              <w:rPr>
                <w:rFonts w:ascii="Calibri" w:hAnsi="Calibri"/>
                <w:color w:val="5A5A5A"/>
                <w:sz w:val="16"/>
                <w:szCs w:val="16"/>
              </w:rPr>
              <w:t xml:space="preserve"> that engages another person to give regulated financial advice must take all reasonable steps to ensure </w:t>
            </w:r>
            <w:r>
              <w:rPr>
                <w:rFonts w:ascii="Calibri" w:hAnsi="Calibri"/>
                <w:color w:val="5A5A5A"/>
                <w:sz w:val="16"/>
                <w:szCs w:val="16"/>
              </w:rPr>
              <w:t xml:space="preserve">they </w:t>
            </w:r>
            <w:r w:rsidRPr="00D24CAF">
              <w:rPr>
                <w:rFonts w:ascii="Calibri" w:hAnsi="Calibri"/>
                <w:color w:val="5A5A5A"/>
                <w:sz w:val="16"/>
                <w:szCs w:val="16"/>
              </w:rPr>
              <w:t>compl</w:t>
            </w:r>
            <w:r>
              <w:rPr>
                <w:rFonts w:ascii="Calibri" w:hAnsi="Calibri"/>
                <w:color w:val="5A5A5A"/>
                <w:sz w:val="16"/>
                <w:szCs w:val="16"/>
              </w:rPr>
              <w:t>y</w:t>
            </w:r>
            <w:r w:rsidRPr="00D24CAF">
              <w:rPr>
                <w:rFonts w:ascii="Calibri" w:hAnsi="Calibri"/>
                <w:color w:val="5A5A5A"/>
                <w:sz w:val="16"/>
                <w:szCs w:val="16"/>
              </w:rPr>
              <w:t xml:space="preserve"> with </w:t>
            </w:r>
            <w:r>
              <w:rPr>
                <w:rFonts w:ascii="Calibri" w:hAnsi="Calibri"/>
                <w:color w:val="5A5A5A"/>
                <w:sz w:val="16"/>
                <w:szCs w:val="16"/>
              </w:rPr>
              <w:t xml:space="preserve">the relevant duties. This requirement is set out in </w:t>
            </w:r>
            <w:hyperlink r:id="rId22" w:anchor="LMS465824" w:history="1">
              <w:r>
                <w:rPr>
                  <w:rStyle w:val="Hyperlink"/>
                  <w:rFonts w:ascii="Calibri" w:hAnsi="Calibri"/>
                  <w:sz w:val="16"/>
                  <w:szCs w:val="16"/>
                </w:rPr>
                <w:t>section 431Q</w:t>
              </w:r>
            </w:hyperlink>
            <w:r w:rsidRPr="00A749F2">
              <w:rPr>
                <w:rFonts w:ascii="Calibri" w:hAnsi="Calibri"/>
                <w:color w:val="5A5A5A"/>
                <w:sz w:val="16"/>
                <w:szCs w:val="16"/>
              </w:rPr>
              <w:t xml:space="preserve"> of the Financial Markets Conduct Act</w:t>
            </w:r>
            <w:r>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04DDD264" w14:textId="5D85BD01" w:rsidR="009846B5" w:rsidRPr="00D22627" w:rsidRDefault="009846B5" w:rsidP="00A97928">
            <w:pPr>
              <w:spacing w:after="0" w:line="240" w:lineRule="auto"/>
              <w:rPr>
                <w:rFonts w:ascii="Calibri" w:hAnsi="Calibri"/>
                <w:color w:val="5A5A5A"/>
                <w:sz w:val="16"/>
                <w:szCs w:val="16"/>
              </w:rPr>
            </w:pPr>
          </w:p>
        </w:tc>
      </w:tr>
      <w:bookmarkEnd w:id="5"/>
      <w:tr w:rsidR="009846B5" w14:paraId="7995DE0D" w14:textId="4011A024" w:rsidTr="00C32EB8">
        <w:trPr>
          <w:cantSplit/>
          <w:trHeight w:val="1134"/>
        </w:trPr>
        <w:tc>
          <w:tcPr>
            <w:tcW w:w="567" w:type="dxa"/>
            <w:vMerge/>
            <w:tcBorders>
              <w:left w:val="single" w:sz="4" w:space="0" w:color="auto"/>
              <w:right w:val="single" w:sz="4" w:space="0" w:color="auto"/>
            </w:tcBorders>
            <w:textDirection w:val="btLr"/>
            <w:vAlign w:val="center"/>
          </w:tcPr>
          <w:p w14:paraId="0B6B07A3"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410B728"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49586F" w14:textId="5396515B"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Does [</w:t>
            </w:r>
            <w:r w:rsidRPr="002311CF">
              <w:rPr>
                <w:rFonts w:ascii="Calibri" w:hAnsi="Calibri"/>
                <w:color w:val="4472C4" w:themeColor="accent1"/>
                <w:sz w:val="16"/>
                <w:szCs w:val="16"/>
              </w:rPr>
              <w:t>FAP NAME</w:t>
            </w:r>
            <w:r>
              <w:rPr>
                <w:rFonts w:ascii="Calibri" w:hAnsi="Calibri"/>
                <w:color w:val="5A5A5A"/>
                <w:sz w:val="16"/>
                <w:szCs w:val="16"/>
              </w:rPr>
              <w:t xml:space="preserve">] have arrangements in place where it </w:t>
            </w:r>
            <w:r w:rsidRPr="00154CC3">
              <w:rPr>
                <w:rFonts w:ascii="Calibri" w:hAnsi="Calibri"/>
                <w:color w:val="5A5A5A"/>
                <w:sz w:val="16"/>
                <w:szCs w:val="16"/>
                <w:u w:val="single"/>
              </w:rPr>
              <w:t>indirectly</w:t>
            </w:r>
            <w:r>
              <w:rPr>
                <w:rFonts w:ascii="Calibri" w:hAnsi="Calibri"/>
                <w:color w:val="5A5A5A"/>
                <w:sz w:val="16"/>
                <w:szCs w:val="16"/>
              </w:rPr>
              <w:t xml:space="preserve"> engages </w:t>
            </w:r>
            <w:r w:rsidRPr="003179E3">
              <w:rPr>
                <w:rFonts w:ascii="Calibri" w:hAnsi="Calibri"/>
                <w:color w:val="5A5A5A"/>
                <w:sz w:val="16"/>
                <w:szCs w:val="16"/>
              </w:rPr>
              <w:t>individuals via an interposed person</w:t>
            </w:r>
            <w:r>
              <w:rPr>
                <w:rFonts w:ascii="Calibri" w:hAnsi="Calibri"/>
                <w:color w:val="5A5A5A"/>
                <w:sz w:val="16"/>
                <w:szCs w:val="16"/>
              </w:rPr>
              <w:t>?</w:t>
            </w:r>
          </w:p>
          <w:p w14:paraId="41D280E7" w14:textId="77777777" w:rsidR="009846B5" w:rsidRDefault="009846B5" w:rsidP="00A97928">
            <w:pPr>
              <w:spacing w:after="0" w:line="240" w:lineRule="auto"/>
              <w:rPr>
                <w:rFonts w:ascii="Calibri" w:hAnsi="Calibri"/>
                <w:color w:val="5A5A5A"/>
                <w:sz w:val="16"/>
                <w:szCs w:val="16"/>
              </w:rPr>
            </w:pPr>
          </w:p>
          <w:p w14:paraId="43A7EAF2" w14:textId="77777777" w:rsidR="009846B5" w:rsidRPr="002F5343" w:rsidRDefault="009846B5" w:rsidP="009F44F7">
            <w:pPr>
              <w:pStyle w:val="ListParagraph"/>
              <w:numPr>
                <w:ilvl w:val="0"/>
                <w:numId w:val="5"/>
              </w:numPr>
              <w:spacing w:after="0" w:line="240" w:lineRule="auto"/>
              <w:rPr>
                <w:rFonts w:ascii="Calibri" w:hAnsi="Calibri"/>
                <w:color w:val="auto"/>
                <w:sz w:val="16"/>
                <w:szCs w:val="16"/>
              </w:rPr>
            </w:pPr>
            <w:r w:rsidRPr="002F5343">
              <w:rPr>
                <w:rFonts w:ascii="Calibri" w:hAnsi="Calibri"/>
                <w:color w:val="auto"/>
                <w:sz w:val="16"/>
                <w:szCs w:val="16"/>
              </w:rPr>
              <w:t>Yes</w:t>
            </w:r>
          </w:p>
          <w:p w14:paraId="1BED1544" w14:textId="77777777" w:rsidR="009846B5" w:rsidRPr="002F5343" w:rsidRDefault="009846B5" w:rsidP="009F44F7">
            <w:pPr>
              <w:pStyle w:val="ListParagraph"/>
              <w:numPr>
                <w:ilvl w:val="0"/>
                <w:numId w:val="5"/>
              </w:numPr>
              <w:spacing w:after="0" w:line="240" w:lineRule="auto"/>
              <w:rPr>
                <w:rFonts w:ascii="Calibri" w:hAnsi="Calibri"/>
                <w:color w:val="auto"/>
                <w:sz w:val="16"/>
                <w:szCs w:val="16"/>
              </w:rPr>
            </w:pPr>
            <w:r w:rsidRPr="002F5343">
              <w:rPr>
                <w:rFonts w:ascii="Calibri" w:hAnsi="Calibri"/>
                <w:color w:val="auto"/>
                <w:sz w:val="16"/>
                <w:szCs w:val="16"/>
              </w:rPr>
              <w:t>No</w:t>
            </w:r>
          </w:p>
          <w:p w14:paraId="304F4330" w14:textId="77777777" w:rsidR="009846B5"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7E8468D" w14:textId="144C649E" w:rsidR="009846B5" w:rsidRDefault="009846B5" w:rsidP="00A97928">
            <w:pPr>
              <w:spacing w:after="0" w:line="240" w:lineRule="auto"/>
              <w:rPr>
                <w:rFonts w:ascii="Calibri" w:hAnsi="Calibri"/>
                <w:color w:val="5A5A5A"/>
                <w:sz w:val="16"/>
                <w:szCs w:val="16"/>
              </w:rPr>
            </w:pPr>
            <w:r w:rsidRPr="00154CC3">
              <w:rPr>
                <w:rFonts w:ascii="Calibri" w:hAnsi="Calibri"/>
                <w:color w:val="5A5A5A"/>
                <w:sz w:val="16"/>
                <w:szCs w:val="16"/>
              </w:rPr>
              <w:t xml:space="preserve">An </w:t>
            </w:r>
            <w:r>
              <w:rPr>
                <w:rFonts w:ascii="Calibri" w:hAnsi="Calibri"/>
                <w:color w:val="5A5A5A"/>
                <w:sz w:val="16"/>
                <w:szCs w:val="16"/>
              </w:rPr>
              <w:t xml:space="preserve">interposed persons </w:t>
            </w:r>
            <w:r w:rsidRPr="00154CC3">
              <w:rPr>
                <w:rFonts w:ascii="Calibri" w:hAnsi="Calibri"/>
                <w:color w:val="5A5A5A"/>
                <w:sz w:val="16"/>
                <w:szCs w:val="16"/>
              </w:rPr>
              <w:t xml:space="preserve">arrangement </w:t>
            </w:r>
            <w:r>
              <w:rPr>
                <w:rFonts w:ascii="Calibri" w:hAnsi="Calibri"/>
                <w:color w:val="5A5A5A"/>
                <w:sz w:val="16"/>
                <w:szCs w:val="16"/>
              </w:rPr>
              <w:t xml:space="preserve">is </w:t>
            </w:r>
            <w:r w:rsidRPr="00154CC3">
              <w:rPr>
                <w:rFonts w:ascii="Calibri" w:hAnsi="Calibri"/>
                <w:color w:val="5A5A5A"/>
                <w:sz w:val="16"/>
                <w:szCs w:val="16"/>
              </w:rPr>
              <w:t xml:space="preserve">where a </w:t>
            </w:r>
            <w:r>
              <w:rPr>
                <w:rFonts w:ascii="Calibri" w:hAnsi="Calibri"/>
                <w:color w:val="5A5A5A"/>
                <w:sz w:val="16"/>
                <w:szCs w:val="16"/>
              </w:rPr>
              <w:t>FAP</w:t>
            </w:r>
            <w:r w:rsidRPr="00154CC3">
              <w:rPr>
                <w:rFonts w:ascii="Calibri" w:hAnsi="Calibri"/>
                <w:color w:val="5A5A5A"/>
                <w:sz w:val="16"/>
                <w:szCs w:val="16"/>
              </w:rPr>
              <w:t xml:space="preserve"> engages individuals (</w:t>
            </w:r>
            <w:r w:rsidR="00AD33D8">
              <w:rPr>
                <w:rFonts w:ascii="Calibri" w:hAnsi="Calibri"/>
                <w:color w:val="5A5A5A"/>
                <w:sz w:val="16"/>
                <w:szCs w:val="16"/>
              </w:rPr>
              <w:t xml:space="preserve">whether </w:t>
            </w:r>
            <w:r>
              <w:rPr>
                <w:rFonts w:ascii="Calibri" w:hAnsi="Calibri"/>
                <w:color w:val="5A5A5A"/>
                <w:sz w:val="16"/>
                <w:szCs w:val="16"/>
              </w:rPr>
              <w:t>F</w:t>
            </w:r>
            <w:r w:rsidRPr="00154CC3">
              <w:rPr>
                <w:rFonts w:ascii="Calibri" w:hAnsi="Calibri"/>
                <w:color w:val="5A5A5A"/>
                <w:sz w:val="16"/>
                <w:szCs w:val="16"/>
              </w:rPr>
              <w:t xml:space="preserve">inancial </w:t>
            </w:r>
            <w:r>
              <w:rPr>
                <w:rFonts w:ascii="Calibri" w:hAnsi="Calibri"/>
                <w:color w:val="5A5A5A"/>
                <w:sz w:val="16"/>
                <w:szCs w:val="16"/>
              </w:rPr>
              <w:t>A</w:t>
            </w:r>
            <w:r w:rsidRPr="00154CC3">
              <w:rPr>
                <w:rFonts w:ascii="Calibri" w:hAnsi="Calibri"/>
                <w:color w:val="5A5A5A"/>
                <w:sz w:val="16"/>
                <w:szCs w:val="16"/>
              </w:rPr>
              <w:t xml:space="preserve">dvisers and/or </w:t>
            </w:r>
            <w:r>
              <w:rPr>
                <w:rFonts w:ascii="Calibri" w:hAnsi="Calibri"/>
                <w:color w:val="5A5A5A"/>
                <w:sz w:val="16"/>
                <w:szCs w:val="16"/>
              </w:rPr>
              <w:t>N</w:t>
            </w:r>
            <w:r w:rsidRPr="00154CC3">
              <w:rPr>
                <w:rFonts w:ascii="Calibri" w:hAnsi="Calibri"/>
                <w:color w:val="5A5A5A"/>
                <w:sz w:val="16"/>
                <w:szCs w:val="16"/>
              </w:rPr>
              <w:t xml:space="preserve">ominated </w:t>
            </w:r>
            <w:r>
              <w:rPr>
                <w:rFonts w:ascii="Calibri" w:hAnsi="Calibri"/>
                <w:color w:val="5A5A5A"/>
                <w:sz w:val="16"/>
                <w:szCs w:val="16"/>
              </w:rPr>
              <w:t>R</w:t>
            </w:r>
            <w:r w:rsidRPr="00154CC3">
              <w:rPr>
                <w:rFonts w:ascii="Calibri" w:hAnsi="Calibri"/>
                <w:color w:val="5A5A5A"/>
                <w:sz w:val="16"/>
                <w:szCs w:val="16"/>
              </w:rPr>
              <w:t xml:space="preserve">epresentatives) </w:t>
            </w:r>
            <w:r w:rsidRPr="00154CC3">
              <w:rPr>
                <w:rFonts w:ascii="Calibri" w:hAnsi="Calibri"/>
                <w:color w:val="5A5A5A"/>
                <w:sz w:val="16"/>
                <w:szCs w:val="16"/>
                <w:u w:val="single"/>
              </w:rPr>
              <w:t>indirectly</w:t>
            </w:r>
            <w:r w:rsidRPr="00154CC3">
              <w:rPr>
                <w:rFonts w:ascii="Calibri" w:hAnsi="Calibri"/>
                <w:color w:val="5A5A5A"/>
                <w:sz w:val="16"/>
                <w:szCs w:val="16"/>
              </w:rPr>
              <w:t xml:space="preserve"> through one or more other persons (the ‘interposed persons’) to give advice on behalf of the engaging FAP.</w:t>
            </w:r>
          </w:p>
          <w:p w14:paraId="29667391" w14:textId="5A6C45DC" w:rsidR="009846B5" w:rsidRDefault="009846B5" w:rsidP="00A97928">
            <w:pPr>
              <w:spacing w:after="0" w:line="240" w:lineRule="auto"/>
              <w:rPr>
                <w:rFonts w:ascii="Calibri" w:hAnsi="Calibri"/>
                <w:color w:val="5A5A5A"/>
                <w:sz w:val="16"/>
                <w:szCs w:val="16"/>
              </w:rPr>
            </w:pPr>
          </w:p>
          <w:p w14:paraId="3277511D" w14:textId="132F36E5" w:rsidR="009846B5" w:rsidRDefault="009846B5" w:rsidP="00A97928">
            <w:pPr>
              <w:spacing w:after="0" w:line="240" w:lineRule="auto"/>
              <w:rPr>
                <w:rFonts w:ascii="Calibri" w:hAnsi="Calibri"/>
                <w:color w:val="5A5A5A"/>
                <w:sz w:val="16"/>
                <w:szCs w:val="16"/>
              </w:rPr>
            </w:pPr>
            <w:r w:rsidRPr="00154CC3">
              <w:rPr>
                <w:rFonts w:ascii="Calibri" w:hAnsi="Calibri"/>
                <w:color w:val="5A5A5A"/>
                <w:sz w:val="16"/>
                <w:szCs w:val="16"/>
              </w:rPr>
              <w:t xml:space="preserve">This does not relate to advice being provided by </w:t>
            </w:r>
            <w:r>
              <w:rPr>
                <w:rFonts w:ascii="Calibri" w:hAnsi="Calibri"/>
                <w:color w:val="5A5A5A"/>
                <w:sz w:val="16"/>
                <w:szCs w:val="16"/>
              </w:rPr>
              <w:t>individuals or entities</w:t>
            </w:r>
            <w:r w:rsidRPr="00154CC3">
              <w:rPr>
                <w:rFonts w:ascii="Calibri" w:hAnsi="Calibri"/>
                <w:color w:val="5A5A5A"/>
                <w:sz w:val="16"/>
                <w:szCs w:val="16"/>
              </w:rPr>
              <w:t xml:space="preserve"> directly engaged by the licensed FAP</w:t>
            </w:r>
            <w:r>
              <w:rPr>
                <w:rFonts w:ascii="Calibri" w:hAnsi="Calibri"/>
                <w:color w:val="5A5A5A"/>
                <w:sz w:val="16"/>
                <w:szCs w:val="16"/>
              </w:rPr>
              <w:t>.</w:t>
            </w:r>
          </w:p>
          <w:p w14:paraId="266F9A95" w14:textId="77777777" w:rsidR="009846B5" w:rsidRDefault="009846B5" w:rsidP="00A97928">
            <w:pPr>
              <w:spacing w:after="0" w:line="240" w:lineRule="auto"/>
              <w:rPr>
                <w:rFonts w:ascii="Calibri" w:hAnsi="Calibri"/>
                <w:color w:val="5A5A5A"/>
                <w:sz w:val="16"/>
                <w:szCs w:val="16"/>
              </w:rPr>
            </w:pPr>
          </w:p>
          <w:p w14:paraId="2289FFD3" w14:textId="1EB2CA8C" w:rsidR="009846B5" w:rsidRDefault="009846B5" w:rsidP="00A97928">
            <w:pPr>
              <w:spacing w:after="0" w:line="240" w:lineRule="auto"/>
              <w:rPr>
                <w:rFonts w:ascii="Calibri" w:hAnsi="Calibri"/>
                <w:color w:val="5A5A5A"/>
                <w:sz w:val="16"/>
                <w:szCs w:val="16"/>
              </w:rPr>
            </w:pPr>
            <w:r w:rsidRPr="00D462E9">
              <w:rPr>
                <w:rFonts w:ascii="Calibri" w:hAnsi="Calibri"/>
                <w:color w:val="5A5A5A"/>
                <w:sz w:val="16"/>
                <w:szCs w:val="16"/>
                <w:u w:val="single"/>
              </w:rPr>
              <w:t>Wh</w:t>
            </w:r>
            <w:r>
              <w:rPr>
                <w:rFonts w:ascii="Calibri" w:hAnsi="Calibri"/>
                <w:color w:val="5A5A5A"/>
                <w:sz w:val="16"/>
                <w:szCs w:val="16"/>
                <w:u w:val="single"/>
              </w:rPr>
              <w:t>at is an interposed person</w:t>
            </w:r>
            <w:r w:rsidRPr="00D462E9">
              <w:rPr>
                <w:rFonts w:ascii="Calibri" w:hAnsi="Calibri"/>
                <w:color w:val="5A5A5A"/>
                <w:sz w:val="16"/>
                <w:szCs w:val="16"/>
                <w:u w:val="single"/>
              </w:rPr>
              <w:t>?</w:t>
            </w:r>
            <w:r>
              <w:rPr>
                <w:rFonts w:ascii="Calibri" w:hAnsi="Calibri"/>
                <w:color w:val="5A5A5A"/>
                <w:sz w:val="16"/>
                <w:szCs w:val="16"/>
              </w:rPr>
              <w:t xml:space="preserve"> </w:t>
            </w:r>
          </w:p>
          <w:p w14:paraId="79750F77" w14:textId="77777777" w:rsidR="00AD33D8" w:rsidRDefault="009846B5" w:rsidP="00A97928">
            <w:pPr>
              <w:spacing w:after="0" w:line="240" w:lineRule="auto"/>
              <w:rPr>
                <w:rFonts w:ascii="Calibri" w:hAnsi="Calibri"/>
                <w:color w:val="5A5A5A"/>
                <w:sz w:val="16"/>
                <w:szCs w:val="16"/>
              </w:rPr>
            </w:pPr>
            <w:r w:rsidRPr="00D462E9">
              <w:rPr>
                <w:rFonts w:ascii="Calibri" w:hAnsi="Calibri"/>
                <w:color w:val="5A5A5A"/>
                <w:sz w:val="16"/>
                <w:szCs w:val="16"/>
              </w:rPr>
              <w:t xml:space="preserve">The </w:t>
            </w:r>
            <w:r>
              <w:rPr>
                <w:rFonts w:ascii="Calibri" w:hAnsi="Calibri"/>
                <w:color w:val="5A5A5A"/>
                <w:sz w:val="16"/>
                <w:szCs w:val="16"/>
              </w:rPr>
              <w:t>diagram below</w:t>
            </w:r>
            <w:r w:rsidRPr="00D462E9">
              <w:rPr>
                <w:rFonts w:ascii="Calibri" w:hAnsi="Calibri"/>
                <w:color w:val="5A5A5A"/>
                <w:sz w:val="16"/>
                <w:szCs w:val="16"/>
              </w:rPr>
              <w:t xml:space="preserve"> provides</w:t>
            </w:r>
            <w:r>
              <w:rPr>
                <w:rFonts w:ascii="Calibri" w:hAnsi="Calibri"/>
                <w:color w:val="5A5A5A"/>
                <w:sz w:val="16"/>
                <w:szCs w:val="16"/>
              </w:rPr>
              <w:t xml:space="preserve"> an</w:t>
            </w:r>
            <w:r w:rsidRPr="00D462E9">
              <w:rPr>
                <w:rFonts w:ascii="Calibri" w:hAnsi="Calibri"/>
                <w:color w:val="5A5A5A"/>
                <w:sz w:val="16"/>
                <w:szCs w:val="16"/>
              </w:rPr>
              <w:t xml:space="preserve"> example</w:t>
            </w:r>
            <w:r>
              <w:rPr>
                <w:rFonts w:ascii="Calibri" w:hAnsi="Calibri"/>
                <w:color w:val="5A5A5A"/>
                <w:sz w:val="16"/>
                <w:szCs w:val="16"/>
              </w:rPr>
              <w:t xml:space="preserve"> of an interposed person.</w:t>
            </w:r>
          </w:p>
          <w:p w14:paraId="23281640" w14:textId="64CF22C0"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 </w:t>
            </w:r>
          </w:p>
          <w:p w14:paraId="5E5F3475" w14:textId="37A1804C" w:rsidR="009846B5" w:rsidRPr="00D462E9" w:rsidRDefault="009846B5" w:rsidP="00A97928">
            <w:pPr>
              <w:spacing w:after="0" w:line="240" w:lineRule="auto"/>
              <w:rPr>
                <w:rFonts w:ascii="Calibri" w:hAnsi="Calibri"/>
                <w:color w:val="5A5A5A"/>
                <w:sz w:val="16"/>
                <w:szCs w:val="16"/>
              </w:rPr>
            </w:pPr>
            <w:r>
              <w:rPr>
                <w:noProof/>
              </w:rPr>
              <w:drawing>
                <wp:inline distT="0" distB="0" distL="0" distR="0" wp14:anchorId="49C3C7F0" wp14:editId="23C2D9EF">
                  <wp:extent cx="2870593" cy="156478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979"/>
                          <a:stretch/>
                        </pic:blipFill>
                        <pic:spPr bwMode="auto">
                          <a:xfrm>
                            <a:off x="0" y="0"/>
                            <a:ext cx="2895283" cy="1578242"/>
                          </a:xfrm>
                          <a:prstGeom prst="rect">
                            <a:avLst/>
                          </a:prstGeom>
                          <a:ln>
                            <a:noFill/>
                          </a:ln>
                          <a:extLst>
                            <a:ext uri="{53640926-AAD7-44D8-BBD7-CCE9431645EC}">
                              <a14:shadowObscured xmlns:a14="http://schemas.microsoft.com/office/drawing/2010/main"/>
                            </a:ext>
                          </a:extLst>
                        </pic:spPr>
                      </pic:pic>
                    </a:graphicData>
                  </a:graphic>
                </wp:inline>
              </w:drawing>
            </w:r>
          </w:p>
          <w:p w14:paraId="6D2E068E" w14:textId="77777777" w:rsidR="00AD33D8" w:rsidRDefault="00AD33D8" w:rsidP="00A97928">
            <w:pPr>
              <w:spacing w:after="0" w:line="240" w:lineRule="auto"/>
              <w:rPr>
                <w:rFonts w:ascii="Calibri" w:hAnsi="Calibri"/>
                <w:color w:val="5A5A5A"/>
                <w:sz w:val="16"/>
                <w:szCs w:val="16"/>
              </w:rPr>
            </w:pPr>
          </w:p>
          <w:p w14:paraId="39DD8CBD" w14:textId="44DC0287" w:rsidR="009846B5" w:rsidRPr="00DA243A" w:rsidRDefault="009846B5" w:rsidP="00A97928">
            <w:pPr>
              <w:spacing w:after="0" w:line="240" w:lineRule="auto"/>
            </w:pPr>
            <w:r w:rsidRPr="003D6E28">
              <w:rPr>
                <w:rFonts w:ascii="Calibri" w:hAnsi="Calibri"/>
                <w:color w:val="5A5A5A"/>
                <w:sz w:val="16"/>
                <w:szCs w:val="16"/>
              </w:rPr>
              <w:t xml:space="preserve">In this </w:t>
            </w:r>
            <w:r>
              <w:rPr>
                <w:rFonts w:ascii="Calibri" w:hAnsi="Calibri"/>
                <w:color w:val="5A5A5A"/>
                <w:sz w:val="16"/>
                <w:szCs w:val="16"/>
              </w:rPr>
              <w:t>example</w:t>
            </w:r>
            <w:r w:rsidRPr="003D6E28">
              <w:rPr>
                <w:rFonts w:ascii="Calibri" w:hAnsi="Calibri"/>
                <w:color w:val="5A5A5A"/>
                <w:sz w:val="16"/>
                <w:szCs w:val="16"/>
              </w:rPr>
              <w:t>,</w:t>
            </w:r>
            <w:r>
              <w:rPr>
                <w:rFonts w:ascii="Calibri" w:hAnsi="Calibri"/>
                <w:color w:val="5A5A5A"/>
                <w:sz w:val="16"/>
                <w:szCs w:val="16"/>
              </w:rPr>
              <w:t xml:space="preserve"> </w:t>
            </w:r>
            <w:r w:rsidRPr="002C57A7">
              <w:rPr>
                <w:rFonts w:ascii="Calibri" w:hAnsi="Calibri"/>
                <w:color w:val="5A5A5A"/>
                <w:sz w:val="16"/>
                <w:szCs w:val="16"/>
              </w:rPr>
              <w:t xml:space="preserve">DEF is operating under a FAP </w:t>
            </w:r>
            <w:r>
              <w:rPr>
                <w:rFonts w:ascii="Calibri" w:hAnsi="Calibri"/>
                <w:color w:val="5A5A5A"/>
                <w:sz w:val="16"/>
                <w:szCs w:val="16"/>
              </w:rPr>
              <w:t xml:space="preserve">full </w:t>
            </w:r>
            <w:r w:rsidRPr="002C57A7">
              <w:rPr>
                <w:rFonts w:ascii="Calibri" w:hAnsi="Calibri"/>
                <w:color w:val="5A5A5A"/>
                <w:sz w:val="16"/>
                <w:szCs w:val="16"/>
              </w:rPr>
              <w:t xml:space="preserve">licence and directly engages Bob to provide financial advice to DEF’s retail clients. Bob’s </w:t>
            </w:r>
            <w:r w:rsidR="002B7576">
              <w:rPr>
                <w:rFonts w:ascii="Calibri" w:hAnsi="Calibri"/>
                <w:color w:val="5A5A5A"/>
                <w:sz w:val="16"/>
                <w:szCs w:val="16"/>
              </w:rPr>
              <w:t xml:space="preserve">entry </w:t>
            </w:r>
            <w:r w:rsidRPr="002C57A7">
              <w:rPr>
                <w:rFonts w:ascii="Calibri" w:hAnsi="Calibri"/>
                <w:color w:val="5A5A5A"/>
                <w:sz w:val="16"/>
                <w:szCs w:val="16"/>
              </w:rPr>
              <w:t>on the FSPR shows that he is engaged by DEF.</w:t>
            </w:r>
            <w:r>
              <w:t xml:space="preserve"> </w:t>
            </w:r>
            <w:r w:rsidRPr="002C57A7">
              <w:rPr>
                <w:rFonts w:ascii="Calibri" w:hAnsi="Calibri"/>
                <w:color w:val="5A5A5A"/>
                <w:sz w:val="16"/>
                <w:szCs w:val="16"/>
              </w:rPr>
              <w:t>M</w:t>
            </w:r>
            <w:r w:rsidR="00AD33D8">
              <w:rPr>
                <w:rFonts w:ascii="Calibri" w:hAnsi="Calibri"/>
                <w:color w:val="5A5A5A"/>
                <w:sz w:val="16"/>
                <w:szCs w:val="16"/>
              </w:rPr>
              <w:t>eanwhile, M</w:t>
            </w:r>
            <w:r w:rsidRPr="002C57A7">
              <w:rPr>
                <w:rFonts w:ascii="Calibri" w:hAnsi="Calibri"/>
                <w:color w:val="5A5A5A"/>
                <w:sz w:val="16"/>
                <w:szCs w:val="16"/>
              </w:rPr>
              <w:t xml:space="preserve">ary is </w:t>
            </w:r>
            <w:r w:rsidR="00AD33D8">
              <w:rPr>
                <w:rFonts w:ascii="Calibri" w:hAnsi="Calibri"/>
                <w:color w:val="5A5A5A"/>
                <w:sz w:val="16"/>
                <w:szCs w:val="16"/>
              </w:rPr>
              <w:t xml:space="preserve">also </w:t>
            </w:r>
            <w:r w:rsidRPr="002C57A7">
              <w:rPr>
                <w:rFonts w:ascii="Calibri" w:hAnsi="Calibri"/>
                <w:color w:val="5A5A5A"/>
                <w:sz w:val="16"/>
                <w:szCs w:val="16"/>
              </w:rPr>
              <w:t xml:space="preserve">a </w:t>
            </w:r>
            <w:r>
              <w:rPr>
                <w:rFonts w:ascii="Calibri" w:hAnsi="Calibri"/>
                <w:color w:val="5A5A5A"/>
                <w:sz w:val="16"/>
                <w:szCs w:val="16"/>
              </w:rPr>
              <w:t>F</w:t>
            </w:r>
            <w:r w:rsidRPr="002C57A7">
              <w:rPr>
                <w:rFonts w:ascii="Calibri" w:hAnsi="Calibri"/>
                <w:color w:val="5A5A5A"/>
                <w:sz w:val="16"/>
                <w:szCs w:val="16"/>
              </w:rPr>
              <w:t xml:space="preserve">inancial </w:t>
            </w:r>
            <w:r>
              <w:rPr>
                <w:rFonts w:ascii="Calibri" w:hAnsi="Calibri"/>
                <w:color w:val="5A5A5A"/>
                <w:sz w:val="16"/>
                <w:szCs w:val="16"/>
              </w:rPr>
              <w:t>A</w:t>
            </w:r>
            <w:r w:rsidRPr="002C57A7">
              <w:rPr>
                <w:rFonts w:ascii="Calibri" w:hAnsi="Calibri"/>
                <w:color w:val="5A5A5A"/>
                <w:sz w:val="16"/>
                <w:szCs w:val="16"/>
              </w:rPr>
              <w:t>dviser</w:t>
            </w:r>
            <w:r w:rsidR="00AD33D8" w:rsidRPr="002C57A7">
              <w:rPr>
                <w:rFonts w:ascii="Calibri" w:hAnsi="Calibri"/>
                <w:color w:val="5A5A5A"/>
                <w:sz w:val="16"/>
                <w:szCs w:val="16"/>
              </w:rPr>
              <w:t xml:space="preserve"> </w:t>
            </w:r>
            <w:r w:rsidRPr="002C57A7">
              <w:rPr>
                <w:rFonts w:ascii="Calibri" w:hAnsi="Calibri"/>
                <w:color w:val="5A5A5A"/>
                <w:sz w:val="16"/>
                <w:szCs w:val="16"/>
              </w:rPr>
              <w:t xml:space="preserve">who is </w:t>
            </w:r>
            <w:r w:rsidRPr="00C16C33">
              <w:rPr>
                <w:rFonts w:ascii="Calibri" w:hAnsi="Calibri"/>
                <w:i/>
                <w:iCs/>
                <w:color w:val="5A5A5A"/>
                <w:sz w:val="16"/>
                <w:szCs w:val="16"/>
              </w:rPr>
              <w:t>indirectly</w:t>
            </w:r>
            <w:r w:rsidRPr="002C57A7">
              <w:rPr>
                <w:rFonts w:ascii="Calibri" w:hAnsi="Calibri"/>
                <w:color w:val="5A5A5A"/>
                <w:sz w:val="16"/>
                <w:szCs w:val="16"/>
              </w:rPr>
              <w:t xml:space="preserve"> engaged by DEF</w:t>
            </w:r>
            <w:r w:rsidR="00AD33D8">
              <w:rPr>
                <w:rFonts w:ascii="Calibri" w:hAnsi="Calibri"/>
                <w:color w:val="5A5A5A"/>
                <w:sz w:val="16"/>
                <w:szCs w:val="16"/>
              </w:rPr>
              <w:t>,</w:t>
            </w:r>
            <w:r w:rsidRPr="002C57A7">
              <w:rPr>
                <w:rFonts w:ascii="Calibri" w:hAnsi="Calibri"/>
                <w:color w:val="5A5A5A"/>
                <w:sz w:val="16"/>
                <w:szCs w:val="16"/>
              </w:rPr>
              <w:t xml:space="preserve"> through the entity IPL</w:t>
            </w:r>
            <w:r w:rsidR="00AD33D8">
              <w:rPr>
                <w:rFonts w:ascii="Calibri" w:hAnsi="Calibri"/>
                <w:color w:val="5A5A5A"/>
                <w:sz w:val="16"/>
                <w:szCs w:val="16"/>
              </w:rPr>
              <w:t>,</w:t>
            </w:r>
            <w:r w:rsidRPr="002C57A7">
              <w:rPr>
                <w:rFonts w:ascii="Calibri" w:hAnsi="Calibri"/>
                <w:color w:val="5A5A5A"/>
                <w:sz w:val="16"/>
                <w:szCs w:val="16"/>
              </w:rPr>
              <w:t xml:space="preserve"> to provide financial advice on financial products to DEF’s retail clients.</w:t>
            </w:r>
            <w:r>
              <w:rPr>
                <w:rFonts w:ascii="Calibri" w:hAnsi="Calibri"/>
                <w:color w:val="5A5A5A"/>
                <w:sz w:val="16"/>
                <w:szCs w:val="16"/>
              </w:rPr>
              <w:t xml:space="preserve"> DEF</w:t>
            </w:r>
            <w:r w:rsidRPr="003D6E28">
              <w:rPr>
                <w:rFonts w:ascii="Calibri" w:hAnsi="Calibri"/>
                <w:color w:val="5A5A5A"/>
                <w:sz w:val="16"/>
                <w:szCs w:val="16"/>
              </w:rPr>
              <w:t xml:space="preserve"> </w:t>
            </w:r>
            <w:r>
              <w:rPr>
                <w:rFonts w:ascii="Calibri" w:hAnsi="Calibri"/>
                <w:color w:val="5A5A5A"/>
                <w:sz w:val="16"/>
                <w:szCs w:val="16"/>
              </w:rPr>
              <w:t>has a</w:t>
            </w:r>
            <w:r w:rsidRPr="003D6E28">
              <w:rPr>
                <w:rFonts w:ascii="Calibri" w:hAnsi="Calibri"/>
                <w:color w:val="5A5A5A"/>
                <w:sz w:val="16"/>
                <w:szCs w:val="16"/>
              </w:rPr>
              <w:t xml:space="preserve"> FAP full licence (Class </w:t>
            </w:r>
            <w:r>
              <w:rPr>
                <w:rFonts w:ascii="Calibri" w:hAnsi="Calibri"/>
                <w:color w:val="5A5A5A"/>
                <w:sz w:val="16"/>
                <w:szCs w:val="16"/>
              </w:rPr>
              <w:t xml:space="preserve">2) and has received approval from the FMA </w:t>
            </w:r>
            <w:r w:rsidR="00AD33D8">
              <w:rPr>
                <w:rFonts w:ascii="Calibri" w:hAnsi="Calibri"/>
                <w:color w:val="5A5A5A"/>
                <w:sz w:val="16"/>
                <w:szCs w:val="16"/>
              </w:rPr>
              <w:t xml:space="preserve">to </w:t>
            </w:r>
            <w:r w:rsidRPr="003D6E28">
              <w:rPr>
                <w:rFonts w:ascii="Calibri" w:hAnsi="Calibri"/>
                <w:color w:val="5A5A5A"/>
                <w:sz w:val="16"/>
                <w:szCs w:val="16"/>
              </w:rPr>
              <w:t xml:space="preserve">engage </w:t>
            </w:r>
            <w:r>
              <w:rPr>
                <w:rFonts w:ascii="Calibri" w:hAnsi="Calibri"/>
                <w:color w:val="5A5A5A"/>
                <w:sz w:val="16"/>
                <w:szCs w:val="16"/>
              </w:rPr>
              <w:t>IPL</w:t>
            </w:r>
            <w:r w:rsidRPr="003D6E28">
              <w:rPr>
                <w:rFonts w:ascii="Calibri" w:hAnsi="Calibri"/>
                <w:color w:val="5A5A5A"/>
                <w:sz w:val="16"/>
                <w:szCs w:val="16"/>
              </w:rPr>
              <w:t xml:space="preserve"> </w:t>
            </w:r>
            <w:r>
              <w:rPr>
                <w:rFonts w:ascii="Calibri" w:hAnsi="Calibri"/>
                <w:color w:val="5A5A5A"/>
                <w:sz w:val="16"/>
                <w:szCs w:val="16"/>
              </w:rPr>
              <w:t xml:space="preserve">as an interposed person </w:t>
            </w:r>
            <w:r w:rsidRPr="003D6E28">
              <w:rPr>
                <w:rFonts w:ascii="Calibri" w:hAnsi="Calibri"/>
                <w:color w:val="5A5A5A"/>
                <w:sz w:val="16"/>
                <w:szCs w:val="16"/>
              </w:rPr>
              <w:t>to provide advice on its behalf</w:t>
            </w:r>
            <w:r>
              <w:rPr>
                <w:rFonts w:ascii="Calibri" w:hAnsi="Calibri"/>
                <w:color w:val="5A5A5A"/>
                <w:sz w:val="16"/>
                <w:szCs w:val="16"/>
              </w:rPr>
              <w:t xml:space="preserve">. </w:t>
            </w:r>
            <w:r w:rsidRPr="00E11FD2">
              <w:rPr>
                <w:rFonts w:ascii="Calibri" w:hAnsi="Calibri"/>
                <w:color w:val="5A5A5A"/>
                <w:sz w:val="16"/>
                <w:szCs w:val="16"/>
              </w:rPr>
              <w:t xml:space="preserve">Mary’s </w:t>
            </w:r>
            <w:r w:rsidR="002B7576">
              <w:rPr>
                <w:rFonts w:ascii="Calibri" w:hAnsi="Calibri"/>
                <w:color w:val="5A5A5A"/>
                <w:sz w:val="16"/>
                <w:szCs w:val="16"/>
              </w:rPr>
              <w:t xml:space="preserve">entry </w:t>
            </w:r>
            <w:r w:rsidRPr="00E11FD2">
              <w:rPr>
                <w:rFonts w:ascii="Calibri" w:hAnsi="Calibri"/>
                <w:color w:val="5A5A5A"/>
                <w:sz w:val="16"/>
                <w:szCs w:val="16"/>
              </w:rPr>
              <w:t>on the FSPR shows she is a financial adviser engaged by DEF, in addition to her engagement by IPL.</w:t>
            </w:r>
          </w:p>
          <w:p w14:paraId="1DB0713C" w14:textId="77777777" w:rsidR="009846B5" w:rsidRDefault="009846B5" w:rsidP="00A97928">
            <w:pPr>
              <w:spacing w:after="0" w:line="240" w:lineRule="auto"/>
              <w:rPr>
                <w:rFonts w:ascii="Calibri" w:hAnsi="Calibri"/>
                <w:color w:val="5A5A5A"/>
                <w:sz w:val="16"/>
                <w:szCs w:val="16"/>
              </w:rPr>
            </w:pPr>
          </w:p>
          <w:p w14:paraId="5821CD14" w14:textId="0EA4BE76" w:rsidR="009846B5" w:rsidRDefault="009846B5" w:rsidP="00A97928">
            <w:pPr>
              <w:spacing w:after="0" w:line="240" w:lineRule="auto"/>
              <w:rPr>
                <w:rFonts w:ascii="Calibri" w:hAnsi="Calibri"/>
                <w:b/>
                <w:bCs/>
                <w:color w:val="5A5A5A"/>
                <w:sz w:val="16"/>
                <w:szCs w:val="16"/>
              </w:rPr>
            </w:pPr>
            <w:r w:rsidRPr="00405DDA">
              <w:rPr>
                <w:rFonts w:ascii="Calibri" w:hAnsi="Calibri"/>
                <w:color w:val="5A5A5A"/>
                <w:sz w:val="16"/>
                <w:szCs w:val="16"/>
              </w:rPr>
              <w:t xml:space="preserve">This </w:t>
            </w:r>
            <w:hyperlink r:id="rId24" w:history="1">
              <w:r w:rsidRPr="00405DDA">
                <w:rPr>
                  <w:rStyle w:val="Hyperlink"/>
                  <w:rFonts w:ascii="Calibri" w:hAnsi="Calibri"/>
                  <w:sz w:val="16"/>
                  <w:szCs w:val="16"/>
                </w:rPr>
                <w:t>information sheet</w:t>
              </w:r>
            </w:hyperlink>
            <w:r w:rsidRPr="00405DDA">
              <w:rPr>
                <w:rFonts w:ascii="Calibri" w:hAnsi="Calibri"/>
                <w:color w:val="5A5A5A"/>
                <w:sz w:val="16"/>
                <w:szCs w:val="16"/>
              </w:rPr>
              <w:t xml:space="preserve"> provides details on the FMA's approach to licensing </w:t>
            </w:r>
            <w:r>
              <w:rPr>
                <w:rFonts w:ascii="Calibri" w:hAnsi="Calibri"/>
                <w:color w:val="5A5A5A"/>
                <w:sz w:val="16"/>
                <w:szCs w:val="16"/>
              </w:rPr>
              <w:t>FAPs</w:t>
            </w:r>
            <w:r w:rsidRPr="00405DDA">
              <w:rPr>
                <w:rFonts w:ascii="Calibri" w:hAnsi="Calibri"/>
                <w:color w:val="5A5A5A"/>
                <w:sz w:val="16"/>
                <w:szCs w:val="16"/>
              </w:rPr>
              <w:t xml:space="preserve"> involving interposed persons or engaged entities.</w:t>
            </w:r>
          </w:p>
        </w:tc>
        <w:tc>
          <w:tcPr>
            <w:tcW w:w="5245" w:type="dxa"/>
            <w:tcBorders>
              <w:top w:val="single" w:sz="4" w:space="0" w:color="auto"/>
              <w:left w:val="single" w:sz="4" w:space="0" w:color="auto"/>
              <w:bottom w:val="single" w:sz="4" w:space="0" w:color="auto"/>
              <w:right w:val="single" w:sz="4" w:space="0" w:color="auto"/>
            </w:tcBorders>
          </w:tcPr>
          <w:p w14:paraId="674FC06C" w14:textId="00172589" w:rsidR="009846B5" w:rsidRPr="00D22627" w:rsidRDefault="009846B5" w:rsidP="00A97928">
            <w:pPr>
              <w:spacing w:after="0" w:line="240" w:lineRule="auto"/>
              <w:rPr>
                <w:rFonts w:ascii="Calibri" w:hAnsi="Calibri"/>
                <w:color w:val="5A5A5A"/>
                <w:sz w:val="16"/>
                <w:szCs w:val="16"/>
              </w:rPr>
            </w:pPr>
          </w:p>
        </w:tc>
      </w:tr>
      <w:tr w:rsidR="009846B5" w14:paraId="53298CDF" w14:textId="22D181EA" w:rsidTr="00C32EB8">
        <w:trPr>
          <w:cantSplit/>
          <w:trHeight w:val="1134"/>
        </w:trPr>
        <w:tc>
          <w:tcPr>
            <w:tcW w:w="567" w:type="dxa"/>
            <w:vMerge/>
            <w:tcBorders>
              <w:left w:val="single" w:sz="4" w:space="0" w:color="auto"/>
              <w:right w:val="single" w:sz="4" w:space="0" w:color="auto"/>
            </w:tcBorders>
            <w:textDirection w:val="btLr"/>
            <w:vAlign w:val="center"/>
          </w:tcPr>
          <w:p w14:paraId="290E044B"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bookmarkStart w:id="6" w:name="_Hlk102138772"/>
          </w:p>
        </w:tc>
        <w:tc>
          <w:tcPr>
            <w:tcW w:w="568" w:type="dxa"/>
            <w:tcBorders>
              <w:top w:val="single" w:sz="4" w:space="0" w:color="auto"/>
              <w:left w:val="single" w:sz="4" w:space="0" w:color="auto"/>
              <w:bottom w:val="single" w:sz="4" w:space="0" w:color="auto"/>
              <w:right w:val="single" w:sz="4" w:space="0" w:color="auto"/>
            </w:tcBorders>
          </w:tcPr>
          <w:p w14:paraId="19C77E46"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63FF54C" w14:textId="32C3860F" w:rsidR="009846B5" w:rsidRDefault="009846B5" w:rsidP="00A97928">
            <w:pPr>
              <w:spacing w:after="0" w:line="240" w:lineRule="auto"/>
              <w:rPr>
                <w:rFonts w:ascii="Calibri" w:hAnsi="Calibri"/>
                <w:color w:val="5A5A5A"/>
                <w:sz w:val="16"/>
                <w:szCs w:val="16"/>
              </w:rPr>
            </w:pPr>
            <w:bookmarkStart w:id="7" w:name="_Hlk102138785"/>
            <w:r>
              <w:rPr>
                <w:rFonts w:ascii="Calibri" w:hAnsi="Calibri"/>
                <w:color w:val="5A5A5A"/>
                <w:sz w:val="16"/>
                <w:szCs w:val="16"/>
              </w:rPr>
              <w:t>How does [</w:t>
            </w:r>
            <w:r w:rsidRPr="002311CF">
              <w:rPr>
                <w:rFonts w:ascii="Calibri" w:hAnsi="Calibri"/>
                <w:color w:val="4472C4" w:themeColor="accent1"/>
                <w:sz w:val="16"/>
                <w:szCs w:val="16"/>
              </w:rPr>
              <w:t>FAP NAME</w:t>
            </w:r>
            <w:r>
              <w:rPr>
                <w:rFonts w:ascii="Calibri" w:hAnsi="Calibri"/>
                <w:color w:val="5A5A5A"/>
                <w:sz w:val="16"/>
                <w:szCs w:val="16"/>
              </w:rPr>
              <w:t xml:space="preserve">] </w:t>
            </w:r>
            <w:r w:rsidRPr="0028735B">
              <w:rPr>
                <w:rFonts w:ascii="Calibri" w:hAnsi="Calibri"/>
                <w:color w:val="5A5A5A"/>
                <w:sz w:val="16"/>
                <w:szCs w:val="16"/>
              </w:rPr>
              <w:t>meet the</w:t>
            </w:r>
            <w:r>
              <w:rPr>
                <w:rFonts w:ascii="Calibri" w:hAnsi="Calibri"/>
                <w:color w:val="5A5A5A"/>
                <w:sz w:val="16"/>
                <w:szCs w:val="16"/>
              </w:rPr>
              <w:t xml:space="preserve"> competence, </w:t>
            </w:r>
            <w:proofErr w:type="gramStart"/>
            <w:r>
              <w:rPr>
                <w:rFonts w:ascii="Calibri" w:hAnsi="Calibri"/>
                <w:color w:val="5A5A5A"/>
                <w:sz w:val="16"/>
                <w:szCs w:val="16"/>
              </w:rPr>
              <w:t>knowledge</w:t>
            </w:r>
            <w:proofErr w:type="gramEnd"/>
            <w:r>
              <w:rPr>
                <w:rFonts w:ascii="Calibri" w:hAnsi="Calibri"/>
                <w:color w:val="5A5A5A"/>
                <w:sz w:val="16"/>
                <w:szCs w:val="16"/>
              </w:rPr>
              <w:t xml:space="preserve"> and skill requirements for the regulated financial advice that it provides? </w:t>
            </w:r>
          </w:p>
          <w:p w14:paraId="24F06C06" w14:textId="77777777" w:rsidR="009846B5" w:rsidRDefault="009846B5" w:rsidP="00A97928">
            <w:pPr>
              <w:spacing w:after="0" w:line="240" w:lineRule="auto"/>
              <w:rPr>
                <w:rFonts w:ascii="Calibri" w:hAnsi="Calibri"/>
                <w:color w:val="5A5A5A"/>
                <w:sz w:val="16"/>
                <w:szCs w:val="16"/>
              </w:rPr>
            </w:pPr>
          </w:p>
          <w:p w14:paraId="2283C872" w14:textId="4EB23036"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Select all that apply. </w:t>
            </w:r>
          </w:p>
          <w:p w14:paraId="019EF527"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68"/>
              <w:gridCol w:w="424"/>
            </w:tblGrid>
            <w:tr w:rsidR="009846B5" w:rsidRPr="00776B92" w14:paraId="58287BAF" w14:textId="77777777" w:rsidTr="0028735B">
              <w:trPr>
                <w:trHeight w:val="226"/>
              </w:trPr>
              <w:tc>
                <w:tcPr>
                  <w:tcW w:w="2868" w:type="dxa"/>
                </w:tcPr>
                <w:p w14:paraId="732E38B9" w14:textId="3AB2CD80" w:rsidR="009846B5"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Hold</w:t>
                  </w:r>
                  <w:r>
                    <w:rPr>
                      <w:rFonts w:ascii="Calibri" w:hAnsi="Calibri"/>
                      <w:color w:val="5A5A5A"/>
                      <w:sz w:val="16"/>
                      <w:szCs w:val="16"/>
                    </w:rPr>
                    <w:t>s</w:t>
                  </w:r>
                  <w:r w:rsidRPr="00C16F7D">
                    <w:rPr>
                      <w:rFonts w:ascii="Calibri" w:hAnsi="Calibri"/>
                      <w:color w:val="5A5A5A"/>
                      <w:sz w:val="16"/>
                      <w:szCs w:val="16"/>
                    </w:rPr>
                    <w:t xml:space="preserve"> version 1 or 2 of the New Zealand Certificate in Financial Services (Level 5</w:t>
                  </w:r>
                  <w:r>
                    <w:rPr>
                      <w:rFonts w:ascii="Calibri" w:hAnsi="Calibri"/>
                      <w:color w:val="5A5A5A"/>
                      <w:sz w:val="16"/>
                      <w:szCs w:val="16"/>
                    </w:rPr>
                    <w:t>).</w:t>
                  </w:r>
                  <w:r w:rsidRPr="00C16F7D">
                    <w:rPr>
                      <w:rFonts w:ascii="Calibri" w:hAnsi="Calibri"/>
                      <w:color w:val="5A5A5A"/>
                      <w:sz w:val="16"/>
                      <w:szCs w:val="16"/>
                    </w:rPr>
                    <w:t xml:space="preserve"> </w:t>
                  </w:r>
                  <w:r>
                    <w:rPr>
                      <w:rFonts w:ascii="Calibri" w:hAnsi="Calibri"/>
                      <w:color w:val="5A5A5A"/>
                      <w:sz w:val="16"/>
                      <w:szCs w:val="16"/>
                    </w:rPr>
                    <w:t>(</w:t>
                  </w:r>
                  <w:r w:rsidR="00706018">
                    <w:rPr>
                      <w:rFonts w:ascii="Calibri" w:hAnsi="Calibri"/>
                      <w:b/>
                      <w:bCs/>
                      <w:color w:val="5A5A5A"/>
                      <w:sz w:val="16"/>
                      <w:szCs w:val="16"/>
                    </w:rPr>
                    <w:t>Note</w:t>
                  </w:r>
                  <w:r w:rsidR="002B7576">
                    <w:rPr>
                      <w:rFonts w:ascii="Calibri" w:hAnsi="Calibri"/>
                      <w:b/>
                      <w:bCs/>
                      <w:color w:val="5A5A5A"/>
                      <w:sz w:val="16"/>
                      <w:szCs w:val="16"/>
                    </w:rPr>
                    <w:t xml:space="preserve"> </w:t>
                  </w:r>
                  <w:r w:rsidRPr="00442111">
                    <w:rPr>
                      <w:rFonts w:ascii="Calibri" w:hAnsi="Calibri"/>
                      <w:b/>
                      <w:bCs/>
                      <w:color w:val="5A5A5A"/>
                      <w:sz w:val="16"/>
                      <w:szCs w:val="16"/>
                    </w:rPr>
                    <w:t>1</w:t>
                  </w:r>
                  <w:r>
                    <w:rPr>
                      <w:rFonts w:ascii="Calibri" w:hAnsi="Calibri"/>
                      <w:color w:val="5A5A5A"/>
                      <w:sz w:val="16"/>
                      <w:szCs w:val="16"/>
                    </w:rPr>
                    <w:t>)</w:t>
                  </w:r>
                </w:p>
              </w:tc>
              <w:tc>
                <w:tcPr>
                  <w:tcW w:w="424" w:type="dxa"/>
                </w:tcPr>
                <w:p w14:paraId="4F42FE74" w14:textId="77777777" w:rsidR="009846B5" w:rsidRDefault="009846B5" w:rsidP="00A97928">
                  <w:pPr>
                    <w:spacing w:after="0" w:line="240" w:lineRule="auto"/>
                    <w:jc w:val="right"/>
                    <w:rPr>
                      <w:rFonts w:ascii="Calibri" w:hAnsi="Calibri"/>
                      <w:color w:val="5A5A5A"/>
                      <w:sz w:val="16"/>
                      <w:szCs w:val="16"/>
                    </w:rPr>
                  </w:pPr>
                </w:p>
              </w:tc>
            </w:tr>
            <w:tr w:rsidR="009846B5" w:rsidRPr="00776B92" w14:paraId="033B68D1" w14:textId="77777777" w:rsidTr="0028735B">
              <w:trPr>
                <w:trHeight w:val="226"/>
              </w:trPr>
              <w:tc>
                <w:tcPr>
                  <w:tcW w:w="2868" w:type="dxa"/>
                </w:tcPr>
                <w:p w14:paraId="549410DF" w14:textId="7A9B3C66"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H</w:t>
                  </w:r>
                  <w:r w:rsidRPr="00C16F7D">
                    <w:rPr>
                      <w:rFonts w:ascii="Calibri" w:hAnsi="Calibri"/>
                      <w:color w:val="5A5A5A"/>
                      <w:sz w:val="16"/>
                      <w:szCs w:val="16"/>
                    </w:rPr>
                    <w:t>old</w:t>
                  </w:r>
                  <w:r>
                    <w:rPr>
                      <w:rFonts w:ascii="Calibri" w:hAnsi="Calibri"/>
                      <w:color w:val="5A5A5A"/>
                      <w:sz w:val="16"/>
                      <w:szCs w:val="16"/>
                    </w:rPr>
                    <w:t>s</w:t>
                  </w:r>
                  <w:r w:rsidRPr="00C16F7D">
                    <w:rPr>
                      <w:rFonts w:ascii="Calibri" w:hAnsi="Calibri"/>
                      <w:color w:val="5A5A5A"/>
                      <w:sz w:val="16"/>
                      <w:szCs w:val="16"/>
                    </w:rPr>
                    <w:t xml:space="preserve"> the National Certificate in Financial Services (Financial Advice) (Level 5).</w:t>
                  </w:r>
                </w:p>
              </w:tc>
              <w:tc>
                <w:tcPr>
                  <w:tcW w:w="424" w:type="dxa"/>
                </w:tcPr>
                <w:p w14:paraId="4F5822C9" w14:textId="77777777" w:rsidR="009846B5" w:rsidRDefault="009846B5" w:rsidP="00A97928">
                  <w:pPr>
                    <w:spacing w:after="0" w:line="240" w:lineRule="auto"/>
                    <w:jc w:val="right"/>
                    <w:rPr>
                      <w:rFonts w:ascii="Calibri" w:hAnsi="Calibri"/>
                      <w:color w:val="5A5A5A"/>
                      <w:sz w:val="16"/>
                      <w:szCs w:val="16"/>
                    </w:rPr>
                  </w:pPr>
                </w:p>
              </w:tc>
            </w:tr>
            <w:tr w:rsidR="009846B5" w:rsidRPr="00776B92" w14:paraId="32302DD5" w14:textId="77777777" w:rsidTr="0028735B">
              <w:trPr>
                <w:trHeight w:val="226"/>
              </w:trPr>
              <w:tc>
                <w:tcPr>
                  <w:tcW w:w="2868" w:type="dxa"/>
                </w:tcPr>
                <w:p w14:paraId="3CCB1544" w14:textId="7D9C27E3" w:rsidR="009846B5"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 xml:space="preserve">Was an Authorised Financial Adviser </w:t>
                  </w:r>
                  <w:r>
                    <w:rPr>
                      <w:rFonts w:ascii="Calibri" w:hAnsi="Calibri"/>
                      <w:color w:val="5A5A5A"/>
                      <w:sz w:val="16"/>
                      <w:szCs w:val="16"/>
                    </w:rPr>
                    <w:t xml:space="preserve">(AFA) </w:t>
                  </w:r>
                  <w:r w:rsidRPr="00C16F7D">
                    <w:rPr>
                      <w:rFonts w:ascii="Calibri" w:hAnsi="Calibri"/>
                      <w:color w:val="5A5A5A"/>
                      <w:sz w:val="16"/>
                      <w:szCs w:val="16"/>
                    </w:rPr>
                    <w:t>immediately before the commencement of the Code.</w:t>
                  </w:r>
                  <w:r>
                    <w:rPr>
                      <w:rFonts w:ascii="Calibri" w:hAnsi="Calibri"/>
                      <w:color w:val="5A5A5A"/>
                      <w:sz w:val="16"/>
                      <w:szCs w:val="16"/>
                    </w:rPr>
                    <w:t xml:space="preserve"> (</w:t>
                  </w:r>
                  <w:r w:rsidR="00706018">
                    <w:rPr>
                      <w:rFonts w:ascii="Calibri" w:hAnsi="Calibri"/>
                      <w:b/>
                      <w:bCs/>
                      <w:color w:val="5A5A5A"/>
                      <w:sz w:val="16"/>
                      <w:szCs w:val="16"/>
                    </w:rPr>
                    <w:t>Note</w:t>
                  </w:r>
                  <w:r w:rsidR="002B7576">
                    <w:rPr>
                      <w:rFonts w:ascii="Calibri" w:hAnsi="Calibri"/>
                      <w:b/>
                      <w:bCs/>
                      <w:color w:val="5A5A5A"/>
                      <w:sz w:val="16"/>
                      <w:szCs w:val="16"/>
                    </w:rPr>
                    <w:t xml:space="preserve"> </w:t>
                  </w:r>
                  <w:r w:rsidRPr="00442111">
                    <w:rPr>
                      <w:rFonts w:ascii="Calibri" w:hAnsi="Calibri"/>
                      <w:b/>
                      <w:bCs/>
                      <w:color w:val="5A5A5A"/>
                      <w:sz w:val="16"/>
                      <w:szCs w:val="16"/>
                    </w:rPr>
                    <w:t>2</w:t>
                  </w:r>
                  <w:r>
                    <w:rPr>
                      <w:rFonts w:ascii="Calibri" w:hAnsi="Calibri"/>
                      <w:color w:val="5A5A5A"/>
                      <w:sz w:val="16"/>
                      <w:szCs w:val="16"/>
                    </w:rPr>
                    <w:t>)</w:t>
                  </w:r>
                </w:p>
              </w:tc>
              <w:tc>
                <w:tcPr>
                  <w:tcW w:w="424" w:type="dxa"/>
                </w:tcPr>
                <w:p w14:paraId="55FBA685" w14:textId="77777777" w:rsidR="009846B5" w:rsidRDefault="009846B5" w:rsidP="00A97928">
                  <w:pPr>
                    <w:spacing w:after="0" w:line="240" w:lineRule="auto"/>
                    <w:jc w:val="right"/>
                    <w:rPr>
                      <w:rFonts w:ascii="Calibri" w:hAnsi="Calibri"/>
                      <w:color w:val="5A5A5A"/>
                      <w:sz w:val="16"/>
                      <w:szCs w:val="16"/>
                    </w:rPr>
                  </w:pPr>
                </w:p>
              </w:tc>
            </w:tr>
            <w:tr w:rsidR="009846B5" w:rsidRPr="00776B92" w14:paraId="27D6D85D" w14:textId="77777777" w:rsidTr="0028735B">
              <w:trPr>
                <w:trHeight w:val="226"/>
              </w:trPr>
              <w:tc>
                <w:tcPr>
                  <w:tcW w:w="2868" w:type="dxa"/>
                </w:tcPr>
                <w:p w14:paraId="47226D23" w14:textId="77777777" w:rsidR="009846B5" w:rsidRPr="00C16F7D"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 xml:space="preserve">Gives financial advice only through an </w:t>
                  </w:r>
                </w:p>
                <w:p w14:paraId="0EC1A4D2" w14:textId="77777777" w:rsidR="009846B5" w:rsidRPr="00C16F7D"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 xml:space="preserve">individual who satisfies any of the ways </w:t>
                  </w:r>
                </w:p>
                <w:p w14:paraId="1797EA89" w14:textId="35DCBC3E" w:rsidR="009846B5"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stated above.</w:t>
                  </w:r>
                </w:p>
              </w:tc>
              <w:tc>
                <w:tcPr>
                  <w:tcW w:w="424" w:type="dxa"/>
                </w:tcPr>
                <w:p w14:paraId="3A0D35D4" w14:textId="77777777" w:rsidR="009846B5" w:rsidRDefault="009846B5" w:rsidP="00A97928">
                  <w:pPr>
                    <w:spacing w:after="0" w:line="240" w:lineRule="auto"/>
                    <w:jc w:val="right"/>
                    <w:rPr>
                      <w:rFonts w:ascii="Calibri" w:hAnsi="Calibri"/>
                      <w:color w:val="5A5A5A"/>
                      <w:sz w:val="16"/>
                      <w:szCs w:val="16"/>
                    </w:rPr>
                  </w:pPr>
                </w:p>
              </w:tc>
            </w:tr>
            <w:tr w:rsidR="009846B5" w:rsidRPr="00776B92" w14:paraId="374ED57D" w14:textId="77777777" w:rsidTr="0028735B">
              <w:trPr>
                <w:trHeight w:val="226"/>
              </w:trPr>
              <w:tc>
                <w:tcPr>
                  <w:tcW w:w="2868" w:type="dxa"/>
                </w:tcPr>
                <w:p w14:paraId="1F767B40" w14:textId="30690B71" w:rsidR="009846B5" w:rsidRPr="00C16F7D"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 xml:space="preserve">Competence, </w:t>
                  </w:r>
                  <w:proofErr w:type="gramStart"/>
                  <w:r w:rsidRPr="00C16F7D">
                    <w:rPr>
                      <w:rFonts w:ascii="Calibri" w:hAnsi="Calibri"/>
                      <w:color w:val="5A5A5A"/>
                      <w:sz w:val="16"/>
                      <w:szCs w:val="16"/>
                    </w:rPr>
                    <w:t>knowledge</w:t>
                  </w:r>
                  <w:proofErr w:type="gramEnd"/>
                  <w:r w:rsidRPr="00C16F7D">
                    <w:rPr>
                      <w:rFonts w:ascii="Calibri" w:hAnsi="Calibri"/>
                      <w:color w:val="5A5A5A"/>
                      <w:sz w:val="16"/>
                      <w:szCs w:val="16"/>
                    </w:rPr>
                    <w:t xml:space="preserve"> and skill demonstrated by reference to procedures, systems and expertise</w:t>
                  </w:r>
                </w:p>
              </w:tc>
              <w:tc>
                <w:tcPr>
                  <w:tcW w:w="424" w:type="dxa"/>
                </w:tcPr>
                <w:p w14:paraId="1F6315FA" w14:textId="77777777" w:rsidR="009846B5" w:rsidRDefault="009846B5" w:rsidP="00A97928">
                  <w:pPr>
                    <w:spacing w:after="0" w:line="240" w:lineRule="auto"/>
                    <w:jc w:val="right"/>
                    <w:rPr>
                      <w:rFonts w:ascii="Calibri" w:hAnsi="Calibri"/>
                      <w:color w:val="5A5A5A"/>
                      <w:sz w:val="16"/>
                      <w:szCs w:val="16"/>
                    </w:rPr>
                  </w:pPr>
                </w:p>
              </w:tc>
            </w:tr>
            <w:tr w:rsidR="009846B5" w:rsidRPr="00776B92" w14:paraId="750F5EE5" w14:textId="77777777" w:rsidTr="0028735B">
              <w:trPr>
                <w:trHeight w:val="226"/>
              </w:trPr>
              <w:tc>
                <w:tcPr>
                  <w:tcW w:w="2868" w:type="dxa"/>
                </w:tcPr>
                <w:p w14:paraId="706B040F" w14:textId="50F8DFC7" w:rsidR="009846B5" w:rsidRPr="00C16F7D"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 xml:space="preserve">Competence, </w:t>
                  </w:r>
                  <w:proofErr w:type="gramStart"/>
                  <w:r w:rsidRPr="00C16F7D">
                    <w:rPr>
                      <w:rFonts w:ascii="Calibri" w:hAnsi="Calibri"/>
                      <w:color w:val="5A5A5A"/>
                      <w:sz w:val="16"/>
                      <w:szCs w:val="16"/>
                    </w:rPr>
                    <w:t>knowledge</w:t>
                  </w:r>
                  <w:proofErr w:type="gramEnd"/>
                  <w:r w:rsidRPr="00C16F7D">
                    <w:rPr>
                      <w:rFonts w:ascii="Calibri" w:hAnsi="Calibri"/>
                      <w:color w:val="5A5A5A"/>
                      <w:sz w:val="16"/>
                      <w:szCs w:val="16"/>
                    </w:rPr>
                    <w:t xml:space="preserve"> and skill demonstrated by reference to an alternative qualification or experience.</w:t>
                  </w:r>
                </w:p>
              </w:tc>
              <w:tc>
                <w:tcPr>
                  <w:tcW w:w="424" w:type="dxa"/>
                </w:tcPr>
                <w:p w14:paraId="5487B3F3" w14:textId="77777777" w:rsidR="009846B5" w:rsidRDefault="009846B5" w:rsidP="00A97928">
                  <w:pPr>
                    <w:spacing w:after="0" w:line="240" w:lineRule="auto"/>
                    <w:jc w:val="right"/>
                    <w:rPr>
                      <w:rFonts w:ascii="Calibri" w:hAnsi="Calibri"/>
                      <w:color w:val="5A5A5A"/>
                      <w:sz w:val="16"/>
                      <w:szCs w:val="16"/>
                    </w:rPr>
                  </w:pPr>
                </w:p>
              </w:tc>
            </w:tr>
            <w:tr w:rsidR="00DD2A45" w:rsidRPr="00776B92" w14:paraId="1B2A368D" w14:textId="77777777" w:rsidTr="0028735B">
              <w:trPr>
                <w:trHeight w:val="226"/>
              </w:trPr>
              <w:tc>
                <w:tcPr>
                  <w:tcW w:w="2868" w:type="dxa"/>
                </w:tcPr>
                <w:p w14:paraId="5A427B9E" w14:textId="7E669B56" w:rsidR="00DD2A45" w:rsidRPr="00C16F7D" w:rsidRDefault="00DD2A45" w:rsidP="00A97928">
                  <w:pPr>
                    <w:spacing w:after="0" w:line="240" w:lineRule="auto"/>
                    <w:rPr>
                      <w:rFonts w:ascii="Calibri" w:hAnsi="Calibri"/>
                      <w:color w:val="5A5A5A"/>
                      <w:sz w:val="16"/>
                      <w:szCs w:val="16"/>
                    </w:rPr>
                  </w:pPr>
                  <w:r>
                    <w:rPr>
                      <w:rFonts w:ascii="Calibri" w:hAnsi="Calibri"/>
                      <w:color w:val="5A5A5A"/>
                      <w:sz w:val="16"/>
                      <w:szCs w:val="16"/>
                    </w:rPr>
                    <w:t xml:space="preserve">Competence, </w:t>
                  </w:r>
                  <w:proofErr w:type="gramStart"/>
                  <w:r>
                    <w:rPr>
                      <w:rFonts w:ascii="Calibri" w:hAnsi="Calibri"/>
                      <w:color w:val="5A5A5A"/>
                      <w:sz w:val="16"/>
                      <w:szCs w:val="16"/>
                    </w:rPr>
                    <w:t>knowledge</w:t>
                  </w:r>
                  <w:proofErr w:type="gramEnd"/>
                  <w:r>
                    <w:rPr>
                      <w:rFonts w:ascii="Calibri" w:hAnsi="Calibri"/>
                      <w:color w:val="5A5A5A"/>
                      <w:sz w:val="16"/>
                      <w:szCs w:val="16"/>
                    </w:rPr>
                    <w:t xml:space="preserve"> and skill demonstrated by other means.</w:t>
                  </w:r>
                </w:p>
              </w:tc>
              <w:tc>
                <w:tcPr>
                  <w:tcW w:w="424" w:type="dxa"/>
                </w:tcPr>
                <w:p w14:paraId="438D34AA" w14:textId="77777777" w:rsidR="00DD2A45" w:rsidRDefault="00DD2A45" w:rsidP="00A97928">
                  <w:pPr>
                    <w:spacing w:after="0" w:line="240" w:lineRule="auto"/>
                    <w:jc w:val="right"/>
                    <w:rPr>
                      <w:rFonts w:ascii="Calibri" w:hAnsi="Calibri"/>
                      <w:color w:val="5A5A5A"/>
                      <w:sz w:val="16"/>
                      <w:szCs w:val="16"/>
                    </w:rPr>
                  </w:pPr>
                </w:p>
              </w:tc>
            </w:tr>
          </w:tbl>
          <w:p w14:paraId="6685FC5E" w14:textId="77777777" w:rsidR="009846B5" w:rsidRDefault="009846B5" w:rsidP="00A97928">
            <w:pPr>
              <w:pBdr>
                <w:bottom w:val="single" w:sz="6" w:space="1" w:color="auto"/>
              </w:pBdr>
              <w:spacing w:after="0" w:line="240" w:lineRule="auto"/>
              <w:rPr>
                <w:rFonts w:ascii="Calibri" w:hAnsi="Calibri"/>
                <w:color w:val="5A5A5A"/>
                <w:sz w:val="16"/>
                <w:szCs w:val="16"/>
              </w:rPr>
            </w:pPr>
          </w:p>
          <w:bookmarkEnd w:id="7"/>
          <w:p w14:paraId="38D08B12" w14:textId="1310672F" w:rsidR="009846B5" w:rsidRDefault="009846B5" w:rsidP="00A97928">
            <w:pPr>
              <w:spacing w:after="0" w:line="240" w:lineRule="auto"/>
              <w:rPr>
                <w:rFonts w:ascii="Calibri" w:hAnsi="Calibri"/>
                <w:color w:val="5A5A5A"/>
                <w:sz w:val="16"/>
                <w:szCs w:val="16"/>
              </w:rPr>
            </w:pPr>
          </w:p>
          <w:p w14:paraId="7D0BDA3F" w14:textId="16647059" w:rsidR="005A4902" w:rsidRDefault="00947AE3" w:rsidP="005A4902">
            <w:pPr>
              <w:spacing w:after="0" w:line="240" w:lineRule="auto"/>
              <w:rPr>
                <w:rFonts w:ascii="Calibri" w:hAnsi="Calibri"/>
                <w:color w:val="5A5A5A"/>
                <w:sz w:val="16"/>
                <w:szCs w:val="16"/>
              </w:rPr>
            </w:pPr>
            <w:r>
              <w:rPr>
                <w:rFonts w:ascii="Calibri" w:hAnsi="Calibri"/>
                <w:color w:val="FF0000"/>
                <w:sz w:val="16"/>
                <w:szCs w:val="16"/>
              </w:rPr>
              <w:t xml:space="preserve">Please note, </w:t>
            </w:r>
            <w:r w:rsidR="005A4902">
              <w:rPr>
                <w:rFonts w:ascii="Calibri" w:hAnsi="Calibri"/>
                <w:color w:val="FF0000"/>
                <w:sz w:val="16"/>
                <w:szCs w:val="16"/>
              </w:rPr>
              <w:t>t</w:t>
            </w:r>
            <w:r w:rsidR="005A4902" w:rsidRPr="005A4902">
              <w:rPr>
                <w:rFonts w:ascii="Calibri" w:hAnsi="Calibri"/>
                <w:color w:val="FF0000"/>
                <w:sz w:val="16"/>
                <w:szCs w:val="16"/>
              </w:rPr>
              <w:t>h</w:t>
            </w:r>
            <w:r w:rsidR="002B7576">
              <w:rPr>
                <w:rFonts w:ascii="Calibri" w:hAnsi="Calibri"/>
                <w:color w:val="FF0000"/>
                <w:sz w:val="16"/>
                <w:szCs w:val="16"/>
              </w:rPr>
              <w:t>e</w:t>
            </w:r>
            <w:r w:rsidR="005A4902">
              <w:rPr>
                <w:rFonts w:ascii="Calibri" w:hAnsi="Calibri"/>
                <w:color w:val="FF0000"/>
                <w:sz w:val="16"/>
                <w:szCs w:val="16"/>
              </w:rPr>
              <w:t xml:space="preserve"> following</w:t>
            </w:r>
            <w:r w:rsidR="005A4902" w:rsidRPr="005A4902">
              <w:rPr>
                <w:rFonts w:ascii="Calibri" w:hAnsi="Calibri"/>
                <w:color w:val="FF0000"/>
                <w:sz w:val="16"/>
                <w:szCs w:val="16"/>
              </w:rPr>
              <w:t xml:space="preserve"> question is only </w:t>
            </w:r>
            <w:r w:rsidR="00AB4E64">
              <w:rPr>
                <w:rFonts w:ascii="Calibri" w:hAnsi="Calibri"/>
                <w:color w:val="FF0000"/>
                <w:sz w:val="16"/>
                <w:szCs w:val="16"/>
              </w:rPr>
              <w:t>displayed</w:t>
            </w:r>
            <w:r w:rsidR="002B7576">
              <w:rPr>
                <w:rFonts w:ascii="Calibri" w:hAnsi="Calibri"/>
                <w:color w:val="FF0000"/>
                <w:sz w:val="16"/>
                <w:szCs w:val="16"/>
              </w:rPr>
              <w:t xml:space="preserve"> </w:t>
            </w:r>
            <w:r w:rsidR="005A4902" w:rsidRPr="005A4902">
              <w:rPr>
                <w:rFonts w:ascii="Calibri" w:hAnsi="Calibri"/>
                <w:color w:val="FF0000"/>
                <w:sz w:val="16"/>
                <w:szCs w:val="16"/>
              </w:rPr>
              <w:t xml:space="preserve">to those FAPs who have indicated advice is provided directly in question #1. </w:t>
            </w:r>
          </w:p>
          <w:p w14:paraId="7753334A" w14:textId="4AC0A4F6" w:rsidR="00947AE3" w:rsidRPr="00947AE3" w:rsidRDefault="00947AE3" w:rsidP="00A97928">
            <w:pPr>
              <w:spacing w:after="0" w:line="240" w:lineRule="auto"/>
              <w:rPr>
                <w:rFonts w:ascii="Calibri" w:hAnsi="Calibri"/>
                <w:color w:val="FF0000"/>
                <w:sz w:val="16"/>
                <w:szCs w:val="16"/>
              </w:rPr>
            </w:pPr>
          </w:p>
          <w:p w14:paraId="3DD1AA21" w14:textId="77777777" w:rsidR="00947AE3" w:rsidRDefault="00947AE3" w:rsidP="00A97928">
            <w:pPr>
              <w:spacing w:after="0" w:line="240" w:lineRule="auto"/>
              <w:rPr>
                <w:rFonts w:ascii="Calibri" w:hAnsi="Calibri"/>
                <w:color w:val="5A5A5A"/>
                <w:sz w:val="16"/>
                <w:szCs w:val="16"/>
              </w:rPr>
            </w:pPr>
          </w:p>
          <w:p w14:paraId="1D9C73C9" w14:textId="48E8C797"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How do those engaged by [</w:t>
            </w:r>
            <w:r w:rsidRPr="002311CF">
              <w:rPr>
                <w:rFonts w:ascii="Calibri" w:hAnsi="Calibri"/>
                <w:color w:val="4472C4" w:themeColor="accent1"/>
                <w:sz w:val="16"/>
                <w:szCs w:val="16"/>
              </w:rPr>
              <w:t>FAP NAME</w:t>
            </w:r>
            <w:r>
              <w:rPr>
                <w:rFonts w:ascii="Calibri" w:hAnsi="Calibri"/>
                <w:color w:val="5A5A5A"/>
                <w:sz w:val="16"/>
                <w:szCs w:val="16"/>
              </w:rPr>
              <w:t>] to provide financial advice on behalf of the [</w:t>
            </w:r>
            <w:r w:rsidRPr="002311CF">
              <w:rPr>
                <w:rFonts w:ascii="Calibri" w:hAnsi="Calibri"/>
                <w:color w:val="4472C4" w:themeColor="accent1"/>
                <w:sz w:val="16"/>
                <w:szCs w:val="16"/>
              </w:rPr>
              <w:t>FAP NAME</w:t>
            </w:r>
            <w:r>
              <w:rPr>
                <w:rFonts w:ascii="Calibri" w:hAnsi="Calibri"/>
                <w:color w:val="5A5A5A"/>
                <w:sz w:val="16"/>
                <w:szCs w:val="16"/>
              </w:rPr>
              <w:t xml:space="preserve">] </w:t>
            </w:r>
            <w:r w:rsidRPr="0028735B">
              <w:rPr>
                <w:rFonts w:ascii="Calibri" w:hAnsi="Calibri"/>
                <w:color w:val="5A5A5A"/>
                <w:sz w:val="16"/>
                <w:szCs w:val="16"/>
              </w:rPr>
              <w:t>meet the</w:t>
            </w:r>
            <w:r>
              <w:rPr>
                <w:rFonts w:ascii="Calibri" w:hAnsi="Calibri"/>
                <w:color w:val="5A5A5A"/>
                <w:sz w:val="16"/>
                <w:szCs w:val="16"/>
              </w:rPr>
              <w:t xml:space="preserve"> competence, </w:t>
            </w:r>
            <w:proofErr w:type="gramStart"/>
            <w:r>
              <w:rPr>
                <w:rFonts w:ascii="Calibri" w:hAnsi="Calibri"/>
                <w:color w:val="5A5A5A"/>
                <w:sz w:val="16"/>
                <w:szCs w:val="16"/>
              </w:rPr>
              <w:t>knowledge</w:t>
            </w:r>
            <w:proofErr w:type="gramEnd"/>
            <w:r>
              <w:rPr>
                <w:rFonts w:ascii="Calibri" w:hAnsi="Calibri"/>
                <w:color w:val="5A5A5A"/>
                <w:sz w:val="16"/>
                <w:szCs w:val="16"/>
              </w:rPr>
              <w:t xml:space="preserve"> and skill requirements for the advice that it provides? </w:t>
            </w:r>
          </w:p>
          <w:p w14:paraId="1612B4EC" w14:textId="77777777" w:rsidR="009846B5" w:rsidRDefault="009846B5" w:rsidP="00A97928">
            <w:pPr>
              <w:spacing w:after="0" w:line="240" w:lineRule="auto"/>
              <w:rPr>
                <w:rFonts w:ascii="Calibri" w:hAnsi="Calibri"/>
                <w:color w:val="5A5A5A"/>
                <w:sz w:val="16"/>
                <w:szCs w:val="16"/>
              </w:rPr>
            </w:pPr>
          </w:p>
          <w:p w14:paraId="66B37F79" w14:textId="77777777"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Select all that apply. </w:t>
            </w:r>
          </w:p>
          <w:p w14:paraId="0F2E3893"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68"/>
              <w:gridCol w:w="424"/>
            </w:tblGrid>
            <w:tr w:rsidR="009846B5" w:rsidRPr="00776B92" w14:paraId="0AD2FB6A" w14:textId="77777777" w:rsidTr="002F5343">
              <w:trPr>
                <w:trHeight w:val="226"/>
              </w:trPr>
              <w:tc>
                <w:tcPr>
                  <w:tcW w:w="2868" w:type="dxa"/>
                </w:tcPr>
                <w:p w14:paraId="7B3D1D4A" w14:textId="42249D95" w:rsidR="009846B5" w:rsidRPr="00B8202A"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Hold</w:t>
                  </w:r>
                  <w:r w:rsidR="002B7576">
                    <w:rPr>
                      <w:rFonts w:ascii="Calibri" w:hAnsi="Calibri"/>
                      <w:color w:val="5A5A5A"/>
                      <w:sz w:val="16"/>
                      <w:szCs w:val="16"/>
                    </w:rPr>
                    <w:t>/s</w:t>
                  </w:r>
                  <w:r w:rsidRPr="00C16F7D">
                    <w:rPr>
                      <w:rFonts w:ascii="Calibri" w:hAnsi="Calibri"/>
                      <w:color w:val="5A5A5A"/>
                      <w:sz w:val="16"/>
                      <w:szCs w:val="16"/>
                    </w:rPr>
                    <w:t xml:space="preserve"> version 1 or 2 of the New Zealand Certificate in Financial Services (Level 5</w:t>
                  </w:r>
                  <w:r>
                    <w:rPr>
                      <w:rFonts w:ascii="Calibri" w:hAnsi="Calibri"/>
                      <w:color w:val="5A5A5A"/>
                      <w:sz w:val="16"/>
                      <w:szCs w:val="16"/>
                    </w:rPr>
                    <w:t>).</w:t>
                  </w:r>
                  <w:r w:rsidRPr="00C16F7D">
                    <w:rPr>
                      <w:rFonts w:ascii="Calibri" w:hAnsi="Calibri"/>
                      <w:color w:val="5A5A5A"/>
                      <w:sz w:val="16"/>
                      <w:szCs w:val="16"/>
                    </w:rPr>
                    <w:t xml:space="preserve"> </w:t>
                  </w:r>
                  <w:r>
                    <w:rPr>
                      <w:rFonts w:ascii="Calibri" w:hAnsi="Calibri"/>
                      <w:color w:val="5A5A5A"/>
                      <w:sz w:val="16"/>
                      <w:szCs w:val="16"/>
                    </w:rPr>
                    <w:t>(</w:t>
                  </w:r>
                  <w:r w:rsidR="00706018">
                    <w:rPr>
                      <w:rFonts w:ascii="Calibri" w:hAnsi="Calibri"/>
                      <w:b/>
                      <w:bCs/>
                      <w:color w:val="5A5A5A"/>
                      <w:sz w:val="16"/>
                      <w:szCs w:val="16"/>
                    </w:rPr>
                    <w:t>Note</w:t>
                  </w:r>
                  <w:r w:rsidR="002B7576">
                    <w:rPr>
                      <w:rFonts w:ascii="Calibri" w:hAnsi="Calibri"/>
                      <w:b/>
                      <w:bCs/>
                      <w:color w:val="5A5A5A"/>
                      <w:sz w:val="16"/>
                      <w:szCs w:val="16"/>
                    </w:rPr>
                    <w:t xml:space="preserve"> </w:t>
                  </w:r>
                  <w:r w:rsidRPr="00442111">
                    <w:rPr>
                      <w:rFonts w:ascii="Calibri" w:hAnsi="Calibri"/>
                      <w:b/>
                      <w:bCs/>
                      <w:color w:val="5A5A5A"/>
                      <w:sz w:val="16"/>
                      <w:szCs w:val="16"/>
                    </w:rPr>
                    <w:t>1</w:t>
                  </w:r>
                  <w:r>
                    <w:rPr>
                      <w:rFonts w:ascii="Calibri" w:hAnsi="Calibri"/>
                      <w:color w:val="5A5A5A"/>
                      <w:sz w:val="16"/>
                      <w:szCs w:val="16"/>
                    </w:rPr>
                    <w:t>)</w:t>
                  </w:r>
                </w:p>
              </w:tc>
              <w:tc>
                <w:tcPr>
                  <w:tcW w:w="424" w:type="dxa"/>
                </w:tcPr>
                <w:p w14:paraId="7299A16E" w14:textId="77777777" w:rsidR="009846B5" w:rsidRPr="00776B92" w:rsidRDefault="009846B5" w:rsidP="00A97928">
                  <w:pPr>
                    <w:spacing w:after="0" w:line="240" w:lineRule="auto"/>
                    <w:jc w:val="right"/>
                    <w:rPr>
                      <w:rFonts w:ascii="Calibri" w:hAnsi="Calibri"/>
                      <w:color w:val="5A5A5A"/>
                      <w:sz w:val="16"/>
                      <w:szCs w:val="16"/>
                    </w:rPr>
                  </w:pPr>
                </w:p>
              </w:tc>
            </w:tr>
            <w:tr w:rsidR="009846B5" w:rsidRPr="00776B92" w14:paraId="4D372D42" w14:textId="77777777" w:rsidTr="002F5343">
              <w:trPr>
                <w:trHeight w:val="226"/>
              </w:trPr>
              <w:tc>
                <w:tcPr>
                  <w:tcW w:w="2868" w:type="dxa"/>
                </w:tcPr>
                <w:p w14:paraId="5B03CE20" w14:textId="70EE0F6C" w:rsidR="009846B5" w:rsidRPr="00C16F7D" w:rsidRDefault="009846B5" w:rsidP="00A97928">
                  <w:pPr>
                    <w:spacing w:after="0" w:line="240" w:lineRule="auto"/>
                    <w:rPr>
                      <w:rFonts w:ascii="Calibri" w:hAnsi="Calibri"/>
                      <w:color w:val="5A5A5A"/>
                      <w:sz w:val="16"/>
                      <w:szCs w:val="16"/>
                    </w:rPr>
                  </w:pPr>
                  <w:r>
                    <w:rPr>
                      <w:rFonts w:ascii="Calibri" w:hAnsi="Calibri"/>
                      <w:color w:val="5A5A5A"/>
                      <w:sz w:val="16"/>
                      <w:szCs w:val="16"/>
                    </w:rPr>
                    <w:t>H</w:t>
                  </w:r>
                  <w:r w:rsidRPr="00C16F7D">
                    <w:rPr>
                      <w:rFonts w:ascii="Calibri" w:hAnsi="Calibri"/>
                      <w:color w:val="5A5A5A"/>
                      <w:sz w:val="16"/>
                      <w:szCs w:val="16"/>
                    </w:rPr>
                    <w:t>old</w:t>
                  </w:r>
                  <w:r w:rsidR="002B7576">
                    <w:rPr>
                      <w:rFonts w:ascii="Calibri" w:hAnsi="Calibri"/>
                      <w:color w:val="5A5A5A"/>
                      <w:sz w:val="16"/>
                      <w:szCs w:val="16"/>
                    </w:rPr>
                    <w:t>/s</w:t>
                  </w:r>
                  <w:r w:rsidRPr="00C16F7D">
                    <w:rPr>
                      <w:rFonts w:ascii="Calibri" w:hAnsi="Calibri"/>
                      <w:color w:val="5A5A5A"/>
                      <w:sz w:val="16"/>
                      <w:szCs w:val="16"/>
                    </w:rPr>
                    <w:t xml:space="preserve"> the National Certificate in Financial </w:t>
                  </w:r>
                </w:p>
                <w:p w14:paraId="3C077971" w14:textId="77777777" w:rsidR="009846B5" w:rsidRPr="00AE557E"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Services (Financial Advice) (Level 5).</w:t>
                  </w:r>
                </w:p>
              </w:tc>
              <w:tc>
                <w:tcPr>
                  <w:tcW w:w="424" w:type="dxa"/>
                </w:tcPr>
                <w:p w14:paraId="05CAB966" w14:textId="77777777" w:rsidR="009846B5" w:rsidRPr="00776B92" w:rsidRDefault="009846B5" w:rsidP="00A97928">
                  <w:pPr>
                    <w:spacing w:after="0" w:line="240" w:lineRule="auto"/>
                    <w:jc w:val="right"/>
                    <w:rPr>
                      <w:rFonts w:ascii="Calibri" w:hAnsi="Calibri"/>
                      <w:color w:val="5A5A5A"/>
                      <w:sz w:val="16"/>
                      <w:szCs w:val="16"/>
                    </w:rPr>
                  </w:pPr>
                </w:p>
              </w:tc>
            </w:tr>
            <w:tr w:rsidR="009846B5" w:rsidRPr="00776B92" w14:paraId="6E0D97B2" w14:textId="77777777" w:rsidTr="002F5343">
              <w:trPr>
                <w:trHeight w:val="226"/>
              </w:trPr>
              <w:tc>
                <w:tcPr>
                  <w:tcW w:w="2868" w:type="dxa"/>
                </w:tcPr>
                <w:p w14:paraId="58D02773" w14:textId="6AD1D17D" w:rsidR="009846B5" w:rsidRPr="0028735B"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lastRenderedPageBreak/>
                    <w:t>Was</w:t>
                  </w:r>
                  <w:r w:rsidR="002B7576">
                    <w:rPr>
                      <w:rFonts w:ascii="Calibri" w:hAnsi="Calibri"/>
                      <w:color w:val="5A5A5A"/>
                      <w:sz w:val="16"/>
                      <w:szCs w:val="16"/>
                    </w:rPr>
                    <w:t>/were</w:t>
                  </w:r>
                  <w:r w:rsidRPr="00C16F7D">
                    <w:rPr>
                      <w:rFonts w:ascii="Calibri" w:hAnsi="Calibri"/>
                      <w:color w:val="5A5A5A"/>
                      <w:sz w:val="16"/>
                      <w:szCs w:val="16"/>
                    </w:rPr>
                    <w:t xml:space="preserve"> Authorised Financial Adviser</w:t>
                  </w:r>
                  <w:r w:rsidR="002B7576">
                    <w:rPr>
                      <w:rFonts w:ascii="Calibri" w:hAnsi="Calibri"/>
                      <w:color w:val="5A5A5A"/>
                      <w:sz w:val="16"/>
                      <w:szCs w:val="16"/>
                    </w:rPr>
                    <w:t>/s</w:t>
                  </w:r>
                  <w:r w:rsidRPr="00C16F7D">
                    <w:rPr>
                      <w:rFonts w:ascii="Calibri" w:hAnsi="Calibri"/>
                      <w:color w:val="5A5A5A"/>
                      <w:sz w:val="16"/>
                      <w:szCs w:val="16"/>
                    </w:rPr>
                    <w:t xml:space="preserve"> </w:t>
                  </w:r>
                  <w:r>
                    <w:rPr>
                      <w:rFonts w:ascii="Calibri" w:hAnsi="Calibri"/>
                      <w:color w:val="5A5A5A"/>
                      <w:sz w:val="16"/>
                      <w:szCs w:val="16"/>
                    </w:rPr>
                    <w:t xml:space="preserve">(AFA) </w:t>
                  </w:r>
                  <w:r w:rsidRPr="00C16F7D">
                    <w:rPr>
                      <w:rFonts w:ascii="Calibri" w:hAnsi="Calibri"/>
                      <w:color w:val="5A5A5A"/>
                      <w:sz w:val="16"/>
                      <w:szCs w:val="16"/>
                    </w:rPr>
                    <w:t>immediately before the commencement of the Code.</w:t>
                  </w:r>
                  <w:r>
                    <w:rPr>
                      <w:rFonts w:ascii="Calibri" w:hAnsi="Calibri"/>
                      <w:color w:val="5A5A5A"/>
                      <w:sz w:val="16"/>
                      <w:szCs w:val="16"/>
                    </w:rPr>
                    <w:t xml:space="preserve"> (</w:t>
                  </w:r>
                  <w:r w:rsidR="00706018">
                    <w:rPr>
                      <w:rFonts w:ascii="Calibri" w:hAnsi="Calibri"/>
                      <w:b/>
                      <w:bCs/>
                      <w:color w:val="5A5A5A"/>
                      <w:sz w:val="16"/>
                      <w:szCs w:val="16"/>
                    </w:rPr>
                    <w:t>Note</w:t>
                  </w:r>
                  <w:r w:rsidR="002B7576">
                    <w:rPr>
                      <w:rFonts w:ascii="Calibri" w:hAnsi="Calibri"/>
                      <w:b/>
                      <w:bCs/>
                      <w:color w:val="5A5A5A"/>
                      <w:sz w:val="16"/>
                      <w:szCs w:val="16"/>
                    </w:rPr>
                    <w:t xml:space="preserve"> </w:t>
                  </w:r>
                  <w:r w:rsidRPr="00442111">
                    <w:rPr>
                      <w:rFonts w:ascii="Calibri" w:hAnsi="Calibri"/>
                      <w:b/>
                      <w:bCs/>
                      <w:color w:val="5A5A5A"/>
                      <w:sz w:val="16"/>
                      <w:szCs w:val="16"/>
                    </w:rPr>
                    <w:t>2</w:t>
                  </w:r>
                  <w:r>
                    <w:rPr>
                      <w:rFonts w:ascii="Calibri" w:hAnsi="Calibri"/>
                      <w:color w:val="5A5A5A"/>
                      <w:sz w:val="16"/>
                      <w:szCs w:val="16"/>
                    </w:rPr>
                    <w:t>)</w:t>
                  </w:r>
                </w:p>
              </w:tc>
              <w:tc>
                <w:tcPr>
                  <w:tcW w:w="424" w:type="dxa"/>
                </w:tcPr>
                <w:p w14:paraId="448644E3" w14:textId="77777777" w:rsidR="009846B5" w:rsidRDefault="009846B5" w:rsidP="00A97928">
                  <w:pPr>
                    <w:spacing w:after="0" w:line="240" w:lineRule="auto"/>
                    <w:jc w:val="right"/>
                    <w:rPr>
                      <w:rFonts w:ascii="Calibri" w:hAnsi="Calibri"/>
                      <w:color w:val="5A5A5A"/>
                      <w:sz w:val="16"/>
                      <w:szCs w:val="16"/>
                    </w:rPr>
                  </w:pPr>
                </w:p>
              </w:tc>
            </w:tr>
            <w:tr w:rsidR="009846B5" w:rsidRPr="00776B92" w14:paraId="59C2E0A0" w14:textId="77777777" w:rsidTr="002F5343">
              <w:trPr>
                <w:trHeight w:val="226"/>
              </w:trPr>
              <w:tc>
                <w:tcPr>
                  <w:tcW w:w="2868" w:type="dxa"/>
                </w:tcPr>
                <w:p w14:paraId="1A8182B3" w14:textId="77777777" w:rsidR="009846B5" w:rsidRPr="00C16F7D"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 xml:space="preserve">Gives financial advice only through an </w:t>
                  </w:r>
                </w:p>
                <w:p w14:paraId="757FCA64" w14:textId="77777777" w:rsidR="009846B5" w:rsidRPr="00C16F7D"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 xml:space="preserve">individual who satisfies any of the ways </w:t>
                  </w:r>
                </w:p>
                <w:p w14:paraId="42845577" w14:textId="77777777" w:rsidR="009846B5"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stated above.</w:t>
                  </w:r>
                </w:p>
              </w:tc>
              <w:tc>
                <w:tcPr>
                  <w:tcW w:w="424" w:type="dxa"/>
                </w:tcPr>
                <w:p w14:paraId="69CF88E0" w14:textId="77777777" w:rsidR="009846B5" w:rsidRDefault="009846B5" w:rsidP="00A97928">
                  <w:pPr>
                    <w:spacing w:after="0" w:line="240" w:lineRule="auto"/>
                    <w:jc w:val="right"/>
                    <w:rPr>
                      <w:rFonts w:ascii="Calibri" w:hAnsi="Calibri"/>
                      <w:color w:val="5A5A5A"/>
                      <w:sz w:val="16"/>
                      <w:szCs w:val="16"/>
                    </w:rPr>
                  </w:pPr>
                </w:p>
              </w:tc>
            </w:tr>
            <w:tr w:rsidR="009846B5" w:rsidRPr="00776B92" w14:paraId="183476A7" w14:textId="77777777" w:rsidTr="002F5343">
              <w:trPr>
                <w:trHeight w:val="226"/>
              </w:trPr>
              <w:tc>
                <w:tcPr>
                  <w:tcW w:w="2868" w:type="dxa"/>
                </w:tcPr>
                <w:p w14:paraId="6A01087C" w14:textId="2A1BDDC9" w:rsidR="009846B5"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 xml:space="preserve">Competence, </w:t>
                  </w:r>
                  <w:proofErr w:type="gramStart"/>
                  <w:r w:rsidRPr="00C16F7D">
                    <w:rPr>
                      <w:rFonts w:ascii="Calibri" w:hAnsi="Calibri"/>
                      <w:color w:val="5A5A5A"/>
                      <w:sz w:val="16"/>
                      <w:szCs w:val="16"/>
                    </w:rPr>
                    <w:t>knowledge</w:t>
                  </w:r>
                  <w:proofErr w:type="gramEnd"/>
                  <w:r w:rsidRPr="00C16F7D">
                    <w:rPr>
                      <w:rFonts w:ascii="Calibri" w:hAnsi="Calibri"/>
                      <w:color w:val="5A5A5A"/>
                      <w:sz w:val="16"/>
                      <w:szCs w:val="16"/>
                    </w:rPr>
                    <w:t xml:space="preserve"> and skill demonstrated by reference to </w:t>
                  </w:r>
                  <w:r>
                    <w:rPr>
                      <w:rFonts w:ascii="Calibri" w:hAnsi="Calibri"/>
                      <w:color w:val="5A5A5A"/>
                      <w:sz w:val="16"/>
                      <w:szCs w:val="16"/>
                    </w:rPr>
                    <w:t xml:space="preserve">the FAPs </w:t>
                  </w:r>
                  <w:r w:rsidRPr="00C16F7D">
                    <w:rPr>
                      <w:rFonts w:ascii="Calibri" w:hAnsi="Calibri"/>
                      <w:color w:val="5A5A5A"/>
                      <w:sz w:val="16"/>
                      <w:szCs w:val="16"/>
                    </w:rPr>
                    <w:t>procedures, systems and expertise</w:t>
                  </w:r>
                </w:p>
              </w:tc>
              <w:tc>
                <w:tcPr>
                  <w:tcW w:w="424" w:type="dxa"/>
                </w:tcPr>
                <w:p w14:paraId="44AF67F8" w14:textId="77777777" w:rsidR="009846B5" w:rsidRDefault="009846B5" w:rsidP="00A97928">
                  <w:pPr>
                    <w:spacing w:after="0" w:line="240" w:lineRule="auto"/>
                    <w:jc w:val="right"/>
                    <w:rPr>
                      <w:rFonts w:ascii="Calibri" w:hAnsi="Calibri"/>
                      <w:color w:val="5A5A5A"/>
                      <w:sz w:val="16"/>
                      <w:szCs w:val="16"/>
                    </w:rPr>
                  </w:pPr>
                </w:p>
              </w:tc>
            </w:tr>
            <w:tr w:rsidR="009846B5" w:rsidRPr="00776B92" w14:paraId="1C399148" w14:textId="77777777" w:rsidTr="00D8264A">
              <w:trPr>
                <w:trHeight w:val="515"/>
              </w:trPr>
              <w:tc>
                <w:tcPr>
                  <w:tcW w:w="2868" w:type="dxa"/>
                </w:tcPr>
                <w:p w14:paraId="09354321" w14:textId="7B9CBF8D" w:rsidR="009846B5" w:rsidRPr="00C16F7D" w:rsidRDefault="009846B5" w:rsidP="00A97928">
                  <w:pPr>
                    <w:spacing w:after="0" w:line="240" w:lineRule="auto"/>
                    <w:rPr>
                      <w:rFonts w:ascii="Calibri" w:hAnsi="Calibri"/>
                      <w:color w:val="5A5A5A"/>
                      <w:sz w:val="16"/>
                      <w:szCs w:val="16"/>
                    </w:rPr>
                  </w:pPr>
                  <w:r w:rsidRPr="00C16F7D">
                    <w:rPr>
                      <w:rFonts w:ascii="Calibri" w:hAnsi="Calibri"/>
                      <w:color w:val="5A5A5A"/>
                      <w:sz w:val="16"/>
                      <w:szCs w:val="16"/>
                    </w:rPr>
                    <w:t xml:space="preserve">Competence, </w:t>
                  </w:r>
                  <w:proofErr w:type="gramStart"/>
                  <w:r w:rsidRPr="00C16F7D">
                    <w:rPr>
                      <w:rFonts w:ascii="Calibri" w:hAnsi="Calibri"/>
                      <w:color w:val="5A5A5A"/>
                      <w:sz w:val="16"/>
                      <w:szCs w:val="16"/>
                    </w:rPr>
                    <w:t>knowledge</w:t>
                  </w:r>
                  <w:proofErr w:type="gramEnd"/>
                  <w:r w:rsidRPr="00C16F7D">
                    <w:rPr>
                      <w:rFonts w:ascii="Calibri" w:hAnsi="Calibri"/>
                      <w:color w:val="5A5A5A"/>
                      <w:sz w:val="16"/>
                      <w:szCs w:val="16"/>
                    </w:rPr>
                    <w:t xml:space="preserve"> and skill demonstrated by reference to an alternative qualification or experience.</w:t>
                  </w:r>
                </w:p>
              </w:tc>
              <w:tc>
                <w:tcPr>
                  <w:tcW w:w="424" w:type="dxa"/>
                </w:tcPr>
                <w:p w14:paraId="5B5D0FF2" w14:textId="77777777" w:rsidR="009846B5" w:rsidRDefault="009846B5" w:rsidP="00A97928">
                  <w:pPr>
                    <w:spacing w:after="0" w:line="240" w:lineRule="auto"/>
                    <w:jc w:val="right"/>
                    <w:rPr>
                      <w:rFonts w:ascii="Calibri" w:hAnsi="Calibri"/>
                      <w:color w:val="5A5A5A"/>
                      <w:sz w:val="16"/>
                      <w:szCs w:val="16"/>
                    </w:rPr>
                  </w:pPr>
                </w:p>
              </w:tc>
            </w:tr>
          </w:tbl>
          <w:p w14:paraId="154412C8" w14:textId="0D250274" w:rsidR="009846B5" w:rsidRPr="00B8202A"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29B41A64" w14:textId="14FDAF5A"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lastRenderedPageBreak/>
              <w:t xml:space="preserve">This question relates to standards 6 to 8 of Part 2 of the </w:t>
            </w:r>
            <w:r w:rsidRPr="007C0AEA">
              <w:rPr>
                <w:rFonts w:ascii="Calibri" w:hAnsi="Calibri"/>
                <w:color w:val="5A5A5A"/>
                <w:sz w:val="16"/>
                <w:szCs w:val="16"/>
              </w:rPr>
              <w:t>Code of Professional Conduct for Financial Advice Services</w:t>
            </w:r>
            <w:r>
              <w:rPr>
                <w:rFonts w:ascii="Calibri" w:hAnsi="Calibri"/>
                <w:color w:val="5A5A5A"/>
                <w:sz w:val="16"/>
                <w:szCs w:val="16"/>
              </w:rPr>
              <w:t>.</w:t>
            </w:r>
          </w:p>
          <w:p w14:paraId="00C0E563" w14:textId="77777777" w:rsidR="009846B5" w:rsidRDefault="009846B5" w:rsidP="00A97928">
            <w:pPr>
              <w:spacing w:after="0" w:line="240" w:lineRule="auto"/>
              <w:rPr>
                <w:rFonts w:ascii="Calibri" w:hAnsi="Calibri"/>
                <w:color w:val="5A5A5A"/>
                <w:sz w:val="16"/>
                <w:szCs w:val="16"/>
              </w:rPr>
            </w:pPr>
          </w:p>
          <w:p w14:paraId="0B08BFAD" w14:textId="587C6D55" w:rsidR="009846B5" w:rsidRDefault="00706018" w:rsidP="00A97928">
            <w:pPr>
              <w:spacing w:after="0" w:line="240" w:lineRule="auto"/>
              <w:rPr>
                <w:rFonts w:ascii="Calibri" w:hAnsi="Calibri"/>
                <w:color w:val="5A5A5A"/>
                <w:sz w:val="16"/>
                <w:szCs w:val="16"/>
              </w:rPr>
            </w:pPr>
            <w:r>
              <w:rPr>
                <w:rFonts w:ascii="Calibri" w:hAnsi="Calibri"/>
                <w:b/>
                <w:bCs/>
                <w:color w:val="5A5A5A"/>
                <w:sz w:val="16"/>
                <w:szCs w:val="16"/>
              </w:rPr>
              <w:t>Note</w:t>
            </w:r>
            <w:r w:rsidR="009846B5" w:rsidRPr="00154CC3">
              <w:rPr>
                <w:rFonts w:ascii="Calibri" w:hAnsi="Calibri"/>
                <w:b/>
                <w:bCs/>
                <w:color w:val="5A5A5A"/>
                <w:sz w:val="16"/>
                <w:szCs w:val="16"/>
              </w:rPr>
              <w:t xml:space="preserve"> 1:</w:t>
            </w:r>
            <w:r w:rsidR="009846B5">
              <w:rPr>
                <w:rFonts w:ascii="Calibri" w:hAnsi="Calibri"/>
                <w:color w:val="5A5A5A"/>
                <w:sz w:val="16"/>
                <w:szCs w:val="16"/>
              </w:rPr>
              <w:t xml:space="preserve"> This includes </w:t>
            </w:r>
            <w:r w:rsidR="009846B5" w:rsidRPr="00C16F7D">
              <w:rPr>
                <w:rFonts w:ascii="Calibri" w:hAnsi="Calibri"/>
                <w:color w:val="5A5A5A"/>
                <w:sz w:val="16"/>
                <w:szCs w:val="16"/>
              </w:rPr>
              <w:t>the relevant strand(s) for product specific advice and/or the investment strand for investment planning.</w:t>
            </w:r>
          </w:p>
          <w:p w14:paraId="542CB40A" w14:textId="77777777" w:rsidR="009846B5" w:rsidRDefault="009846B5" w:rsidP="00A97928">
            <w:pPr>
              <w:spacing w:after="0" w:line="240" w:lineRule="auto"/>
              <w:rPr>
                <w:rFonts w:ascii="Calibri" w:hAnsi="Calibri"/>
                <w:color w:val="5A5A5A"/>
                <w:sz w:val="16"/>
                <w:szCs w:val="16"/>
              </w:rPr>
            </w:pPr>
          </w:p>
          <w:p w14:paraId="72B2E250" w14:textId="04219C8C" w:rsidR="009846B5" w:rsidRDefault="00706018" w:rsidP="00A97928">
            <w:pPr>
              <w:spacing w:after="0" w:line="240" w:lineRule="auto"/>
              <w:rPr>
                <w:rFonts w:ascii="Calibri" w:hAnsi="Calibri"/>
                <w:b/>
                <w:bCs/>
                <w:color w:val="5A5A5A"/>
                <w:sz w:val="16"/>
                <w:szCs w:val="16"/>
              </w:rPr>
            </w:pPr>
            <w:r>
              <w:rPr>
                <w:rFonts w:ascii="Calibri" w:hAnsi="Calibri"/>
                <w:b/>
                <w:bCs/>
                <w:color w:val="5A5A5A"/>
                <w:sz w:val="16"/>
                <w:szCs w:val="16"/>
              </w:rPr>
              <w:t>Note</w:t>
            </w:r>
            <w:r w:rsidR="009846B5" w:rsidRPr="002F5343">
              <w:rPr>
                <w:rFonts w:ascii="Calibri" w:hAnsi="Calibri"/>
                <w:b/>
                <w:bCs/>
                <w:color w:val="5A5A5A"/>
                <w:sz w:val="16"/>
                <w:szCs w:val="16"/>
              </w:rPr>
              <w:t xml:space="preserve"> </w:t>
            </w:r>
            <w:r w:rsidR="009846B5">
              <w:rPr>
                <w:rFonts w:ascii="Calibri" w:hAnsi="Calibri"/>
                <w:b/>
                <w:bCs/>
                <w:color w:val="5A5A5A"/>
                <w:sz w:val="16"/>
                <w:szCs w:val="16"/>
              </w:rPr>
              <w:t>2</w:t>
            </w:r>
            <w:r w:rsidR="009846B5" w:rsidRPr="002F5343">
              <w:rPr>
                <w:rFonts w:ascii="Calibri" w:hAnsi="Calibri"/>
                <w:b/>
                <w:bCs/>
                <w:color w:val="5A5A5A"/>
                <w:sz w:val="16"/>
                <w:szCs w:val="16"/>
              </w:rPr>
              <w:t>:</w:t>
            </w:r>
            <w:r w:rsidR="009846B5">
              <w:rPr>
                <w:rFonts w:ascii="Calibri" w:hAnsi="Calibri"/>
                <w:color w:val="5A5A5A"/>
                <w:sz w:val="16"/>
                <w:szCs w:val="16"/>
              </w:rPr>
              <w:t xml:space="preserve"> An AFA was a person who was (</w:t>
            </w:r>
            <w:r w:rsidR="009846B5" w:rsidRPr="00C16F7D">
              <w:rPr>
                <w:rFonts w:ascii="Calibri" w:hAnsi="Calibri"/>
                <w:color w:val="5A5A5A"/>
                <w:sz w:val="16"/>
                <w:szCs w:val="16"/>
              </w:rPr>
              <w:t>immediately before the commencement of the Code</w:t>
            </w:r>
            <w:r w:rsidR="009846B5">
              <w:rPr>
                <w:rFonts w:ascii="Calibri" w:hAnsi="Calibri"/>
                <w:color w:val="5A5A5A"/>
                <w:sz w:val="16"/>
                <w:szCs w:val="16"/>
              </w:rPr>
              <w:t xml:space="preserve">) </w:t>
            </w:r>
            <w:r w:rsidR="009846B5" w:rsidRPr="00C16F7D">
              <w:rPr>
                <w:rFonts w:ascii="Calibri" w:hAnsi="Calibri"/>
                <w:color w:val="5A5A5A"/>
                <w:sz w:val="16"/>
                <w:szCs w:val="16"/>
              </w:rPr>
              <w:t>permitted to provide financial adviser services and/or investment planning services in relation to the financial advice product the advice relates to</w:t>
            </w:r>
            <w:r w:rsidR="009846B5">
              <w:rPr>
                <w:rFonts w:ascii="Calibri" w:hAnsi="Calibri"/>
                <w:color w:val="5A5A5A"/>
                <w:sz w:val="16"/>
                <w:szCs w:val="16"/>
              </w:rPr>
              <w:t>.</w:t>
            </w:r>
            <w:r w:rsidR="009846B5" w:rsidRPr="00AE7FF0">
              <w:rPr>
                <w:rFonts w:ascii="Calibri" w:hAnsi="Calibri"/>
                <w:b/>
                <w:bCs/>
                <w:color w:val="5A5A5A"/>
                <w:sz w:val="16"/>
                <w:szCs w:val="16"/>
              </w:rPr>
              <w:t xml:space="preserve"> </w:t>
            </w:r>
          </w:p>
          <w:p w14:paraId="6403D486" w14:textId="77777777" w:rsidR="009846B5" w:rsidRDefault="009846B5" w:rsidP="00A97928">
            <w:pPr>
              <w:spacing w:after="0" w:line="240" w:lineRule="auto"/>
              <w:rPr>
                <w:rFonts w:ascii="Calibri" w:hAnsi="Calibri"/>
                <w:b/>
                <w:bCs/>
                <w:color w:val="5A5A5A"/>
                <w:sz w:val="16"/>
                <w:szCs w:val="16"/>
              </w:rPr>
            </w:pPr>
          </w:p>
          <w:p w14:paraId="18F1E622" w14:textId="6F67D894" w:rsidR="009846B5" w:rsidRPr="0028735B" w:rsidRDefault="009846B5" w:rsidP="00A97928">
            <w:pPr>
              <w:spacing w:after="0" w:line="240" w:lineRule="auto"/>
              <w:rPr>
                <w:rFonts w:ascii="Calibri" w:hAnsi="Calibri"/>
                <w:color w:val="5A5A5A"/>
                <w:sz w:val="16"/>
                <w:szCs w:val="16"/>
              </w:rPr>
            </w:pPr>
            <w:r w:rsidRPr="0028735B">
              <w:rPr>
                <w:rFonts w:ascii="Calibri" w:hAnsi="Calibri"/>
                <w:color w:val="5A5A5A"/>
                <w:sz w:val="16"/>
                <w:szCs w:val="16"/>
              </w:rPr>
              <w:t xml:space="preserve">A person must not give financial advice unless the person meets the standard of general competence, </w:t>
            </w:r>
          </w:p>
          <w:p w14:paraId="13166E70" w14:textId="77777777" w:rsidR="009846B5" w:rsidRDefault="009846B5" w:rsidP="00A97928">
            <w:pPr>
              <w:spacing w:after="0" w:line="240" w:lineRule="auto"/>
              <w:rPr>
                <w:rFonts w:ascii="Calibri" w:hAnsi="Calibri"/>
                <w:color w:val="5A5A5A"/>
                <w:sz w:val="16"/>
                <w:szCs w:val="16"/>
              </w:rPr>
            </w:pPr>
            <w:r w:rsidRPr="0028735B">
              <w:rPr>
                <w:rFonts w:ascii="Calibri" w:hAnsi="Calibri"/>
                <w:color w:val="5A5A5A"/>
                <w:sz w:val="16"/>
                <w:szCs w:val="16"/>
              </w:rPr>
              <w:t>knowledge, and skill.</w:t>
            </w:r>
            <w:r>
              <w:rPr>
                <w:rFonts w:ascii="Calibri" w:hAnsi="Calibri"/>
                <w:color w:val="5A5A5A"/>
                <w:sz w:val="16"/>
                <w:szCs w:val="16"/>
              </w:rPr>
              <w:t xml:space="preserve"> </w:t>
            </w:r>
          </w:p>
          <w:p w14:paraId="5E97681F" w14:textId="77777777" w:rsidR="009846B5" w:rsidRDefault="009846B5" w:rsidP="00A97928">
            <w:pPr>
              <w:spacing w:after="0" w:line="240" w:lineRule="auto"/>
              <w:rPr>
                <w:rFonts w:ascii="Calibri" w:hAnsi="Calibri"/>
                <w:color w:val="5A5A5A"/>
                <w:sz w:val="16"/>
                <w:szCs w:val="16"/>
              </w:rPr>
            </w:pPr>
          </w:p>
          <w:p w14:paraId="71825842" w14:textId="77777777"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These </w:t>
            </w:r>
            <w:r w:rsidRPr="0028735B">
              <w:rPr>
                <w:rFonts w:ascii="Calibri" w:hAnsi="Calibri"/>
                <w:color w:val="5A5A5A"/>
                <w:sz w:val="16"/>
                <w:szCs w:val="16"/>
              </w:rPr>
              <w:t xml:space="preserve">standards are set out in Part 2 of the </w:t>
            </w:r>
            <w:hyperlink r:id="rId25" w:history="1">
              <w:r w:rsidRPr="0028735B">
                <w:rPr>
                  <w:rStyle w:val="Hyperlink"/>
                  <w:rFonts w:ascii="Calibri" w:hAnsi="Calibri"/>
                  <w:sz w:val="16"/>
                  <w:szCs w:val="16"/>
                </w:rPr>
                <w:t>Code of Professional Conduct for Financial Advice Services</w:t>
              </w:r>
            </w:hyperlink>
            <w:r>
              <w:rPr>
                <w:rFonts w:ascii="Calibri" w:hAnsi="Calibri"/>
                <w:color w:val="5A5A5A"/>
                <w:sz w:val="16"/>
                <w:szCs w:val="16"/>
              </w:rPr>
              <w:t xml:space="preserve"> (the Code). </w:t>
            </w:r>
          </w:p>
          <w:p w14:paraId="1E822B99" w14:textId="77777777" w:rsidR="009846B5" w:rsidRDefault="009846B5" w:rsidP="00A97928">
            <w:pPr>
              <w:spacing w:after="0" w:line="240" w:lineRule="auto"/>
              <w:rPr>
                <w:rFonts w:ascii="Calibri" w:hAnsi="Calibri"/>
                <w:color w:val="5A5A5A"/>
                <w:sz w:val="16"/>
                <w:szCs w:val="16"/>
              </w:rPr>
            </w:pPr>
          </w:p>
          <w:p w14:paraId="71A0B5E7" w14:textId="77777777" w:rsidR="00E622B0" w:rsidRDefault="00E622B0" w:rsidP="00A97928">
            <w:pPr>
              <w:spacing w:after="0" w:line="240" w:lineRule="auto"/>
              <w:rPr>
                <w:rFonts w:ascii="Calibri" w:hAnsi="Calibri"/>
                <w:color w:val="5A5A5A"/>
                <w:sz w:val="16"/>
                <w:szCs w:val="16"/>
              </w:rPr>
            </w:pPr>
          </w:p>
          <w:p w14:paraId="248EBB1E" w14:textId="77777777" w:rsidR="00E622B0" w:rsidRDefault="00E622B0" w:rsidP="00A97928">
            <w:pPr>
              <w:spacing w:after="0" w:line="240" w:lineRule="auto"/>
              <w:rPr>
                <w:rFonts w:ascii="Calibri" w:hAnsi="Calibri"/>
                <w:color w:val="5A5A5A"/>
                <w:sz w:val="16"/>
                <w:szCs w:val="16"/>
              </w:rPr>
            </w:pPr>
          </w:p>
          <w:p w14:paraId="32E4905C" w14:textId="7B791102" w:rsidR="00E622B0" w:rsidRPr="00E622B0" w:rsidRDefault="00E622B0" w:rsidP="00A97928">
            <w:pPr>
              <w:spacing w:after="0" w:line="240" w:lineRule="auto"/>
              <w:rPr>
                <w:rFonts w:ascii="Calibri" w:hAnsi="Calibri"/>
                <w:color w:val="FF0000"/>
                <w:sz w:val="16"/>
                <w:szCs w:val="16"/>
              </w:rPr>
            </w:pPr>
          </w:p>
        </w:tc>
        <w:tc>
          <w:tcPr>
            <w:tcW w:w="5245" w:type="dxa"/>
            <w:tcBorders>
              <w:top w:val="single" w:sz="4" w:space="0" w:color="auto"/>
              <w:left w:val="single" w:sz="4" w:space="0" w:color="auto"/>
              <w:bottom w:val="single" w:sz="4" w:space="0" w:color="auto"/>
              <w:right w:val="single" w:sz="4" w:space="0" w:color="auto"/>
            </w:tcBorders>
          </w:tcPr>
          <w:p w14:paraId="07E40F3F" w14:textId="085A26E9" w:rsidR="009846B5" w:rsidRPr="00D22627" w:rsidRDefault="009846B5" w:rsidP="00A97928">
            <w:pPr>
              <w:spacing w:after="0" w:line="240" w:lineRule="auto"/>
              <w:rPr>
                <w:rFonts w:ascii="Calibri" w:hAnsi="Calibri"/>
                <w:color w:val="5A5A5A"/>
                <w:sz w:val="16"/>
                <w:szCs w:val="16"/>
              </w:rPr>
            </w:pPr>
          </w:p>
        </w:tc>
      </w:tr>
      <w:tr w:rsidR="009846B5" w14:paraId="6717BBEE" w14:textId="58CAAFFD" w:rsidTr="00C32EB8">
        <w:trPr>
          <w:cantSplit/>
          <w:trHeight w:val="1134"/>
        </w:trPr>
        <w:tc>
          <w:tcPr>
            <w:tcW w:w="567" w:type="dxa"/>
            <w:vMerge/>
            <w:tcBorders>
              <w:left w:val="single" w:sz="4" w:space="0" w:color="auto"/>
              <w:right w:val="single" w:sz="4" w:space="0" w:color="auto"/>
            </w:tcBorders>
            <w:textDirection w:val="btLr"/>
            <w:vAlign w:val="center"/>
          </w:tcPr>
          <w:p w14:paraId="5943F3F6"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1EF2FE5C"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1D0DA691" w14:textId="197A1BC0" w:rsidR="009846B5" w:rsidRDefault="009846B5" w:rsidP="00A97928">
            <w:pPr>
              <w:spacing w:after="0" w:line="240" w:lineRule="auto"/>
              <w:rPr>
                <w:rFonts w:ascii="Calibri" w:hAnsi="Calibri"/>
                <w:color w:val="5A5A5A"/>
                <w:sz w:val="16"/>
                <w:szCs w:val="16"/>
              </w:rPr>
            </w:pPr>
            <w:bookmarkStart w:id="8" w:name="_Hlk102138798"/>
            <w:r>
              <w:rPr>
                <w:rFonts w:ascii="Calibri" w:hAnsi="Calibri"/>
                <w:color w:val="5A5A5A"/>
                <w:sz w:val="16"/>
                <w:szCs w:val="16"/>
              </w:rPr>
              <w:t>Select the option that best reflects the processes that [</w:t>
            </w:r>
            <w:r w:rsidRPr="00076301">
              <w:rPr>
                <w:rFonts w:ascii="Calibri" w:hAnsi="Calibri"/>
                <w:color w:val="4472C4" w:themeColor="accent1"/>
                <w:sz w:val="16"/>
                <w:szCs w:val="16"/>
              </w:rPr>
              <w:t>FAP NAME</w:t>
            </w:r>
            <w:r w:rsidRPr="00076301">
              <w:rPr>
                <w:rFonts w:ascii="Calibri" w:hAnsi="Calibri"/>
                <w:color w:val="5A5A5A"/>
                <w:sz w:val="16"/>
                <w:szCs w:val="16"/>
              </w:rPr>
              <w:t>]</w:t>
            </w:r>
            <w:r>
              <w:rPr>
                <w:rFonts w:ascii="Calibri" w:hAnsi="Calibri"/>
                <w:color w:val="5A5A5A"/>
                <w:sz w:val="16"/>
                <w:szCs w:val="16"/>
              </w:rPr>
              <w:t xml:space="preserve"> has in place to ensure all individuals engaged by [</w:t>
            </w:r>
            <w:r w:rsidRPr="00076301">
              <w:rPr>
                <w:rFonts w:ascii="Calibri" w:hAnsi="Calibri"/>
                <w:color w:val="4472C4" w:themeColor="accent1"/>
                <w:sz w:val="16"/>
                <w:szCs w:val="16"/>
              </w:rPr>
              <w:t>FAP NAME</w:t>
            </w:r>
            <w:r w:rsidRPr="00076301">
              <w:rPr>
                <w:rFonts w:ascii="Calibri" w:hAnsi="Calibri"/>
                <w:color w:val="5A5A5A"/>
                <w:sz w:val="16"/>
                <w:szCs w:val="16"/>
              </w:rPr>
              <w:t>]</w:t>
            </w:r>
            <w:r w:rsidRPr="00386141">
              <w:rPr>
                <w:rFonts w:ascii="Calibri" w:hAnsi="Calibri"/>
                <w:color w:val="5A5A5A"/>
                <w:sz w:val="16"/>
                <w:szCs w:val="16"/>
              </w:rPr>
              <w:t xml:space="preserve"> </w:t>
            </w:r>
            <w:r>
              <w:rPr>
                <w:rFonts w:ascii="Calibri" w:hAnsi="Calibri"/>
                <w:color w:val="5A5A5A"/>
                <w:sz w:val="16"/>
                <w:szCs w:val="16"/>
              </w:rPr>
              <w:t>carried out</w:t>
            </w:r>
            <w:r w:rsidRPr="00633AD4">
              <w:rPr>
                <w:rFonts w:ascii="Calibri" w:hAnsi="Calibri"/>
                <w:color w:val="5A5A5A"/>
                <w:sz w:val="16"/>
                <w:szCs w:val="16"/>
              </w:rPr>
              <w:t xml:space="preserve"> learning activities</w:t>
            </w:r>
            <w:r>
              <w:rPr>
                <w:rFonts w:ascii="Calibri" w:hAnsi="Calibri"/>
                <w:color w:val="5A5A5A"/>
                <w:sz w:val="16"/>
                <w:szCs w:val="16"/>
              </w:rPr>
              <w:t xml:space="preserve"> </w:t>
            </w:r>
            <w:r w:rsidRPr="00633AD4">
              <w:rPr>
                <w:rFonts w:ascii="Calibri" w:hAnsi="Calibri"/>
                <w:color w:val="5A5A5A"/>
                <w:sz w:val="16"/>
                <w:szCs w:val="16"/>
              </w:rPr>
              <w:t xml:space="preserve">to </w:t>
            </w:r>
            <w:r>
              <w:rPr>
                <w:rFonts w:ascii="Calibri" w:hAnsi="Calibri"/>
                <w:color w:val="5A5A5A"/>
                <w:sz w:val="16"/>
                <w:szCs w:val="16"/>
              </w:rPr>
              <w:t>maintain</w:t>
            </w:r>
            <w:r w:rsidRPr="00633AD4">
              <w:rPr>
                <w:rFonts w:ascii="Calibri" w:hAnsi="Calibri"/>
                <w:color w:val="5A5A5A"/>
                <w:sz w:val="16"/>
                <w:szCs w:val="16"/>
              </w:rPr>
              <w:t xml:space="preserve"> competence, knowledge and skill for the financial advice </w:t>
            </w:r>
            <w:r>
              <w:rPr>
                <w:rFonts w:ascii="Calibri" w:hAnsi="Calibri"/>
                <w:color w:val="5A5A5A"/>
                <w:sz w:val="16"/>
                <w:szCs w:val="16"/>
              </w:rPr>
              <w:t xml:space="preserve">given. </w:t>
            </w:r>
          </w:p>
          <w:bookmarkEnd w:id="8"/>
          <w:p w14:paraId="5DE6D50E"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9846B5" w:rsidRPr="00874D27" w14:paraId="2EE6BC6D" w14:textId="77777777" w:rsidTr="00D462E9">
              <w:tc>
                <w:tcPr>
                  <w:tcW w:w="2436" w:type="dxa"/>
                </w:tcPr>
                <w:p w14:paraId="7B88502D" w14:textId="7FEF7C3D" w:rsidR="009846B5" w:rsidRPr="003F3066" w:rsidRDefault="009846B5" w:rsidP="00A9792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 xml:space="preserve">and </w:t>
                  </w:r>
                  <w:r w:rsidRPr="003F3066">
                    <w:rPr>
                      <w:rFonts w:ascii="Calibri" w:hAnsi="Calibri"/>
                      <w:color w:val="5A5A5A"/>
                      <w:sz w:val="16"/>
                      <w:szCs w:val="16"/>
                    </w:rPr>
                    <w:t>reviewed</w:t>
                  </w:r>
                  <w:r>
                    <w:rPr>
                      <w:rFonts w:ascii="Calibri" w:hAnsi="Calibri"/>
                      <w:color w:val="5A5A5A"/>
                      <w:sz w:val="16"/>
                      <w:szCs w:val="16"/>
                    </w:rPr>
                    <w:t xml:space="preserve"> at least annually</w:t>
                  </w:r>
                </w:p>
              </w:tc>
              <w:tc>
                <w:tcPr>
                  <w:tcW w:w="567" w:type="dxa"/>
                </w:tcPr>
                <w:p w14:paraId="3778C33D" w14:textId="77777777" w:rsidR="009846B5" w:rsidRDefault="009846B5" w:rsidP="00A97928">
                  <w:pPr>
                    <w:spacing w:after="0" w:line="240" w:lineRule="auto"/>
                    <w:rPr>
                      <w:rFonts w:ascii="Calibri" w:hAnsi="Calibri"/>
                      <w:b/>
                      <w:bCs/>
                      <w:color w:val="5A5A5A"/>
                      <w:sz w:val="16"/>
                      <w:szCs w:val="16"/>
                    </w:rPr>
                  </w:pPr>
                </w:p>
              </w:tc>
            </w:tr>
            <w:tr w:rsidR="009846B5" w:rsidRPr="00874D27" w14:paraId="6C50A217" w14:textId="77777777" w:rsidTr="00D462E9">
              <w:tc>
                <w:tcPr>
                  <w:tcW w:w="2436" w:type="dxa"/>
                </w:tcPr>
                <w:p w14:paraId="64D75D17" w14:textId="77777777" w:rsidR="009846B5" w:rsidRPr="003F3066" w:rsidRDefault="009846B5" w:rsidP="00A9792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and reviewed when required</w:t>
                  </w:r>
                </w:p>
              </w:tc>
              <w:tc>
                <w:tcPr>
                  <w:tcW w:w="567" w:type="dxa"/>
                </w:tcPr>
                <w:p w14:paraId="351B1DBD" w14:textId="77777777" w:rsidR="009846B5" w:rsidRDefault="009846B5" w:rsidP="00A97928">
                  <w:pPr>
                    <w:spacing w:after="0" w:line="240" w:lineRule="auto"/>
                    <w:rPr>
                      <w:rFonts w:ascii="Calibri" w:hAnsi="Calibri"/>
                      <w:b/>
                      <w:bCs/>
                      <w:color w:val="5A5A5A"/>
                      <w:sz w:val="16"/>
                      <w:szCs w:val="16"/>
                    </w:rPr>
                  </w:pPr>
                </w:p>
              </w:tc>
            </w:tr>
            <w:tr w:rsidR="009846B5" w:rsidRPr="00874D27" w14:paraId="43DA8288" w14:textId="77777777" w:rsidTr="00D462E9">
              <w:tc>
                <w:tcPr>
                  <w:tcW w:w="2436" w:type="dxa"/>
                </w:tcPr>
                <w:p w14:paraId="6C6742AA" w14:textId="7B8C4AC0" w:rsidR="009846B5" w:rsidRPr="003F3066" w:rsidRDefault="009846B5" w:rsidP="00A9792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w:t>
                  </w:r>
                  <w:r>
                    <w:rPr>
                      <w:rFonts w:ascii="Calibri" w:hAnsi="Calibri"/>
                      <w:color w:val="5A5A5A"/>
                      <w:sz w:val="16"/>
                      <w:szCs w:val="16"/>
                    </w:rPr>
                    <w:t>established</w:t>
                  </w:r>
                  <w:r w:rsidRPr="003F3066">
                    <w:rPr>
                      <w:rFonts w:ascii="Calibri" w:hAnsi="Calibri"/>
                      <w:color w:val="5A5A5A"/>
                      <w:sz w:val="16"/>
                      <w:szCs w:val="16"/>
                    </w:rPr>
                    <w:t>, but are not reviewed</w:t>
                  </w:r>
                </w:p>
              </w:tc>
              <w:tc>
                <w:tcPr>
                  <w:tcW w:w="567" w:type="dxa"/>
                </w:tcPr>
                <w:p w14:paraId="50756CC4" w14:textId="77777777" w:rsidR="009846B5" w:rsidRDefault="009846B5" w:rsidP="00A97928">
                  <w:pPr>
                    <w:spacing w:after="0" w:line="240" w:lineRule="auto"/>
                    <w:rPr>
                      <w:rFonts w:ascii="Calibri" w:hAnsi="Calibri"/>
                      <w:b/>
                      <w:bCs/>
                      <w:color w:val="5A5A5A"/>
                      <w:sz w:val="16"/>
                      <w:szCs w:val="16"/>
                    </w:rPr>
                  </w:pPr>
                </w:p>
              </w:tc>
            </w:tr>
            <w:tr w:rsidR="009846B5" w:rsidRPr="00874D27" w14:paraId="229B8151" w14:textId="77777777" w:rsidTr="00D462E9">
              <w:tc>
                <w:tcPr>
                  <w:tcW w:w="2436" w:type="dxa"/>
                </w:tcPr>
                <w:p w14:paraId="30CE6164" w14:textId="35DCAE8C" w:rsidR="009846B5" w:rsidRPr="003F3066" w:rsidRDefault="009846B5" w:rsidP="00A97928">
                  <w:pPr>
                    <w:spacing w:after="0" w:line="240" w:lineRule="auto"/>
                    <w:rPr>
                      <w:rFonts w:ascii="Calibri" w:hAnsi="Calibri"/>
                      <w:color w:val="5A5A5A"/>
                      <w:sz w:val="16"/>
                      <w:szCs w:val="16"/>
                    </w:rPr>
                  </w:pPr>
                  <w:r w:rsidRPr="00D462E9">
                    <w:rPr>
                      <w:rFonts w:ascii="Calibri" w:hAnsi="Calibri"/>
                      <w:color w:val="5A5A5A"/>
                      <w:sz w:val="16"/>
                      <w:szCs w:val="16"/>
                    </w:rPr>
                    <w:t xml:space="preserve">Processes and controls are not </w:t>
                  </w:r>
                  <w:r>
                    <w:rPr>
                      <w:rFonts w:ascii="Calibri" w:hAnsi="Calibri"/>
                      <w:color w:val="5A5A5A"/>
                      <w:sz w:val="16"/>
                      <w:szCs w:val="16"/>
                    </w:rPr>
                    <w:t>established</w:t>
                  </w:r>
                </w:p>
              </w:tc>
              <w:tc>
                <w:tcPr>
                  <w:tcW w:w="567" w:type="dxa"/>
                </w:tcPr>
                <w:p w14:paraId="787B05D4" w14:textId="77777777" w:rsidR="009846B5" w:rsidRDefault="009846B5" w:rsidP="00A97928">
                  <w:pPr>
                    <w:spacing w:after="0" w:line="240" w:lineRule="auto"/>
                    <w:rPr>
                      <w:rFonts w:ascii="Calibri" w:hAnsi="Calibri"/>
                      <w:b/>
                      <w:bCs/>
                      <w:color w:val="5A5A5A"/>
                      <w:sz w:val="16"/>
                      <w:szCs w:val="16"/>
                    </w:rPr>
                  </w:pPr>
                </w:p>
              </w:tc>
            </w:tr>
          </w:tbl>
          <w:p w14:paraId="6B14C8AA" w14:textId="4D5CFC6E" w:rsidR="009846B5"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19465563" w14:textId="253DC805"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This question asks for the FAP’s self</w:t>
            </w:r>
            <w:r w:rsidR="002B7576">
              <w:rPr>
                <w:rFonts w:ascii="Calibri" w:hAnsi="Calibri"/>
                <w:color w:val="5A5A5A"/>
                <w:sz w:val="16"/>
                <w:szCs w:val="16"/>
              </w:rPr>
              <w:t>-</w:t>
            </w:r>
            <w:r>
              <w:rPr>
                <w:rFonts w:ascii="Calibri" w:hAnsi="Calibri"/>
                <w:color w:val="5A5A5A"/>
                <w:sz w:val="16"/>
                <w:szCs w:val="16"/>
              </w:rPr>
              <w:t xml:space="preserve">assessment on the maturity of arrangements in place to maintain competence, </w:t>
            </w:r>
            <w:proofErr w:type="gramStart"/>
            <w:r>
              <w:rPr>
                <w:rFonts w:ascii="Calibri" w:hAnsi="Calibri"/>
                <w:color w:val="5A5A5A"/>
                <w:sz w:val="16"/>
                <w:szCs w:val="16"/>
              </w:rPr>
              <w:t>knowledge</w:t>
            </w:r>
            <w:proofErr w:type="gramEnd"/>
            <w:r>
              <w:rPr>
                <w:rFonts w:ascii="Calibri" w:hAnsi="Calibri"/>
                <w:color w:val="5A5A5A"/>
                <w:sz w:val="16"/>
                <w:szCs w:val="16"/>
              </w:rPr>
              <w:t xml:space="preserve"> and skill. Refer to </w:t>
            </w:r>
            <w:r w:rsidR="002B7576">
              <w:rPr>
                <w:rFonts w:ascii="Calibri" w:hAnsi="Calibri"/>
                <w:color w:val="5A5A5A"/>
                <w:sz w:val="16"/>
                <w:szCs w:val="16"/>
              </w:rPr>
              <w:t>C</w:t>
            </w:r>
            <w:r>
              <w:rPr>
                <w:rFonts w:ascii="Calibri" w:hAnsi="Calibri"/>
                <w:color w:val="5A5A5A"/>
                <w:sz w:val="16"/>
                <w:szCs w:val="16"/>
              </w:rPr>
              <w:t xml:space="preserve">ode </w:t>
            </w:r>
            <w:r w:rsidR="002B7576">
              <w:rPr>
                <w:rFonts w:ascii="Calibri" w:hAnsi="Calibri"/>
                <w:color w:val="5A5A5A"/>
                <w:sz w:val="16"/>
                <w:szCs w:val="16"/>
              </w:rPr>
              <w:t>S</w:t>
            </w:r>
            <w:r>
              <w:rPr>
                <w:rFonts w:ascii="Calibri" w:hAnsi="Calibri"/>
                <w:color w:val="5A5A5A"/>
                <w:sz w:val="16"/>
                <w:szCs w:val="16"/>
              </w:rPr>
              <w:t xml:space="preserve">tandard 9 of Part 2 of the </w:t>
            </w:r>
            <w:r w:rsidRPr="007C0AEA">
              <w:rPr>
                <w:rFonts w:ascii="Calibri" w:hAnsi="Calibri"/>
                <w:color w:val="5A5A5A"/>
                <w:sz w:val="16"/>
                <w:szCs w:val="16"/>
              </w:rPr>
              <w:t>Code of Professional Conduct for Financial Advice Services</w:t>
            </w:r>
            <w:r>
              <w:rPr>
                <w:rFonts w:ascii="Calibri" w:hAnsi="Calibri"/>
                <w:color w:val="5A5A5A"/>
                <w:sz w:val="16"/>
                <w:szCs w:val="16"/>
              </w:rPr>
              <w:t>.</w:t>
            </w:r>
          </w:p>
          <w:p w14:paraId="218E7E93" w14:textId="77777777" w:rsidR="009846B5" w:rsidRDefault="009846B5" w:rsidP="00A97928">
            <w:pPr>
              <w:spacing w:after="0" w:line="240" w:lineRule="auto"/>
              <w:rPr>
                <w:rFonts w:ascii="Calibri" w:hAnsi="Calibri"/>
                <w:color w:val="5A5A5A"/>
                <w:sz w:val="16"/>
                <w:szCs w:val="16"/>
              </w:rPr>
            </w:pPr>
          </w:p>
          <w:p w14:paraId="16132E7D" w14:textId="4E2F2B54"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By </w:t>
            </w:r>
            <w:r w:rsidR="002B7576">
              <w:rPr>
                <w:rFonts w:ascii="Calibri" w:hAnsi="Calibri"/>
                <w:color w:val="5A5A5A"/>
                <w:sz w:val="16"/>
                <w:szCs w:val="16"/>
              </w:rPr>
              <w:t>‘</w:t>
            </w:r>
            <w:r>
              <w:rPr>
                <w:rFonts w:ascii="Calibri" w:hAnsi="Calibri"/>
                <w:color w:val="5A5A5A"/>
                <w:sz w:val="16"/>
                <w:szCs w:val="16"/>
              </w:rPr>
              <w:t>established</w:t>
            </w:r>
            <w:r w:rsidR="002B7576">
              <w:rPr>
                <w:rFonts w:ascii="Calibri" w:hAnsi="Calibri"/>
                <w:color w:val="5A5A5A"/>
                <w:sz w:val="16"/>
                <w:szCs w:val="16"/>
              </w:rPr>
              <w:t>’</w:t>
            </w:r>
            <w:r>
              <w:rPr>
                <w:rFonts w:ascii="Calibri" w:hAnsi="Calibri"/>
                <w:color w:val="5A5A5A"/>
                <w:sz w:val="16"/>
                <w:szCs w:val="16"/>
              </w:rPr>
              <w:t xml:space="preserve">, we mean approved, </w:t>
            </w:r>
            <w:proofErr w:type="gramStart"/>
            <w:r>
              <w:rPr>
                <w:rFonts w:ascii="Calibri" w:hAnsi="Calibri"/>
                <w:color w:val="5A5A5A"/>
                <w:sz w:val="16"/>
                <w:szCs w:val="16"/>
              </w:rPr>
              <w:t>documented</w:t>
            </w:r>
            <w:proofErr w:type="gramEnd"/>
            <w:r>
              <w:rPr>
                <w:rFonts w:ascii="Calibri" w:hAnsi="Calibri"/>
                <w:color w:val="5A5A5A"/>
                <w:sz w:val="16"/>
                <w:szCs w:val="16"/>
              </w:rPr>
              <w:t xml:space="preserve"> and operating in practice. </w:t>
            </w:r>
          </w:p>
          <w:p w14:paraId="55706342" w14:textId="3A466439" w:rsidR="009846B5" w:rsidRDefault="009846B5" w:rsidP="00A97928">
            <w:pPr>
              <w:spacing w:after="0" w:line="240" w:lineRule="auto"/>
              <w:rPr>
                <w:rFonts w:ascii="Calibri" w:hAnsi="Calibri"/>
                <w:b/>
                <w:bCs/>
                <w:color w:val="5A5A5A"/>
                <w:sz w:val="16"/>
                <w:szCs w:val="16"/>
              </w:rPr>
            </w:pPr>
          </w:p>
          <w:p w14:paraId="7A0AA617" w14:textId="63D5D6C7" w:rsidR="009846B5" w:rsidRDefault="009846B5" w:rsidP="00A97928">
            <w:pPr>
              <w:spacing w:after="0" w:line="240" w:lineRule="auto"/>
              <w:rPr>
                <w:rFonts w:ascii="Calibri" w:hAnsi="Calibri"/>
                <w:color w:val="5A5A5A"/>
                <w:sz w:val="16"/>
                <w:szCs w:val="16"/>
              </w:rPr>
            </w:pPr>
            <w:r w:rsidRPr="0028735B">
              <w:rPr>
                <w:rFonts w:ascii="Calibri" w:hAnsi="Calibri"/>
                <w:color w:val="5A5A5A"/>
                <w:sz w:val="16"/>
                <w:szCs w:val="16"/>
              </w:rPr>
              <w:t xml:space="preserve">A person must not give </w:t>
            </w:r>
            <w:r>
              <w:rPr>
                <w:rFonts w:ascii="Calibri" w:hAnsi="Calibri"/>
                <w:color w:val="5A5A5A"/>
                <w:sz w:val="16"/>
                <w:szCs w:val="16"/>
              </w:rPr>
              <w:t xml:space="preserve">regulated </w:t>
            </w:r>
            <w:r w:rsidRPr="0028735B">
              <w:rPr>
                <w:rFonts w:ascii="Calibri" w:hAnsi="Calibri"/>
                <w:color w:val="5A5A5A"/>
                <w:sz w:val="16"/>
                <w:szCs w:val="16"/>
              </w:rPr>
              <w:t xml:space="preserve">financial advice unless the person meets the standard of general competence, </w:t>
            </w:r>
            <w:proofErr w:type="gramStart"/>
            <w:r w:rsidRPr="0028735B">
              <w:rPr>
                <w:rFonts w:ascii="Calibri" w:hAnsi="Calibri"/>
                <w:color w:val="5A5A5A"/>
                <w:sz w:val="16"/>
                <w:szCs w:val="16"/>
              </w:rPr>
              <w:t>knowledge</w:t>
            </w:r>
            <w:proofErr w:type="gramEnd"/>
            <w:r w:rsidRPr="0028735B">
              <w:rPr>
                <w:rFonts w:ascii="Calibri" w:hAnsi="Calibri"/>
                <w:color w:val="5A5A5A"/>
                <w:sz w:val="16"/>
                <w:szCs w:val="16"/>
              </w:rPr>
              <w:t xml:space="preserve"> and skill.</w:t>
            </w:r>
            <w:r>
              <w:rPr>
                <w:rFonts w:ascii="Calibri" w:hAnsi="Calibri"/>
                <w:color w:val="5A5A5A"/>
                <w:sz w:val="16"/>
                <w:szCs w:val="16"/>
              </w:rPr>
              <w:t xml:space="preserve"> </w:t>
            </w:r>
          </w:p>
          <w:p w14:paraId="0592BC84" w14:textId="77777777" w:rsidR="009846B5" w:rsidRDefault="009846B5" w:rsidP="00A97928">
            <w:pPr>
              <w:spacing w:after="0" w:line="240" w:lineRule="auto"/>
              <w:rPr>
                <w:rFonts w:ascii="Calibri" w:hAnsi="Calibri"/>
                <w:color w:val="5A5A5A"/>
                <w:sz w:val="16"/>
                <w:szCs w:val="16"/>
              </w:rPr>
            </w:pPr>
          </w:p>
          <w:p w14:paraId="2EBC0F37" w14:textId="77777777"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These </w:t>
            </w:r>
            <w:r w:rsidRPr="0028735B">
              <w:rPr>
                <w:rFonts w:ascii="Calibri" w:hAnsi="Calibri"/>
                <w:color w:val="5A5A5A"/>
                <w:sz w:val="16"/>
                <w:szCs w:val="16"/>
              </w:rPr>
              <w:t xml:space="preserve">standards are set out in Part 2 of the </w:t>
            </w:r>
            <w:hyperlink r:id="rId26" w:history="1">
              <w:r w:rsidRPr="0028735B">
                <w:rPr>
                  <w:rStyle w:val="Hyperlink"/>
                  <w:rFonts w:ascii="Calibri" w:hAnsi="Calibri"/>
                  <w:sz w:val="16"/>
                  <w:szCs w:val="16"/>
                </w:rPr>
                <w:t>Code of Professional Conduct for Financial Advice Services</w:t>
              </w:r>
            </w:hyperlink>
            <w:r>
              <w:rPr>
                <w:rFonts w:ascii="Calibri" w:hAnsi="Calibri"/>
                <w:color w:val="5A5A5A"/>
                <w:sz w:val="16"/>
                <w:szCs w:val="16"/>
              </w:rPr>
              <w:t xml:space="preserve"> (the Code).</w:t>
            </w:r>
          </w:p>
          <w:p w14:paraId="4FCD3B1D" w14:textId="70903751" w:rsidR="009846B5" w:rsidRPr="002F5343" w:rsidRDefault="009846B5" w:rsidP="00A9792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31927C7" w14:textId="6A6ECEBC" w:rsidR="009846B5" w:rsidRPr="00D22627" w:rsidRDefault="009846B5" w:rsidP="00A97928">
            <w:pPr>
              <w:spacing w:after="0" w:line="240" w:lineRule="auto"/>
              <w:rPr>
                <w:rFonts w:ascii="Calibri" w:hAnsi="Calibri"/>
                <w:color w:val="5A5A5A"/>
                <w:sz w:val="16"/>
                <w:szCs w:val="16"/>
              </w:rPr>
            </w:pPr>
          </w:p>
        </w:tc>
      </w:tr>
      <w:bookmarkEnd w:id="6"/>
      <w:tr w:rsidR="009846B5" w14:paraId="343F4C21" w14:textId="70FF9420" w:rsidTr="00C32EB8">
        <w:trPr>
          <w:cantSplit/>
          <w:trHeight w:val="1134"/>
        </w:trPr>
        <w:tc>
          <w:tcPr>
            <w:tcW w:w="567" w:type="dxa"/>
            <w:vMerge/>
            <w:tcBorders>
              <w:left w:val="single" w:sz="4" w:space="0" w:color="auto"/>
              <w:right w:val="single" w:sz="4" w:space="0" w:color="auto"/>
            </w:tcBorders>
            <w:textDirection w:val="btLr"/>
            <w:vAlign w:val="center"/>
          </w:tcPr>
          <w:p w14:paraId="09D890C0"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5435C7E0"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B9B8F47" w14:textId="2B895E3B" w:rsidR="009846B5" w:rsidRDefault="009846B5" w:rsidP="00A97928">
            <w:pPr>
              <w:spacing w:after="0" w:line="240" w:lineRule="auto"/>
              <w:rPr>
                <w:rFonts w:ascii="Calibri" w:hAnsi="Calibri"/>
                <w:b/>
                <w:bCs/>
                <w:color w:val="5A5A5A"/>
                <w:sz w:val="16"/>
                <w:szCs w:val="16"/>
              </w:rPr>
            </w:pPr>
            <w:r>
              <w:rPr>
                <w:rFonts w:ascii="Calibri" w:hAnsi="Calibri"/>
                <w:b/>
                <w:bCs/>
                <w:color w:val="5A5A5A"/>
                <w:sz w:val="16"/>
                <w:szCs w:val="16"/>
              </w:rPr>
              <w:t>Staff levels</w:t>
            </w:r>
          </w:p>
          <w:p w14:paraId="5759185B" w14:textId="10084A68" w:rsidR="009846B5" w:rsidRDefault="009846B5" w:rsidP="00A97928">
            <w:pPr>
              <w:spacing w:after="0" w:line="240" w:lineRule="auto"/>
              <w:rPr>
                <w:rFonts w:ascii="Calibri" w:hAnsi="Calibri"/>
                <w:b/>
                <w:bCs/>
                <w:color w:val="5A5A5A"/>
                <w:sz w:val="16"/>
                <w:szCs w:val="16"/>
              </w:rPr>
            </w:pPr>
          </w:p>
          <w:p w14:paraId="291B281D" w14:textId="11DE9A15" w:rsidR="009846B5" w:rsidRDefault="009846B5" w:rsidP="00A97928">
            <w:pPr>
              <w:spacing w:after="0" w:line="240" w:lineRule="auto"/>
              <w:rPr>
                <w:rFonts w:ascii="Calibri" w:hAnsi="Calibri"/>
                <w:b/>
                <w:bCs/>
                <w:color w:val="5A5A5A"/>
                <w:sz w:val="16"/>
                <w:szCs w:val="16"/>
              </w:rPr>
            </w:pPr>
            <w:r w:rsidRPr="000D4F08">
              <w:rPr>
                <w:rFonts w:ascii="Calibri" w:hAnsi="Calibri"/>
                <w:color w:val="5A5A5A"/>
                <w:sz w:val="16"/>
                <w:szCs w:val="16"/>
              </w:rPr>
              <w:t xml:space="preserve">Please provide answers to the following questions about staff that are </w:t>
            </w:r>
            <w:r w:rsidRPr="00002681">
              <w:rPr>
                <w:rFonts w:ascii="Calibri" w:hAnsi="Calibri"/>
                <w:color w:val="5A5A5A"/>
                <w:sz w:val="16"/>
                <w:szCs w:val="16"/>
              </w:rPr>
              <w:t>connected</w:t>
            </w:r>
            <w:r w:rsidRPr="000D4F08">
              <w:rPr>
                <w:rFonts w:ascii="Calibri" w:hAnsi="Calibri"/>
                <w:color w:val="5A5A5A"/>
                <w:sz w:val="16"/>
                <w:szCs w:val="16"/>
              </w:rPr>
              <w:t xml:space="preserve"> to [</w:t>
            </w:r>
            <w:r w:rsidRPr="000D4F08">
              <w:rPr>
                <w:rFonts w:ascii="Calibri" w:hAnsi="Calibri"/>
                <w:color w:val="4472C4" w:themeColor="accent1"/>
                <w:sz w:val="16"/>
                <w:szCs w:val="16"/>
              </w:rPr>
              <w:t>FAP NAME</w:t>
            </w:r>
            <w:r w:rsidRPr="00002681">
              <w:rPr>
                <w:rFonts w:ascii="Calibri" w:hAnsi="Calibri"/>
                <w:color w:val="5A5A5A"/>
                <w:sz w:val="16"/>
                <w:szCs w:val="16"/>
              </w:rPr>
              <w:t>]’s licensed advice business.</w:t>
            </w:r>
          </w:p>
          <w:p w14:paraId="2E41CA12" w14:textId="297EB2EC" w:rsidR="009846B5" w:rsidRPr="00154CC3" w:rsidRDefault="009846B5" w:rsidP="00DA243A"/>
        </w:tc>
        <w:tc>
          <w:tcPr>
            <w:tcW w:w="4820" w:type="dxa"/>
            <w:tcBorders>
              <w:top w:val="single" w:sz="4" w:space="0" w:color="auto"/>
              <w:left w:val="single" w:sz="4" w:space="0" w:color="auto"/>
              <w:bottom w:val="single" w:sz="4" w:space="0" w:color="auto"/>
              <w:right w:val="single" w:sz="4" w:space="0" w:color="auto"/>
            </w:tcBorders>
          </w:tcPr>
          <w:p w14:paraId="57DFD615" w14:textId="1097F543" w:rsidR="009846B5" w:rsidRPr="00B8202A" w:rsidRDefault="009846B5" w:rsidP="00A97928">
            <w:pPr>
              <w:spacing w:after="0" w:line="240" w:lineRule="auto"/>
              <w:rPr>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B292362" w14:textId="05BF6ABD" w:rsidR="009846B5" w:rsidRPr="00AA735D" w:rsidRDefault="009846B5" w:rsidP="00A97928">
            <w:pPr>
              <w:spacing w:after="0" w:line="240" w:lineRule="auto"/>
              <w:rPr>
                <w:rFonts w:ascii="Calibri" w:hAnsi="Calibri"/>
                <w:color w:val="auto"/>
                <w:sz w:val="16"/>
                <w:szCs w:val="16"/>
              </w:rPr>
            </w:pPr>
          </w:p>
        </w:tc>
      </w:tr>
      <w:tr w:rsidR="009846B5" w14:paraId="3DD4BB98"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6FC5CB72"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121AC5EF" w14:textId="77777777" w:rsidR="009846B5" w:rsidRPr="00B8202A" w:rsidRDefault="009846B5"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1B84511" w14:textId="2CB37076"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Does [</w:t>
            </w:r>
            <w:r w:rsidRPr="002311CF">
              <w:rPr>
                <w:rFonts w:ascii="Calibri" w:hAnsi="Calibri"/>
                <w:color w:val="4472C4" w:themeColor="accent1"/>
                <w:sz w:val="16"/>
                <w:szCs w:val="16"/>
              </w:rPr>
              <w:t>FAP NAME</w:t>
            </w:r>
            <w:r>
              <w:rPr>
                <w:rFonts w:ascii="Calibri" w:hAnsi="Calibri"/>
                <w:color w:val="5A5A5A"/>
                <w:sz w:val="16"/>
                <w:szCs w:val="16"/>
              </w:rPr>
              <w:t xml:space="preserve">] </w:t>
            </w:r>
            <w:r w:rsidR="00E40CDB">
              <w:rPr>
                <w:rFonts w:ascii="Calibri" w:hAnsi="Calibri"/>
                <w:color w:val="5A5A5A"/>
                <w:sz w:val="16"/>
                <w:szCs w:val="16"/>
              </w:rPr>
              <w:t xml:space="preserve">believe </w:t>
            </w:r>
            <w:r>
              <w:rPr>
                <w:rFonts w:ascii="Calibri" w:hAnsi="Calibri"/>
                <w:color w:val="5A5A5A"/>
                <w:sz w:val="16"/>
                <w:szCs w:val="16"/>
              </w:rPr>
              <w:t>it is fully resourced to manage its compliance with its market service licensee obligations</w:t>
            </w:r>
            <w:r w:rsidR="00E40CDB">
              <w:rPr>
                <w:rFonts w:ascii="Calibri" w:hAnsi="Calibri"/>
                <w:color w:val="5A5A5A"/>
                <w:sz w:val="16"/>
                <w:szCs w:val="16"/>
              </w:rPr>
              <w:t>?</w:t>
            </w:r>
            <w:r>
              <w:rPr>
                <w:rFonts w:ascii="Calibri" w:hAnsi="Calibri"/>
                <w:color w:val="5A5A5A"/>
                <w:sz w:val="16"/>
                <w:szCs w:val="16"/>
              </w:rPr>
              <w:t xml:space="preserve"> </w:t>
            </w:r>
          </w:p>
          <w:p w14:paraId="053E627D" w14:textId="77777777" w:rsidR="009846B5" w:rsidRDefault="009846B5" w:rsidP="00A97928">
            <w:pPr>
              <w:spacing w:after="0" w:line="240" w:lineRule="auto"/>
              <w:rPr>
                <w:rFonts w:ascii="Calibri" w:hAnsi="Calibri"/>
                <w:color w:val="5A5A5A"/>
                <w:sz w:val="16"/>
                <w:szCs w:val="16"/>
              </w:rPr>
            </w:pPr>
          </w:p>
          <w:p w14:paraId="4555098F" w14:textId="77777777" w:rsidR="009846B5" w:rsidRPr="002F5343" w:rsidRDefault="009846B5" w:rsidP="009F44F7">
            <w:pPr>
              <w:pStyle w:val="ListParagraph"/>
              <w:numPr>
                <w:ilvl w:val="0"/>
                <w:numId w:val="5"/>
              </w:numPr>
              <w:spacing w:after="0" w:line="240" w:lineRule="auto"/>
              <w:rPr>
                <w:rFonts w:ascii="Calibri" w:hAnsi="Calibri"/>
                <w:color w:val="auto"/>
                <w:sz w:val="16"/>
                <w:szCs w:val="16"/>
              </w:rPr>
            </w:pPr>
            <w:r w:rsidRPr="002F5343">
              <w:rPr>
                <w:rFonts w:ascii="Calibri" w:hAnsi="Calibri"/>
                <w:color w:val="auto"/>
                <w:sz w:val="16"/>
                <w:szCs w:val="16"/>
              </w:rPr>
              <w:t>Yes</w:t>
            </w:r>
          </w:p>
          <w:p w14:paraId="6A5C9CF8" w14:textId="77777777" w:rsidR="009846B5" w:rsidRPr="002F5343" w:rsidRDefault="009846B5" w:rsidP="009F44F7">
            <w:pPr>
              <w:pStyle w:val="ListParagraph"/>
              <w:numPr>
                <w:ilvl w:val="0"/>
                <w:numId w:val="5"/>
              </w:numPr>
              <w:spacing w:after="0" w:line="240" w:lineRule="auto"/>
              <w:rPr>
                <w:rFonts w:ascii="Calibri" w:hAnsi="Calibri"/>
                <w:color w:val="auto"/>
                <w:sz w:val="16"/>
                <w:szCs w:val="16"/>
              </w:rPr>
            </w:pPr>
            <w:r w:rsidRPr="002F5343">
              <w:rPr>
                <w:rFonts w:ascii="Calibri" w:hAnsi="Calibri"/>
                <w:color w:val="auto"/>
                <w:sz w:val="16"/>
                <w:szCs w:val="16"/>
              </w:rPr>
              <w:t>No</w:t>
            </w:r>
          </w:p>
          <w:p w14:paraId="28281C7F" w14:textId="77777777" w:rsidR="009846B5" w:rsidRDefault="009846B5" w:rsidP="00A97928">
            <w:pPr>
              <w:spacing w:after="0" w:line="240" w:lineRule="auto"/>
              <w:rPr>
                <w:rFonts w:ascii="Calibri" w:hAnsi="Calibri"/>
                <w:b/>
                <w:bCs/>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7AEAF517" w14:textId="73512326" w:rsidR="009846B5" w:rsidRDefault="009846B5" w:rsidP="00A97928">
            <w:pPr>
              <w:spacing w:after="0" w:line="240" w:lineRule="auto"/>
              <w:rPr>
                <w:sz w:val="16"/>
                <w:szCs w:val="16"/>
              </w:rPr>
            </w:pPr>
            <w:r>
              <w:rPr>
                <w:rFonts w:ascii="Calibri" w:hAnsi="Calibri"/>
                <w:color w:val="5A5A5A"/>
                <w:sz w:val="16"/>
                <w:szCs w:val="16"/>
              </w:rPr>
              <w:t>This question asks for the FAP’s self</w:t>
            </w:r>
            <w:r w:rsidR="00E40CDB">
              <w:rPr>
                <w:rFonts w:ascii="Calibri" w:hAnsi="Calibri"/>
                <w:color w:val="5A5A5A"/>
                <w:sz w:val="16"/>
                <w:szCs w:val="16"/>
              </w:rPr>
              <w:t>-</w:t>
            </w:r>
            <w:r w:rsidR="00C32EB8">
              <w:rPr>
                <w:rFonts w:ascii="Calibri" w:hAnsi="Calibri"/>
                <w:color w:val="5A5A5A"/>
                <w:sz w:val="16"/>
                <w:szCs w:val="16"/>
              </w:rPr>
              <w:t>assessment</w:t>
            </w:r>
            <w:r>
              <w:rPr>
                <w:rFonts w:ascii="Calibri" w:hAnsi="Calibri"/>
                <w:color w:val="5A5A5A"/>
                <w:sz w:val="16"/>
                <w:szCs w:val="16"/>
              </w:rPr>
              <w:t xml:space="preserve"> </w:t>
            </w:r>
            <w:r w:rsidR="00E40CDB">
              <w:rPr>
                <w:rFonts w:ascii="Calibri" w:hAnsi="Calibri"/>
                <w:color w:val="5A5A5A"/>
                <w:sz w:val="16"/>
                <w:szCs w:val="16"/>
              </w:rPr>
              <w:t xml:space="preserve">of </w:t>
            </w:r>
            <w:r>
              <w:rPr>
                <w:rFonts w:ascii="Calibri" w:hAnsi="Calibri"/>
                <w:color w:val="5A5A5A"/>
                <w:sz w:val="16"/>
                <w:szCs w:val="16"/>
              </w:rPr>
              <w:t xml:space="preserve">the resourcing (including people, </w:t>
            </w:r>
            <w:proofErr w:type="gramStart"/>
            <w:r>
              <w:rPr>
                <w:rFonts w:ascii="Calibri" w:hAnsi="Calibri"/>
                <w:color w:val="5A5A5A"/>
                <w:sz w:val="16"/>
                <w:szCs w:val="16"/>
              </w:rPr>
              <w:t>skills</w:t>
            </w:r>
            <w:proofErr w:type="gramEnd"/>
            <w:r>
              <w:rPr>
                <w:rFonts w:ascii="Calibri" w:hAnsi="Calibri"/>
                <w:color w:val="5A5A5A"/>
                <w:sz w:val="16"/>
                <w:szCs w:val="16"/>
              </w:rPr>
              <w:t xml:space="preserve"> and systems) </w:t>
            </w:r>
            <w:r w:rsidR="00E40CDB">
              <w:rPr>
                <w:rFonts w:ascii="Calibri" w:hAnsi="Calibri"/>
                <w:color w:val="5A5A5A"/>
                <w:sz w:val="16"/>
                <w:szCs w:val="16"/>
              </w:rPr>
              <w:t xml:space="preserve">allocated </w:t>
            </w:r>
            <w:r>
              <w:rPr>
                <w:rFonts w:ascii="Calibri" w:hAnsi="Calibri"/>
                <w:color w:val="5A5A5A"/>
                <w:sz w:val="16"/>
                <w:szCs w:val="16"/>
              </w:rPr>
              <w:t>to manag</w:t>
            </w:r>
            <w:r w:rsidR="00E40CDB">
              <w:rPr>
                <w:rFonts w:ascii="Calibri" w:hAnsi="Calibri"/>
                <w:color w:val="5A5A5A"/>
                <w:sz w:val="16"/>
                <w:szCs w:val="16"/>
              </w:rPr>
              <w:t xml:space="preserve">ing </w:t>
            </w:r>
            <w:r>
              <w:rPr>
                <w:rFonts w:ascii="Calibri" w:hAnsi="Calibri"/>
                <w:color w:val="5A5A5A"/>
                <w:sz w:val="16"/>
                <w:szCs w:val="16"/>
              </w:rPr>
              <w:t>its compliance obligations.</w:t>
            </w:r>
            <w:r>
              <w:rPr>
                <w:sz w:val="16"/>
                <w:szCs w:val="16"/>
              </w:rPr>
              <w:t xml:space="preserve"> </w:t>
            </w:r>
          </w:p>
          <w:p w14:paraId="22C962C7" w14:textId="77777777" w:rsidR="009846B5" w:rsidRDefault="009846B5" w:rsidP="00A97928">
            <w:pPr>
              <w:spacing w:after="0" w:line="240" w:lineRule="auto"/>
              <w:rPr>
                <w:sz w:val="16"/>
                <w:szCs w:val="16"/>
              </w:rPr>
            </w:pPr>
          </w:p>
          <w:p w14:paraId="34E1D4D6" w14:textId="22DF23AB" w:rsidR="009846B5" w:rsidRDefault="009846B5" w:rsidP="00A97928">
            <w:pPr>
              <w:spacing w:after="0" w:line="240" w:lineRule="auto"/>
              <w:rPr>
                <w:b/>
                <w:bCs/>
                <w:sz w:val="16"/>
                <w:szCs w:val="16"/>
              </w:rPr>
            </w:pPr>
            <w:r>
              <w:rPr>
                <w:sz w:val="16"/>
                <w:szCs w:val="16"/>
              </w:rPr>
              <w:t xml:space="preserve"> </w:t>
            </w:r>
            <w:r w:rsidRPr="001A6203">
              <w:rPr>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0E1070FD" w14:textId="3A9ABC24" w:rsidR="009846B5" w:rsidRDefault="009846B5" w:rsidP="00A97928">
            <w:pPr>
              <w:spacing w:after="0" w:line="240" w:lineRule="auto"/>
              <w:rPr>
                <w:rFonts w:ascii="Calibri" w:hAnsi="Calibri"/>
                <w:color w:val="5A5A5A"/>
                <w:sz w:val="16"/>
                <w:szCs w:val="16"/>
              </w:rPr>
            </w:pPr>
          </w:p>
        </w:tc>
      </w:tr>
      <w:tr w:rsidR="009846B5" w14:paraId="1DFD4863" w14:textId="2C4E4D35" w:rsidTr="00AA664B">
        <w:trPr>
          <w:cantSplit/>
          <w:trHeight w:val="1134"/>
        </w:trPr>
        <w:tc>
          <w:tcPr>
            <w:tcW w:w="567" w:type="dxa"/>
            <w:vMerge/>
            <w:tcBorders>
              <w:left w:val="single" w:sz="4" w:space="0" w:color="auto"/>
              <w:bottom w:val="nil"/>
              <w:right w:val="single" w:sz="4" w:space="0" w:color="auto"/>
            </w:tcBorders>
            <w:textDirection w:val="btLr"/>
            <w:vAlign w:val="center"/>
          </w:tcPr>
          <w:p w14:paraId="67E05AF8"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50EBD6E" w14:textId="77777777" w:rsidR="009846B5" w:rsidRPr="00B8202A" w:rsidRDefault="009846B5" w:rsidP="00A97928">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39FEE1E" w14:textId="3EA30748"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How many roles does [</w:t>
            </w:r>
            <w:r w:rsidRPr="002311CF">
              <w:rPr>
                <w:rFonts w:ascii="Calibri" w:hAnsi="Calibri"/>
                <w:color w:val="4472C4" w:themeColor="accent1"/>
                <w:sz w:val="16"/>
                <w:szCs w:val="16"/>
              </w:rPr>
              <w:t>FAP NAME</w:t>
            </w:r>
            <w:r>
              <w:rPr>
                <w:rFonts w:ascii="Calibri" w:hAnsi="Calibri"/>
                <w:color w:val="5A5A5A"/>
                <w:sz w:val="16"/>
                <w:szCs w:val="16"/>
              </w:rPr>
              <w:t xml:space="preserve">] have dedicated to compliance and oversight </w:t>
            </w:r>
            <w:r w:rsidRPr="002F5343">
              <w:rPr>
                <w:rFonts w:ascii="Calibri" w:hAnsi="Calibri"/>
                <w:color w:val="5A5A5A"/>
                <w:sz w:val="16"/>
                <w:szCs w:val="16"/>
              </w:rPr>
              <w:t>activit</w:t>
            </w:r>
            <w:r w:rsidR="00E40CDB">
              <w:rPr>
                <w:rFonts w:ascii="Calibri" w:hAnsi="Calibri"/>
                <w:color w:val="5A5A5A"/>
                <w:sz w:val="16"/>
                <w:szCs w:val="16"/>
              </w:rPr>
              <w:t xml:space="preserve">ies, as </w:t>
            </w:r>
            <w:r>
              <w:rPr>
                <w:rFonts w:ascii="Calibri" w:hAnsi="Calibri"/>
                <w:color w:val="5A5A5A"/>
                <w:sz w:val="16"/>
                <w:szCs w:val="16"/>
              </w:rPr>
              <w:t>at</w:t>
            </w:r>
            <w:r w:rsidRPr="00154CC3">
              <w:rPr>
                <w:rFonts w:ascii="Calibri" w:hAnsi="Calibri"/>
                <w:color w:val="5A5A5A"/>
                <w:sz w:val="16"/>
                <w:szCs w:val="16"/>
              </w:rPr>
              <w:t xml:space="preserve"> the </w:t>
            </w:r>
            <w:r w:rsidRPr="00D1139C">
              <w:rPr>
                <w:rFonts w:ascii="Calibri" w:hAnsi="Calibri"/>
                <w:color w:val="5A5A5A"/>
                <w:sz w:val="16"/>
                <w:szCs w:val="16"/>
              </w:rPr>
              <w:t>end</w:t>
            </w:r>
            <w:r w:rsidRPr="00154CC3">
              <w:rPr>
                <w:rFonts w:ascii="Calibri" w:hAnsi="Calibri"/>
                <w:color w:val="5A5A5A"/>
                <w:sz w:val="16"/>
                <w:szCs w:val="16"/>
              </w:rPr>
              <w:t xml:space="preserve"> of the return</w:t>
            </w:r>
            <w:r>
              <w:rPr>
                <w:rFonts w:ascii="Calibri" w:hAnsi="Calibri"/>
                <w:color w:val="5A5A5A"/>
                <w:sz w:val="16"/>
                <w:szCs w:val="16"/>
              </w:rPr>
              <w:t xml:space="preserve"> period</w:t>
            </w:r>
            <w:r w:rsidRPr="00154CC3">
              <w:rPr>
                <w:rFonts w:ascii="Calibri" w:hAnsi="Calibri"/>
                <w:color w:val="5A5A5A"/>
                <w:sz w:val="16"/>
                <w:szCs w:val="16"/>
              </w:rPr>
              <w:t>?</w:t>
            </w:r>
          </w:p>
          <w:p w14:paraId="2C55FAF3" w14:textId="197ECA8B" w:rsidR="009846B5" w:rsidRDefault="009846B5" w:rsidP="00A97928">
            <w:pPr>
              <w:spacing w:after="0" w:line="240" w:lineRule="auto"/>
              <w:rPr>
                <w:rFonts w:ascii="Calibri" w:hAnsi="Calibri"/>
                <w:color w:val="5A5A5A"/>
                <w:sz w:val="16"/>
                <w:szCs w:val="16"/>
              </w:rPr>
            </w:pPr>
          </w:p>
          <w:p w14:paraId="1B44CD05" w14:textId="77777777" w:rsidR="009846B5" w:rsidRDefault="009846B5" w:rsidP="00A97928">
            <w:pPr>
              <w:spacing w:after="0" w:line="240" w:lineRule="auto"/>
              <w:rPr>
                <w:rFonts w:ascii="Calibri" w:hAnsi="Calibri"/>
                <w:color w:val="5A5A5A"/>
                <w:sz w:val="16"/>
                <w:szCs w:val="16"/>
              </w:rPr>
            </w:pPr>
          </w:p>
          <w:p w14:paraId="4185ED91" w14:textId="79891703" w:rsidR="009846B5"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56EFCEB1" w14:textId="25DC410F" w:rsidR="009846B5" w:rsidRPr="0003422D" w:rsidRDefault="009846B5" w:rsidP="00A97928">
            <w:pPr>
              <w:spacing w:after="0" w:line="240" w:lineRule="auto"/>
              <w:rPr>
                <w:rFonts w:ascii="Calibri" w:hAnsi="Calibri"/>
                <w:color w:val="5A5A5A"/>
                <w:sz w:val="16"/>
                <w:szCs w:val="16"/>
              </w:rPr>
            </w:pPr>
            <w:r w:rsidRPr="0003422D">
              <w:rPr>
                <w:rFonts w:ascii="Calibri" w:hAnsi="Calibri"/>
                <w:color w:val="5A5A5A"/>
                <w:sz w:val="16"/>
                <w:szCs w:val="16"/>
              </w:rPr>
              <w:t>Tell us how many staff you have, represented as FTEs (full-time equivalent)</w:t>
            </w:r>
            <w:r w:rsidR="00E40CDB">
              <w:rPr>
                <w:rFonts w:ascii="Calibri" w:hAnsi="Calibri"/>
                <w:color w:val="5A5A5A"/>
                <w:sz w:val="16"/>
                <w:szCs w:val="16"/>
              </w:rPr>
              <w:t xml:space="preserve">, who </w:t>
            </w:r>
            <w:r w:rsidRPr="0003422D">
              <w:rPr>
                <w:rFonts w:ascii="Calibri" w:hAnsi="Calibri"/>
                <w:color w:val="5A5A5A"/>
                <w:sz w:val="16"/>
                <w:szCs w:val="16"/>
              </w:rPr>
              <w:t xml:space="preserve">are </w:t>
            </w:r>
            <w:r>
              <w:rPr>
                <w:rFonts w:ascii="Calibri" w:hAnsi="Calibri"/>
                <w:color w:val="5A5A5A"/>
                <w:sz w:val="16"/>
                <w:szCs w:val="16"/>
              </w:rPr>
              <w:t>dedicated</w:t>
            </w:r>
            <w:r w:rsidRPr="0003422D">
              <w:rPr>
                <w:rFonts w:ascii="Calibri" w:hAnsi="Calibri"/>
                <w:color w:val="5A5A5A"/>
                <w:sz w:val="16"/>
                <w:szCs w:val="16"/>
              </w:rPr>
              <w:t xml:space="preserve"> to the FAP</w:t>
            </w:r>
            <w:r>
              <w:rPr>
                <w:rFonts w:ascii="Calibri" w:hAnsi="Calibri"/>
                <w:color w:val="5A5A5A"/>
                <w:sz w:val="16"/>
                <w:szCs w:val="16"/>
              </w:rPr>
              <w:t>’s compliance arrangements</w:t>
            </w:r>
            <w:r w:rsidRPr="0003422D">
              <w:rPr>
                <w:rFonts w:ascii="Calibri" w:hAnsi="Calibri"/>
                <w:color w:val="5A5A5A"/>
                <w:sz w:val="16"/>
                <w:szCs w:val="16"/>
              </w:rPr>
              <w:t xml:space="preserve">. For any </w:t>
            </w:r>
            <w:r>
              <w:rPr>
                <w:rFonts w:ascii="Calibri" w:hAnsi="Calibri"/>
                <w:color w:val="5A5A5A"/>
                <w:sz w:val="16"/>
                <w:szCs w:val="16"/>
              </w:rPr>
              <w:t xml:space="preserve">staff </w:t>
            </w:r>
            <w:r w:rsidR="00E40CDB">
              <w:rPr>
                <w:rFonts w:ascii="Calibri" w:hAnsi="Calibri"/>
                <w:color w:val="5A5A5A"/>
                <w:sz w:val="16"/>
                <w:szCs w:val="16"/>
              </w:rPr>
              <w:t xml:space="preserve">who </w:t>
            </w:r>
            <w:r>
              <w:rPr>
                <w:rFonts w:ascii="Calibri" w:hAnsi="Calibri"/>
                <w:color w:val="5A5A5A"/>
                <w:sz w:val="16"/>
                <w:szCs w:val="16"/>
              </w:rPr>
              <w:t>are partially dedicated (</w:t>
            </w:r>
            <w:proofErr w:type="gramStart"/>
            <w:r>
              <w:rPr>
                <w:rFonts w:ascii="Calibri" w:hAnsi="Calibri"/>
                <w:color w:val="5A5A5A"/>
                <w:sz w:val="16"/>
                <w:szCs w:val="16"/>
              </w:rPr>
              <w:t>e.g.</w:t>
            </w:r>
            <w:proofErr w:type="gramEnd"/>
            <w:r>
              <w:rPr>
                <w:rFonts w:ascii="Calibri" w:hAnsi="Calibri"/>
                <w:color w:val="5A5A5A"/>
                <w:sz w:val="16"/>
                <w:szCs w:val="16"/>
              </w:rPr>
              <w:t xml:space="preserve"> </w:t>
            </w:r>
            <w:r w:rsidRPr="0003422D">
              <w:rPr>
                <w:rFonts w:ascii="Calibri" w:hAnsi="Calibri"/>
                <w:color w:val="5A5A5A"/>
                <w:sz w:val="16"/>
                <w:szCs w:val="16"/>
              </w:rPr>
              <w:t xml:space="preserve">part-time staff, contractors, or staff who split their time between your licensed market service </w:t>
            </w:r>
            <w:r>
              <w:rPr>
                <w:rFonts w:ascii="Calibri" w:hAnsi="Calibri"/>
                <w:color w:val="5A5A5A"/>
                <w:sz w:val="16"/>
                <w:szCs w:val="16"/>
              </w:rPr>
              <w:t xml:space="preserve">obligations </w:t>
            </w:r>
            <w:r w:rsidRPr="0003422D">
              <w:rPr>
                <w:rFonts w:ascii="Calibri" w:hAnsi="Calibri"/>
                <w:color w:val="5A5A5A"/>
                <w:sz w:val="16"/>
                <w:szCs w:val="16"/>
              </w:rPr>
              <w:t>and other (non-</w:t>
            </w:r>
            <w:r>
              <w:rPr>
                <w:rFonts w:ascii="Calibri" w:hAnsi="Calibri"/>
                <w:color w:val="5A5A5A"/>
                <w:sz w:val="16"/>
                <w:szCs w:val="16"/>
              </w:rPr>
              <w:t>FAP</w:t>
            </w:r>
            <w:r w:rsidRPr="0003422D">
              <w:rPr>
                <w:rFonts w:ascii="Calibri" w:hAnsi="Calibri"/>
                <w:color w:val="5A5A5A"/>
                <w:sz w:val="16"/>
                <w:szCs w:val="16"/>
              </w:rPr>
              <w:t xml:space="preserve">) </w:t>
            </w:r>
            <w:r>
              <w:rPr>
                <w:rFonts w:ascii="Calibri" w:hAnsi="Calibri"/>
                <w:color w:val="5A5A5A"/>
                <w:sz w:val="16"/>
                <w:szCs w:val="16"/>
              </w:rPr>
              <w:t>compliance matters</w:t>
            </w:r>
            <w:r w:rsidRPr="0003422D">
              <w:rPr>
                <w:rFonts w:ascii="Calibri" w:hAnsi="Calibri"/>
                <w:color w:val="5A5A5A"/>
                <w:sz w:val="16"/>
                <w:szCs w:val="16"/>
              </w:rPr>
              <w:t>, please total their hours and include the number of FTEs</w:t>
            </w:r>
            <w:r w:rsidR="00F37758">
              <w:rPr>
                <w:rFonts w:ascii="Calibri" w:hAnsi="Calibri"/>
                <w:color w:val="5A5A5A"/>
                <w:sz w:val="16"/>
                <w:szCs w:val="16"/>
              </w:rPr>
              <w:t xml:space="preserve"> </w:t>
            </w:r>
            <w:r w:rsidR="00F37758" w:rsidRPr="0003422D">
              <w:rPr>
                <w:rFonts w:ascii="Calibri" w:hAnsi="Calibri"/>
                <w:color w:val="5A5A5A"/>
                <w:sz w:val="16"/>
                <w:szCs w:val="16"/>
              </w:rPr>
              <w:t>in your head count</w:t>
            </w:r>
            <w:r w:rsidRPr="0003422D">
              <w:rPr>
                <w:rFonts w:ascii="Calibri" w:hAnsi="Calibri"/>
                <w:color w:val="5A5A5A"/>
                <w:sz w:val="16"/>
                <w:szCs w:val="16"/>
              </w:rPr>
              <w:t>.</w:t>
            </w:r>
          </w:p>
          <w:p w14:paraId="48D930BF" w14:textId="77777777" w:rsidR="009846B5" w:rsidRPr="0003422D" w:rsidRDefault="009846B5" w:rsidP="00A97928">
            <w:pPr>
              <w:spacing w:after="0" w:line="240" w:lineRule="auto"/>
              <w:rPr>
                <w:rFonts w:ascii="Calibri" w:hAnsi="Calibri"/>
                <w:color w:val="5A5A5A"/>
                <w:sz w:val="16"/>
                <w:szCs w:val="16"/>
              </w:rPr>
            </w:pPr>
          </w:p>
          <w:p w14:paraId="3DD6D1FB" w14:textId="5E2D04D6" w:rsidR="009846B5" w:rsidRPr="006602CB" w:rsidRDefault="009846B5" w:rsidP="00A97928">
            <w:pPr>
              <w:spacing w:after="0" w:line="240" w:lineRule="auto"/>
              <w:rPr>
                <w:rFonts w:ascii="Calibri" w:hAnsi="Calibri"/>
                <w:color w:val="5A5A5A"/>
                <w:sz w:val="16"/>
                <w:szCs w:val="16"/>
              </w:rPr>
            </w:pPr>
            <w:r>
              <w:rPr>
                <w:rFonts w:ascii="Calibri" w:hAnsi="Calibri"/>
                <w:color w:val="5A5A5A"/>
                <w:sz w:val="16"/>
                <w:szCs w:val="16"/>
              </w:rPr>
              <w:t>Where ‘staff’ is asked, this number should</w:t>
            </w:r>
            <w:r w:rsidRPr="002F5343">
              <w:rPr>
                <w:rFonts w:ascii="Calibri" w:hAnsi="Calibri"/>
                <w:color w:val="5A5A5A"/>
                <w:sz w:val="16"/>
                <w:szCs w:val="16"/>
              </w:rPr>
              <w:t xml:space="preserve"> not include Financial Advisers or Nominated Representatives</w:t>
            </w:r>
            <w:r>
              <w:rPr>
                <w:rFonts w:ascii="Calibri" w:hAnsi="Calibri"/>
                <w:color w:val="5A5A5A"/>
                <w:sz w:val="16"/>
                <w:szCs w:val="16"/>
              </w:rPr>
              <w:t xml:space="preserve">. This question does not refer to staff who </w:t>
            </w:r>
            <w:proofErr w:type="gramStart"/>
            <w:r>
              <w:rPr>
                <w:rFonts w:ascii="Calibri" w:hAnsi="Calibri"/>
                <w:color w:val="5A5A5A"/>
                <w:sz w:val="16"/>
                <w:szCs w:val="16"/>
              </w:rPr>
              <w:t>are part of an outsourced service provider (including those outsourced compliance and oversight services)</w:t>
            </w:r>
            <w:proofErr w:type="gramEnd"/>
            <w:r w:rsidR="00C32EB8">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0BDC5032" w14:textId="2B0619FA" w:rsidR="009846B5" w:rsidRPr="00D22627" w:rsidRDefault="009846B5" w:rsidP="00A97928">
            <w:pPr>
              <w:spacing w:after="0" w:line="240" w:lineRule="auto"/>
              <w:rPr>
                <w:rFonts w:ascii="Calibri" w:hAnsi="Calibri"/>
                <w:color w:val="5A5A5A"/>
                <w:sz w:val="16"/>
                <w:szCs w:val="16"/>
              </w:rPr>
            </w:pPr>
          </w:p>
        </w:tc>
      </w:tr>
      <w:tr w:rsidR="009846B5" w14:paraId="2E120C50" w14:textId="10228047" w:rsidTr="00C32EB8">
        <w:trPr>
          <w:cantSplit/>
          <w:trHeight w:val="1134"/>
        </w:trPr>
        <w:tc>
          <w:tcPr>
            <w:tcW w:w="567" w:type="dxa"/>
            <w:vMerge w:val="restart"/>
            <w:tcBorders>
              <w:left w:val="single" w:sz="4" w:space="0" w:color="auto"/>
              <w:right w:val="single" w:sz="4" w:space="0" w:color="auto"/>
            </w:tcBorders>
            <w:textDirection w:val="btLr"/>
            <w:vAlign w:val="center"/>
          </w:tcPr>
          <w:p w14:paraId="001D1163" w14:textId="05E4867E" w:rsidR="009846B5" w:rsidRPr="00B8202A" w:rsidRDefault="009846B5" w:rsidP="00A97928">
            <w:pPr>
              <w:pStyle w:val="Heading1"/>
              <w:outlineLvl w:val="0"/>
            </w:pPr>
            <w:r w:rsidRPr="00B8202A">
              <w:t xml:space="preserve">Part </w:t>
            </w:r>
            <w:r>
              <w:t>2</w:t>
            </w:r>
            <w:r w:rsidRPr="00B8202A">
              <w:t xml:space="preserve"> – LICENSED ACTIVITIES</w:t>
            </w:r>
          </w:p>
        </w:tc>
        <w:tc>
          <w:tcPr>
            <w:tcW w:w="568" w:type="dxa"/>
            <w:tcBorders>
              <w:top w:val="single" w:sz="4" w:space="0" w:color="auto"/>
              <w:left w:val="single" w:sz="4" w:space="0" w:color="auto"/>
              <w:bottom w:val="single" w:sz="4" w:space="0" w:color="auto"/>
              <w:right w:val="single" w:sz="4" w:space="0" w:color="auto"/>
            </w:tcBorders>
          </w:tcPr>
          <w:p w14:paraId="7630A92D"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257EFC17" w14:textId="556C401E" w:rsidR="009846B5" w:rsidRPr="00295CCA" w:rsidRDefault="009846B5" w:rsidP="00A97928">
            <w:pPr>
              <w:spacing w:after="0" w:line="240" w:lineRule="auto"/>
              <w:rPr>
                <w:rFonts w:ascii="Calibri" w:hAnsi="Calibri"/>
                <w:b/>
                <w:bCs/>
                <w:color w:val="5A5A5A"/>
                <w:sz w:val="16"/>
                <w:szCs w:val="16"/>
              </w:rPr>
            </w:pPr>
            <w:r w:rsidRPr="00295CCA">
              <w:rPr>
                <w:rFonts w:ascii="Calibri" w:hAnsi="Calibri"/>
                <w:b/>
                <w:bCs/>
                <w:color w:val="5A5A5A"/>
                <w:sz w:val="16"/>
                <w:szCs w:val="16"/>
              </w:rPr>
              <w:t xml:space="preserve">Client numbers </w:t>
            </w:r>
          </w:p>
          <w:p w14:paraId="7C9B7C83" w14:textId="5CB165BB" w:rsidR="009846B5" w:rsidRPr="00295CCA" w:rsidRDefault="009846B5" w:rsidP="00A97928">
            <w:pPr>
              <w:spacing w:after="0" w:line="240" w:lineRule="auto"/>
              <w:rPr>
                <w:rFonts w:ascii="Calibri" w:hAnsi="Calibri"/>
                <w:b/>
                <w:bCs/>
                <w:color w:val="5A5A5A"/>
                <w:sz w:val="16"/>
                <w:szCs w:val="16"/>
              </w:rPr>
            </w:pPr>
          </w:p>
          <w:p w14:paraId="1C988DC7" w14:textId="6C586809" w:rsidR="009846B5" w:rsidRPr="00154CC3" w:rsidRDefault="009846B5" w:rsidP="00A97928">
            <w:pPr>
              <w:spacing w:after="0" w:line="240" w:lineRule="auto"/>
              <w:rPr>
                <w:rFonts w:ascii="Calibri" w:hAnsi="Calibri"/>
                <w:color w:val="5A5A5A"/>
                <w:sz w:val="16"/>
                <w:szCs w:val="16"/>
              </w:rPr>
            </w:pPr>
            <w:r w:rsidRPr="00295CCA">
              <w:rPr>
                <w:rFonts w:ascii="Calibri" w:hAnsi="Calibri"/>
                <w:color w:val="5A5A5A"/>
                <w:sz w:val="16"/>
                <w:szCs w:val="16"/>
              </w:rPr>
              <w:t>This section asks about [</w:t>
            </w:r>
            <w:r w:rsidRPr="00295CCA">
              <w:rPr>
                <w:rFonts w:ascii="Calibri" w:hAnsi="Calibri"/>
                <w:color w:val="4472C4" w:themeColor="accent1"/>
                <w:sz w:val="16"/>
                <w:szCs w:val="16"/>
              </w:rPr>
              <w:t>FAP NAME</w:t>
            </w:r>
            <w:r w:rsidRPr="00295CCA">
              <w:rPr>
                <w:rFonts w:ascii="Calibri" w:hAnsi="Calibri"/>
                <w:color w:val="5A5A5A"/>
                <w:sz w:val="16"/>
                <w:szCs w:val="16"/>
              </w:rPr>
              <w:t>]’s client numbers related to its financial advice service.</w:t>
            </w:r>
            <w:r w:rsidRPr="00154CC3">
              <w:rPr>
                <w:rFonts w:ascii="Calibri" w:hAnsi="Calibri"/>
                <w:color w:val="5A5A5A"/>
                <w:sz w:val="16"/>
                <w:szCs w:val="16"/>
              </w:rPr>
              <w:t xml:space="preserve"> </w:t>
            </w:r>
          </w:p>
          <w:p w14:paraId="40CF770F" w14:textId="77777777" w:rsidR="009846B5" w:rsidRPr="00795F66" w:rsidRDefault="009846B5" w:rsidP="00A97928">
            <w:pPr>
              <w:spacing w:after="0" w:line="240" w:lineRule="auto"/>
              <w:rPr>
                <w:rFonts w:ascii="Calibri" w:hAnsi="Calibri"/>
                <w:color w:val="5A5A5A"/>
                <w:sz w:val="16"/>
                <w:szCs w:val="16"/>
              </w:rPr>
            </w:pPr>
          </w:p>
          <w:p w14:paraId="43D7159D" w14:textId="7CB3A61A" w:rsidR="009846B5" w:rsidRPr="00B8202A"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704B7123" w14:textId="316F1606" w:rsidR="009846B5" w:rsidRDefault="009846B5" w:rsidP="00A97928">
            <w:pPr>
              <w:spacing w:after="0" w:line="240" w:lineRule="auto"/>
              <w:rPr>
                <w:rFonts w:ascii="Calibri" w:hAnsi="Calibri"/>
                <w:color w:val="5A5A5A"/>
                <w:sz w:val="16"/>
                <w:szCs w:val="16"/>
              </w:rPr>
            </w:pPr>
            <w:r w:rsidRPr="00D1139C">
              <w:rPr>
                <w:rFonts w:ascii="Calibri" w:hAnsi="Calibri"/>
                <w:color w:val="5A5A5A"/>
                <w:sz w:val="16"/>
                <w:szCs w:val="16"/>
              </w:rPr>
              <w:t>Please answer these question as at the end of the return period</w:t>
            </w:r>
            <w:r>
              <w:rPr>
                <w:rFonts w:ascii="Calibri" w:hAnsi="Calibri"/>
                <w:color w:val="5A5A5A"/>
                <w:sz w:val="16"/>
                <w:szCs w:val="16"/>
              </w:rPr>
              <w:t>.</w:t>
            </w:r>
          </w:p>
          <w:p w14:paraId="1CDA8042" w14:textId="77777777" w:rsidR="009846B5" w:rsidRDefault="009846B5" w:rsidP="00A97928">
            <w:pPr>
              <w:spacing w:after="0" w:line="240" w:lineRule="auto"/>
              <w:rPr>
                <w:rFonts w:ascii="Calibri" w:hAnsi="Calibri"/>
                <w:b/>
                <w:bCs/>
                <w:color w:val="5A5A5A"/>
                <w:sz w:val="16"/>
                <w:szCs w:val="16"/>
              </w:rPr>
            </w:pPr>
          </w:p>
          <w:p w14:paraId="7B41316B" w14:textId="03E45F63"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These questions relate only to those clients who are domiciled in New Zealand.</w:t>
            </w:r>
          </w:p>
          <w:p w14:paraId="3720ED2D" w14:textId="77777777" w:rsidR="009846B5" w:rsidRDefault="009846B5" w:rsidP="00A97928">
            <w:pPr>
              <w:spacing w:after="0" w:line="240" w:lineRule="auto"/>
              <w:rPr>
                <w:rFonts w:ascii="Calibri" w:hAnsi="Calibri"/>
                <w:b/>
                <w:bCs/>
                <w:color w:val="5A5A5A"/>
                <w:sz w:val="16"/>
                <w:szCs w:val="16"/>
              </w:rPr>
            </w:pPr>
          </w:p>
          <w:p w14:paraId="193366F6" w14:textId="4C2C5CFC" w:rsidR="009846B5" w:rsidRPr="00B8202A" w:rsidRDefault="00F37758" w:rsidP="00A97928">
            <w:pPr>
              <w:spacing w:after="0" w:line="240" w:lineRule="auto"/>
              <w:rPr>
                <w:rFonts w:ascii="Calibri" w:hAnsi="Calibri"/>
                <w:color w:val="5A5A5A"/>
                <w:sz w:val="16"/>
                <w:szCs w:val="16"/>
              </w:rPr>
            </w:pPr>
            <w:r>
              <w:rPr>
                <w:rFonts w:ascii="Calibri" w:hAnsi="Calibri"/>
                <w:color w:val="5A5A5A"/>
                <w:sz w:val="16"/>
                <w:szCs w:val="16"/>
              </w:rPr>
              <w:t>‘</w:t>
            </w:r>
            <w:r w:rsidR="009846B5" w:rsidRPr="00002461">
              <w:rPr>
                <w:rFonts w:ascii="Calibri" w:hAnsi="Calibri"/>
                <w:color w:val="5A5A5A"/>
                <w:sz w:val="16"/>
                <w:szCs w:val="16"/>
              </w:rPr>
              <w:t>Retail</w:t>
            </w:r>
            <w:r>
              <w:rPr>
                <w:rFonts w:ascii="Calibri" w:hAnsi="Calibri"/>
                <w:color w:val="5A5A5A"/>
                <w:sz w:val="16"/>
                <w:szCs w:val="16"/>
              </w:rPr>
              <w:t>’</w:t>
            </w:r>
            <w:r w:rsidR="009846B5" w:rsidRPr="00002461">
              <w:rPr>
                <w:rFonts w:ascii="Calibri" w:hAnsi="Calibri"/>
                <w:color w:val="5A5A5A"/>
                <w:sz w:val="16"/>
                <w:szCs w:val="16"/>
              </w:rPr>
              <w:t xml:space="preserve"> clients are defined in </w:t>
            </w:r>
            <w:hyperlink r:id="rId27" w:anchor="LMS465852" w:history="1">
              <w:r w:rsidR="009846B5" w:rsidRPr="00002461">
                <w:rPr>
                  <w:rStyle w:val="Hyperlink"/>
                  <w:rFonts w:ascii="Calibri" w:hAnsi="Calibri"/>
                  <w:sz w:val="16"/>
                  <w:szCs w:val="16"/>
                </w:rPr>
                <w:t>Clause 3, Part 1, Schedule 5</w:t>
              </w:r>
            </w:hyperlink>
            <w:r w:rsidR="009846B5" w:rsidRPr="00002461">
              <w:rPr>
                <w:rFonts w:ascii="Calibri" w:hAnsi="Calibri"/>
                <w:color w:val="5A5A5A"/>
                <w:sz w:val="16"/>
                <w:szCs w:val="16"/>
              </w:rPr>
              <w:t xml:space="preserve"> of </w:t>
            </w:r>
            <w:r w:rsidR="009846B5">
              <w:rPr>
                <w:rFonts w:ascii="Calibri" w:hAnsi="Calibri"/>
                <w:color w:val="5A5A5A"/>
                <w:sz w:val="16"/>
                <w:szCs w:val="16"/>
              </w:rPr>
              <w:t xml:space="preserve">the </w:t>
            </w:r>
            <w:r w:rsidR="009846B5" w:rsidRPr="00002461">
              <w:rPr>
                <w:rFonts w:ascii="Calibri" w:hAnsi="Calibri"/>
                <w:color w:val="5A5A5A"/>
                <w:sz w:val="16"/>
                <w:szCs w:val="16"/>
              </w:rPr>
              <w:t>FMC</w:t>
            </w:r>
            <w:r w:rsidR="009846B5">
              <w:rPr>
                <w:rFonts w:ascii="Calibri" w:hAnsi="Calibri"/>
                <w:color w:val="5A5A5A"/>
                <w:sz w:val="16"/>
                <w:szCs w:val="16"/>
              </w:rPr>
              <w:t xml:space="preserve"> Act</w:t>
            </w:r>
            <w:r>
              <w:rPr>
                <w:rFonts w:ascii="Calibri" w:hAnsi="Calibri"/>
                <w:color w:val="5A5A5A"/>
                <w:sz w:val="16"/>
                <w:szCs w:val="16"/>
              </w:rPr>
              <w:t>, and ‘wholesale’</w:t>
            </w:r>
            <w:r w:rsidR="009846B5" w:rsidRPr="00002461">
              <w:rPr>
                <w:rFonts w:ascii="Calibri" w:hAnsi="Calibri"/>
                <w:color w:val="5A5A5A"/>
                <w:sz w:val="16"/>
                <w:szCs w:val="16"/>
              </w:rPr>
              <w:t xml:space="preserve"> clients are defined in </w:t>
            </w:r>
            <w:hyperlink r:id="rId28" w:anchor="LMS465857" w:history="1">
              <w:r w:rsidR="009846B5" w:rsidRPr="00002461">
                <w:rPr>
                  <w:rStyle w:val="Hyperlink"/>
                  <w:rFonts w:ascii="Calibri" w:hAnsi="Calibri"/>
                  <w:sz w:val="16"/>
                  <w:szCs w:val="16"/>
                </w:rPr>
                <w:t>Clause 4, Part 1, Schedule 5</w:t>
              </w:r>
            </w:hyperlink>
            <w:r w:rsidR="009846B5" w:rsidRPr="00002461">
              <w:rPr>
                <w:rFonts w:ascii="Calibri" w:hAnsi="Calibri"/>
                <w:color w:val="5A5A5A"/>
                <w:sz w:val="16"/>
                <w:szCs w:val="16"/>
              </w:rPr>
              <w:t xml:space="preserve"> of FMC</w:t>
            </w:r>
            <w:r w:rsidR="009846B5">
              <w:rPr>
                <w:rFonts w:ascii="Calibri" w:hAnsi="Calibri"/>
                <w:color w:val="5A5A5A"/>
                <w:sz w:val="16"/>
                <w:szCs w:val="16"/>
              </w:rPr>
              <w:t xml:space="preserve"> Act</w:t>
            </w:r>
            <w:r w:rsidR="009846B5" w:rsidRPr="00002461">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1AD41E33" w14:textId="1EF39D31" w:rsidR="009846B5" w:rsidRPr="00AA735D" w:rsidRDefault="009846B5" w:rsidP="00A97928">
            <w:pPr>
              <w:spacing w:after="0" w:line="240" w:lineRule="auto"/>
              <w:rPr>
                <w:rFonts w:ascii="Calibri" w:hAnsi="Calibri"/>
                <w:color w:val="auto"/>
                <w:sz w:val="16"/>
                <w:szCs w:val="16"/>
              </w:rPr>
            </w:pPr>
          </w:p>
        </w:tc>
      </w:tr>
      <w:tr w:rsidR="009846B5" w14:paraId="7CB3624B" w14:textId="0DD5BAF3" w:rsidTr="00C32EB8">
        <w:trPr>
          <w:cantSplit/>
          <w:trHeight w:val="1134"/>
        </w:trPr>
        <w:tc>
          <w:tcPr>
            <w:tcW w:w="567" w:type="dxa"/>
            <w:vMerge/>
            <w:tcBorders>
              <w:left w:val="single" w:sz="4" w:space="0" w:color="auto"/>
              <w:right w:val="single" w:sz="4" w:space="0" w:color="auto"/>
            </w:tcBorders>
            <w:textDirection w:val="btLr"/>
            <w:vAlign w:val="center"/>
          </w:tcPr>
          <w:p w14:paraId="61ED8014"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6F57682A" w14:textId="77777777" w:rsidR="009846B5" w:rsidRPr="00B8202A" w:rsidRDefault="009846B5"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36ADA9A" w14:textId="0F017BED" w:rsidR="009846B5" w:rsidRDefault="009846B5" w:rsidP="00A97928">
            <w:pPr>
              <w:spacing w:after="0" w:line="240" w:lineRule="auto"/>
              <w:rPr>
                <w:rFonts w:ascii="Calibri" w:hAnsi="Calibri"/>
                <w:color w:val="5A5A5A"/>
                <w:sz w:val="16"/>
                <w:szCs w:val="16"/>
              </w:rPr>
            </w:pPr>
            <w:r w:rsidRPr="00002461">
              <w:rPr>
                <w:rFonts w:ascii="Calibri" w:hAnsi="Calibri"/>
                <w:color w:val="5A5A5A"/>
                <w:sz w:val="16"/>
                <w:szCs w:val="16"/>
              </w:rPr>
              <w:t xml:space="preserve">How many NZ </w:t>
            </w:r>
            <w:r w:rsidRPr="00596ECF">
              <w:rPr>
                <w:rFonts w:ascii="Calibri" w:hAnsi="Calibri"/>
                <w:color w:val="5A5A5A"/>
                <w:sz w:val="16"/>
                <w:szCs w:val="16"/>
                <w:u w:val="single"/>
              </w:rPr>
              <w:t>retail</w:t>
            </w:r>
            <w:r w:rsidRPr="00002461">
              <w:rPr>
                <w:rFonts w:ascii="Calibri" w:hAnsi="Calibri"/>
                <w:color w:val="5A5A5A"/>
                <w:sz w:val="16"/>
                <w:szCs w:val="16"/>
              </w:rPr>
              <w:t xml:space="preserve"> financial advice </w:t>
            </w:r>
            <w:r>
              <w:rPr>
                <w:rFonts w:ascii="Calibri" w:hAnsi="Calibri"/>
                <w:color w:val="5A5A5A"/>
                <w:sz w:val="16"/>
                <w:szCs w:val="16"/>
              </w:rPr>
              <w:t>client</w:t>
            </w:r>
            <w:r w:rsidRPr="00002461">
              <w:rPr>
                <w:rFonts w:ascii="Calibri" w:hAnsi="Calibri"/>
                <w:color w:val="5A5A5A"/>
                <w:sz w:val="16"/>
                <w:szCs w:val="16"/>
              </w:rPr>
              <w:t xml:space="preserve">s </w:t>
            </w:r>
            <w:r w:rsidR="00C3222E">
              <w:rPr>
                <w:rFonts w:ascii="Calibri" w:hAnsi="Calibri"/>
                <w:color w:val="5A5A5A"/>
                <w:sz w:val="16"/>
                <w:szCs w:val="16"/>
              </w:rPr>
              <w:t xml:space="preserve">has </w:t>
            </w:r>
            <w:proofErr w:type="gramStart"/>
            <w:r w:rsidR="00C3222E">
              <w:rPr>
                <w:rFonts w:ascii="Calibri" w:hAnsi="Calibri"/>
                <w:color w:val="5A5A5A"/>
                <w:sz w:val="16"/>
                <w:szCs w:val="16"/>
              </w:rPr>
              <w:t xml:space="preserve">the </w:t>
            </w:r>
            <w:r w:rsidRPr="00002461">
              <w:rPr>
                <w:rFonts w:ascii="Calibri" w:hAnsi="Calibri"/>
                <w:color w:val="5A5A5A"/>
                <w:sz w:val="16"/>
                <w:szCs w:val="16"/>
              </w:rPr>
              <w:t xml:space="preserve"> </w:t>
            </w:r>
            <w:r>
              <w:rPr>
                <w:rFonts w:ascii="Calibri" w:hAnsi="Calibri"/>
                <w:color w:val="5A5A5A"/>
                <w:sz w:val="16"/>
                <w:szCs w:val="16"/>
              </w:rPr>
              <w:t>[</w:t>
            </w:r>
            <w:proofErr w:type="gramEnd"/>
            <w:r w:rsidRPr="002311CF">
              <w:rPr>
                <w:rFonts w:ascii="Calibri" w:hAnsi="Calibri"/>
                <w:color w:val="4472C4" w:themeColor="accent1"/>
                <w:sz w:val="16"/>
                <w:szCs w:val="16"/>
              </w:rPr>
              <w:t>FAP NAME</w:t>
            </w:r>
            <w:r>
              <w:rPr>
                <w:rFonts w:ascii="Calibri" w:hAnsi="Calibri"/>
                <w:color w:val="5A5A5A"/>
                <w:sz w:val="16"/>
                <w:szCs w:val="16"/>
              </w:rPr>
              <w:t>]</w:t>
            </w:r>
            <w:r w:rsidRPr="00002461">
              <w:rPr>
                <w:rFonts w:ascii="Calibri" w:hAnsi="Calibri"/>
                <w:color w:val="5A5A5A"/>
                <w:sz w:val="16"/>
                <w:szCs w:val="16"/>
              </w:rPr>
              <w:t xml:space="preserve"> </w:t>
            </w:r>
            <w:r w:rsidR="00C3222E">
              <w:rPr>
                <w:rFonts w:ascii="Calibri" w:hAnsi="Calibri"/>
                <w:color w:val="5A5A5A"/>
                <w:sz w:val="16"/>
                <w:szCs w:val="16"/>
              </w:rPr>
              <w:t xml:space="preserve">provided </w:t>
            </w:r>
            <w:r w:rsidR="00BC7C4A">
              <w:rPr>
                <w:rFonts w:ascii="Calibri" w:hAnsi="Calibri"/>
                <w:color w:val="5A5A5A"/>
                <w:sz w:val="16"/>
                <w:szCs w:val="16"/>
              </w:rPr>
              <w:t xml:space="preserve">regulated financial </w:t>
            </w:r>
            <w:r w:rsidR="00C3222E">
              <w:rPr>
                <w:rFonts w:ascii="Calibri" w:hAnsi="Calibri"/>
                <w:color w:val="5A5A5A"/>
                <w:sz w:val="16"/>
                <w:szCs w:val="16"/>
              </w:rPr>
              <w:t>advice to during the past 12 months</w:t>
            </w:r>
            <w:r>
              <w:rPr>
                <w:rFonts w:ascii="Calibri" w:hAnsi="Calibri"/>
                <w:color w:val="5A5A5A"/>
                <w:sz w:val="16"/>
                <w:szCs w:val="16"/>
              </w:rPr>
              <w:t>?</w:t>
            </w:r>
            <w:r w:rsidRPr="00B8202A">
              <w:rPr>
                <w:rFonts w:ascii="Calibri" w:hAnsi="Calibri"/>
                <w:color w:val="5A5A5A"/>
                <w:sz w:val="16"/>
                <w:szCs w:val="16"/>
              </w:rPr>
              <w:t xml:space="preserve"> </w:t>
            </w:r>
          </w:p>
          <w:p w14:paraId="3550EEDB"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3009"/>
            </w:tblGrid>
            <w:tr w:rsidR="009846B5" w:rsidRPr="00874D27" w14:paraId="7158CC16" w14:textId="77777777" w:rsidTr="00596ECF">
              <w:tc>
                <w:tcPr>
                  <w:tcW w:w="3009" w:type="dxa"/>
                </w:tcPr>
                <w:p w14:paraId="7CE82823" w14:textId="3DF3BFAD" w:rsidR="009846B5" w:rsidRPr="008648F3" w:rsidRDefault="009846B5" w:rsidP="00A97928">
                  <w:pPr>
                    <w:spacing w:after="0" w:line="240" w:lineRule="auto"/>
                    <w:rPr>
                      <w:rFonts w:ascii="Calibri" w:hAnsi="Calibri"/>
                      <w:color w:val="5A5A5A"/>
                      <w:sz w:val="16"/>
                      <w:szCs w:val="16"/>
                    </w:rPr>
                  </w:pPr>
                  <w:r w:rsidRPr="008648F3">
                    <w:rPr>
                      <w:rFonts w:ascii="Calibri" w:hAnsi="Calibri"/>
                      <w:color w:val="5A5A5A"/>
                      <w:sz w:val="16"/>
                      <w:szCs w:val="16"/>
                    </w:rPr>
                    <w:t xml:space="preserve">Retail clients = </w:t>
                  </w:r>
                </w:p>
              </w:tc>
            </w:tr>
          </w:tbl>
          <w:p w14:paraId="4C923A77" w14:textId="77777777" w:rsidR="009846B5" w:rsidRDefault="009846B5" w:rsidP="00A97928">
            <w:pPr>
              <w:spacing w:after="0" w:line="240" w:lineRule="auto"/>
              <w:rPr>
                <w:rFonts w:ascii="Calibri" w:hAnsi="Calibri"/>
                <w:color w:val="5A5A5A"/>
                <w:sz w:val="16"/>
                <w:szCs w:val="16"/>
              </w:rPr>
            </w:pPr>
          </w:p>
          <w:p w14:paraId="0743F87D" w14:textId="2A6063E0" w:rsidR="009846B5" w:rsidRPr="00DA2FEF" w:rsidRDefault="009846B5" w:rsidP="00A97928">
            <w:pPr>
              <w:spacing w:after="0" w:line="240" w:lineRule="auto"/>
              <w:rPr>
                <w:rFonts w:ascii="Calibri" w:hAnsi="Calibri"/>
                <w:color w:val="5A5A5A"/>
                <w:sz w:val="16"/>
                <w:szCs w:val="16"/>
              </w:rPr>
            </w:pPr>
            <w:r>
              <w:rPr>
                <w:rFonts w:ascii="Calibri" w:hAnsi="Calibri"/>
                <w:color w:val="5A5A5A"/>
                <w:sz w:val="16"/>
                <w:szCs w:val="16"/>
              </w:rPr>
              <w:t>An estimate is sufficient (+/- 5%)</w:t>
            </w:r>
          </w:p>
        </w:tc>
        <w:tc>
          <w:tcPr>
            <w:tcW w:w="4820" w:type="dxa"/>
            <w:tcBorders>
              <w:top w:val="single" w:sz="4" w:space="0" w:color="auto"/>
              <w:left w:val="single" w:sz="4" w:space="0" w:color="auto"/>
              <w:bottom w:val="single" w:sz="4" w:space="0" w:color="auto"/>
              <w:right w:val="single" w:sz="4" w:space="0" w:color="auto"/>
            </w:tcBorders>
          </w:tcPr>
          <w:p w14:paraId="3FEF15D7" w14:textId="1C0C8CA5" w:rsidR="009846B5" w:rsidRDefault="009846B5" w:rsidP="00A97928">
            <w:pPr>
              <w:spacing w:after="0" w:line="240" w:lineRule="auto"/>
              <w:rPr>
                <w:rFonts w:ascii="Calibri" w:hAnsi="Calibri"/>
                <w:color w:val="5A5A5A"/>
                <w:sz w:val="16"/>
                <w:szCs w:val="16"/>
              </w:rPr>
            </w:pPr>
            <w:r w:rsidRPr="00B8202A">
              <w:rPr>
                <w:rFonts w:ascii="Calibri" w:hAnsi="Calibri"/>
                <w:color w:val="5A5A5A"/>
                <w:sz w:val="16"/>
                <w:szCs w:val="16"/>
              </w:rPr>
              <w:t xml:space="preserve">If you do not currently have any New Zealand </w:t>
            </w:r>
            <w:r>
              <w:rPr>
                <w:rFonts w:ascii="Calibri" w:hAnsi="Calibri"/>
                <w:color w:val="5A5A5A"/>
                <w:sz w:val="16"/>
                <w:szCs w:val="16"/>
              </w:rPr>
              <w:t xml:space="preserve">retail clients, enter </w:t>
            </w:r>
            <w:r w:rsidRPr="00B8202A">
              <w:rPr>
                <w:rFonts w:ascii="Calibri" w:hAnsi="Calibri"/>
                <w:color w:val="5A5A5A"/>
                <w:sz w:val="16"/>
                <w:szCs w:val="16"/>
              </w:rPr>
              <w:t>zero.</w:t>
            </w:r>
            <w:r>
              <w:rPr>
                <w:rFonts w:ascii="Calibri" w:hAnsi="Calibri"/>
                <w:color w:val="5A5A5A"/>
                <w:sz w:val="16"/>
                <w:szCs w:val="16"/>
              </w:rPr>
              <w:t xml:space="preserve"> </w:t>
            </w:r>
          </w:p>
          <w:p w14:paraId="658F2A23" w14:textId="77777777" w:rsidR="009846B5" w:rsidRDefault="009846B5" w:rsidP="00A97928">
            <w:pPr>
              <w:spacing w:after="0" w:line="240" w:lineRule="auto"/>
              <w:rPr>
                <w:rFonts w:ascii="Calibri" w:hAnsi="Calibri"/>
                <w:color w:val="5A5A5A"/>
                <w:sz w:val="16"/>
                <w:szCs w:val="16"/>
              </w:rPr>
            </w:pPr>
          </w:p>
          <w:p w14:paraId="07FC7601" w14:textId="2EA2E4A5" w:rsidR="009846B5" w:rsidRDefault="009846B5" w:rsidP="00A97928">
            <w:pPr>
              <w:spacing w:after="0" w:line="240" w:lineRule="auto"/>
              <w:rPr>
                <w:rFonts w:ascii="Calibri" w:hAnsi="Calibri"/>
                <w:color w:val="5A5A5A"/>
                <w:sz w:val="16"/>
                <w:szCs w:val="16"/>
              </w:rPr>
            </w:pPr>
            <w:r w:rsidRPr="00891E34">
              <w:rPr>
                <w:rFonts w:ascii="Calibri" w:hAnsi="Calibri"/>
                <w:color w:val="5A5A5A"/>
                <w:sz w:val="16"/>
                <w:szCs w:val="16"/>
              </w:rPr>
              <w:t xml:space="preserve">Calculate the number of </w:t>
            </w:r>
            <w:r>
              <w:rPr>
                <w:rFonts w:ascii="Calibri" w:hAnsi="Calibri"/>
                <w:color w:val="5A5A5A"/>
                <w:sz w:val="16"/>
                <w:szCs w:val="16"/>
              </w:rPr>
              <w:t xml:space="preserve">retail </w:t>
            </w:r>
            <w:r w:rsidRPr="00891E34">
              <w:rPr>
                <w:rFonts w:ascii="Calibri" w:hAnsi="Calibri"/>
                <w:color w:val="5A5A5A"/>
                <w:sz w:val="16"/>
                <w:szCs w:val="16"/>
              </w:rPr>
              <w:t xml:space="preserve">clients to which </w:t>
            </w:r>
            <w:r>
              <w:rPr>
                <w:rFonts w:ascii="Calibri" w:hAnsi="Calibri"/>
                <w:color w:val="5A5A5A"/>
                <w:sz w:val="16"/>
                <w:szCs w:val="16"/>
              </w:rPr>
              <w:t>the FAP has</w:t>
            </w:r>
            <w:r w:rsidRPr="00891E34">
              <w:rPr>
                <w:rFonts w:ascii="Calibri" w:hAnsi="Calibri"/>
                <w:color w:val="5A5A5A"/>
                <w:sz w:val="16"/>
                <w:szCs w:val="16"/>
              </w:rPr>
              <w:t xml:space="preserve"> provide</w:t>
            </w:r>
            <w:r>
              <w:rPr>
                <w:rFonts w:ascii="Calibri" w:hAnsi="Calibri"/>
                <w:color w:val="5A5A5A"/>
                <w:sz w:val="16"/>
                <w:szCs w:val="16"/>
              </w:rPr>
              <w:t xml:space="preserve">d regulated </w:t>
            </w:r>
            <w:r w:rsidRPr="00891E34">
              <w:rPr>
                <w:rFonts w:ascii="Calibri" w:hAnsi="Calibri"/>
                <w:color w:val="5A5A5A"/>
                <w:sz w:val="16"/>
                <w:szCs w:val="16"/>
              </w:rPr>
              <w:t>financial advi</w:t>
            </w:r>
            <w:r>
              <w:rPr>
                <w:rFonts w:ascii="Calibri" w:hAnsi="Calibri"/>
                <w:color w:val="5A5A5A"/>
                <w:sz w:val="16"/>
                <w:szCs w:val="16"/>
              </w:rPr>
              <w:t>ce</w:t>
            </w:r>
            <w:r w:rsidR="00C3222E">
              <w:rPr>
                <w:rFonts w:ascii="Calibri" w:hAnsi="Calibri"/>
                <w:color w:val="5A5A5A"/>
                <w:sz w:val="16"/>
                <w:szCs w:val="16"/>
              </w:rPr>
              <w:t xml:space="preserve"> during the past 12 months</w:t>
            </w:r>
            <w:r>
              <w:rPr>
                <w:rFonts w:ascii="Calibri" w:hAnsi="Calibri"/>
                <w:color w:val="5A5A5A"/>
                <w:sz w:val="16"/>
                <w:szCs w:val="16"/>
              </w:rPr>
              <w:t>. C</w:t>
            </w:r>
            <w:r w:rsidRPr="00891E34">
              <w:rPr>
                <w:rFonts w:ascii="Calibri" w:hAnsi="Calibri"/>
                <w:color w:val="5A5A5A"/>
                <w:sz w:val="16"/>
                <w:szCs w:val="16"/>
              </w:rPr>
              <w:t xml:space="preserve">ount each client. For example, if you provide services </w:t>
            </w:r>
            <w:r>
              <w:rPr>
                <w:rFonts w:ascii="Calibri" w:hAnsi="Calibri"/>
                <w:color w:val="5A5A5A"/>
                <w:sz w:val="16"/>
                <w:szCs w:val="16"/>
              </w:rPr>
              <w:t>to</w:t>
            </w:r>
            <w:r w:rsidRPr="00891E34">
              <w:rPr>
                <w:rFonts w:ascii="Calibri" w:hAnsi="Calibri"/>
                <w:color w:val="5A5A5A"/>
                <w:sz w:val="16"/>
                <w:szCs w:val="16"/>
              </w:rPr>
              <w:t xml:space="preserve"> a couple, their </w:t>
            </w:r>
            <w:proofErr w:type="gramStart"/>
            <w:r w:rsidRPr="00891E34">
              <w:rPr>
                <w:rFonts w:ascii="Calibri" w:hAnsi="Calibri"/>
                <w:color w:val="5A5A5A"/>
                <w:sz w:val="16"/>
                <w:szCs w:val="16"/>
              </w:rPr>
              <w:t>jointly</w:t>
            </w:r>
            <w:r w:rsidR="00F37758">
              <w:rPr>
                <w:rFonts w:ascii="Calibri" w:hAnsi="Calibri"/>
                <w:color w:val="5A5A5A"/>
                <w:sz w:val="16"/>
                <w:szCs w:val="16"/>
              </w:rPr>
              <w:t>-</w:t>
            </w:r>
            <w:r w:rsidRPr="00891E34">
              <w:rPr>
                <w:rFonts w:ascii="Calibri" w:hAnsi="Calibri"/>
                <w:color w:val="5A5A5A"/>
                <w:sz w:val="16"/>
                <w:szCs w:val="16"/>
              </w:rPr>
              <w:t>held</w:t>
            </w:r>
            <w:proofErr w:type="gramEnd"/>
            <w:r w:rsidRPr="00891E34">
              <w:rPr>
                <w:rFonts w:ascii="Calibri" w:hAnsi="Calibri"/>
                <w:color w:val="5A5A5A"/>
                <w:sz w:val="16"/>
                <w:szCs w:val="16"/>
              </w:rPr>
              <w:t xml:space="preserve"> portfolio</w:t>
            </w:r>
            <w:r w:rsidR="00F37758">
              <w:rPr>
                <w:rFonts w:ascii="Calibri" w:hAnsi="Calibri"/>
                <w:color w:val="5A5A5A"/>
                <w:sz w:val="16"/>
                <w:szCs w:val="16"/>
              </w:rPr>
              <w:t>,</w:t>
            </w:r>
            <w:r w:rsidRPr="00891E34">
              <w:rPr>
                <w:rFonts w:ascii="Calibri" w:hAnsi="Calibri"/>
                <w:color w:val="5A5A5A"/>
                <w:sz w:val="16"/>
                <w:szCs w:val="16"/>
              </w:rPr>
              <w:t xml:space="preserve"> and a trust of which </w:t>
            </w:r>
            <w:r w:rsidR="00F37758">
              <w:rPr>
                <w:rFonts w:ascii="Calibri" w:hAnsi="Calibri"/>
                <w:color w:val="5A5A5A"/>
                <w:sz w:val="16"/>
                <w:szCs w:val="16"/>
              </w:rPr>
              <w:t xml:space="preserve">they </w:t>
            </w:r>
            <w:r w:rsidRPr="00891E34">
              <w:rPr>
                <w:rFonts w:ascii="Calibri" w:hAnsi="Calibri"/>
                <w:color w:val="5A5A5A"/>
                <w:sz w:val="16"/>
                <w:szCs w:val="16"/>
              </w:rPr>
              <w:t xml:space="preserve">are trustees, </w:t>
            </w:r>
            <w:r w:rsidR="009D3970">
              <w:rPr>
                <w:rFonts w:ascii="Calibri" w:hAnsi="Calibri"/>
                <w:color w:val="5A5A5A"/>
                <w:sz w:val="16"/>
                <w:szCs w:val="16"/>
              </w:rPr>
              <w:t xml:space="preserve">that will equate to </w:t>
            </w:r>
            <w:r w:rsidRPr="00891E34">
              <w:rPr>
                <w:rFonts w:ascii="Calibri" w:hAnsi="Calibri"/>
                <w:color w:val="5A5A5A"/>
                <w:sz w:val="16"/>
                <w:szCs w:val="16"/>
              </w:rPr>
              <w:t>four clients</w:t>
            </w:r>
            <w:r w:rsidR="009D3970">
              <w:rPr>
                <w:rFonts w:ascii="Calibri" w:hAnsi="Calibri"/>
                <w:color w:val="5A5A5A"/>
                <w:sz w:val="16"/>
                <w:szCs w:val="16"/>
              </w:rPr>
              <w:t>, in total</w:t>
            </w:r>
            <w:r w:rsidRPr="00891E34">
              <w:rPr>
                <w:rFonts w:ascii="Calibri" w:hAnsi="Calibri"/>
                <w:color w:val="5A5A5A"/>
                <w:sz w:val="16"/>
                <w:szCs w:val="16"/>
              </w:rPr>
              <w:t>.</w:t>
            </w:r>
            <w:r>
              <w:rPr>
                <w:rFonts w:ascii="Calibri" w:hAnsi="Calibri"/>
                <w:color w:val="5A5A5A"/>
                <w:sz w:val="16"/>
                <w:szCs w:val="16"/>
              </w:rPr>
              <w:t xml:space="preserve"> I</w:t>
            </w:r>
            <w:r w:rsidRPr="00891E34">
              <w:rPr>
                <w:rFonts w:ascii="Calibri" w:hAnsi="Calibri"/>
                <w:color w:val="5A5A5A"/>
                <w:sz w:val="16"/>
                <w:szCs w:val="16"/>
              </w:rPr>
              <w:t xml:space="preserve">f you provide financial advice in respect of group insurance, please </w:t>
            </w:r>
            <w:r>
              <w:rPr>
                <w:rFonts w:ascii="Calibri" w:hAnsi="Calibri"/>
                <w:color w:val="5A5A5A"/>
                <w:sz w:val="16"/>
                <w:szCs w:val="16"/>
              </w:rPr>
              <w:t xml:space="preserve">also </w:t>
            </w:r>
            <w:r w:rsidRPr="00891E34">
              <w:rPr>
                <w:rFonts w:ascii="Calibri" w:hAnsi="Calibri"/>
                <w:color w:val="5A5A5A"/>
                <w:sz w:val="16"/>
                <w:szCs w:val="16"/>
              </w:rPr>
              <w:t>count the number of individuals insured under the group insurance policy.</w:t>
            </w:r>
          </w:p>
          <w:p w14:paraId="0CADE9C2" w14:textId="77777777" w:rsidR="009846B5" w:rsidRPr="002311CF" w:rsidRDefault="009846B5" w:rsidP="00A9792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5D9A1F66" w14:textId="09D7718A" w:rsidR="009846B5" w:rsidRPr="00D22627" w:rsidRDefault="009846B5" w:rsidP="00A97928">
            <w:pPr>
              <w:spacing w:after="0" w:line="240" w:lineRule="auto"/>
              <w:rPr>
                <w:rFonts w:ascii="Calibri" w:hAnsi="Calibri"/>
                <w:color w:val="5A5A5A"/>
                <w:sz w:val="16"/>
                <w:szCs w:val="16"/>
              </w:rPr>
            </w:pPr>
          </w:p>
        </w:tc>
      </w:tr>
      <w:tr w:rsidR="009846B5" w14:paraId="0F8829FA" w14:textId="319EA5BD" w:rsidTr="00C32EB8">
        <w:trPr>
          <w:cantSplit/>
          <w:trHeight w:val="1134"/>
        </w:trPr>
        <w:tc>
          <w:tcPr>
            <w:tcW w:w="567" w:type="dxa"/>
            <w:vMerge/>
            <w:tcBorders>
              <w:left w:val="single" w:sz="4" w:space="0" w:color="auto"/>
              <w:right w:val="single" w:sz="4" w:space="0" w:color="auto"/>
            </w:tcBorders>
            <w:textDirection w:val="btLr"/>
            <w:vAlign w:val="center"/>
          </w:tcPr>
          <w:p w14:paraId="6CA5DAC3"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31C6687F" w14:textId="77777777" w:rsidR="009846B5" w:rsidRPr="00B8202A" w:rsidRDefault="009846B5" w:rsidP="00DA243A">
            <w:pPr>
              <w:numPr>
                <w:ilvl w:val="2"/>
                <w:numId w:val="1"/>
              </w:numPr>
              <w:tabs>
                <w:tab w:val="left" w:pos="199"/>
              </w:tabs>
              <w:spacing w:after="0" w:line="240" w:lineRule="auto"/>
              <w:ind w:left="457" w:hanging="142"/>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29A6E5E1" w14:textId="4AD1831A" w:rsidR="009846B5" w:rsidRDefault="009846B5" w:rsidP="00A97928">
            <w:pPr>
              <w:spacing w:after="0" w:line="240" w:lineRule="auto"/>
              <w:rPr>
                <w:rFonts w:ascii="Calibri" w:hAnsi="Calibri"/>
                <w:color w:val="5A5A5A"/>
                <w:sz w:val="16"/>
                <w:szCs w:val="16"/>
              </w:rPr>
            </w:pPr>
            <w:r w:rsidRPr="00154CC3">
              <w:rPr>
                <w:rFonts w:ascii="Calibri" w:hAnsi="Calibri"/>
                <w:color w:val="5A5A5A"/>
                <w:sz w:val="16"/>
                <w:szCs w:val="16"/>
              </w:rPr>
              <w:t>From the number of</w:t>
            </w:r>
            <w:r>
              <w:rPr>
                <w:rFonts w:ascii="Calibri" w:hAnsi="Calibri"/>
                <w:b/>
                <w:bCs/>
                <w:color w:val="5A5A5A"/>
                <w:sz w:val="16"/>
                <w:szCs w:val="16"/>
              </w:rPr>
              <w:t xml:space="preserve"> </w:t>
            </w:r>
            <w:r w:rsidRPr="00002461">
              <w:rPr>
                <w:rFonts w:ascii="Calibri" w:hAnsi="Calibri"/>
                <w:color w:val="5A5A5A"/>
                <w:sz w:val="16"/>
                <w:szCs w:val="16"/>
              </w:rPr>
              <w:t xml:space="preserve">NZ </w:t>
            </w:r>
            <w:r w:rsidRPr="002311CF">
              <w:rPr>
                <w:rFonts w:ascii="Calibri" w:hAnsi="Calibri"/>
                <w:color w:val="5A5A5A"/>
                <w:sz w:val="16"/>
                <w:szCs w:val="16"/>
                <w:u w:val="single"/>
              </w:rPr>
              <w:t>retail</w:t>
            </w:r>
            <w:r w:rsidRPr="00002461">
              <w:rPr>
                <w:rFonts w:ascii="Calibri" w:hAnsi="Calibri"/>
                <w:color w:val="5A5A5A"/>
                <w:sz w:val="16"/>
                <w:szCs w:val="16"/>
              </w:rPr>
              <w:t xml:space="preserve"> financial advice </w:t>
            </w:r>
            <w:r>
              <w:rPr>
                <w:rFonts w:ascii="Calibri" w:hAnsi="Calibri"/>
                <w:color w:val="5A5A5A"/>
                <w:sz w:val="16"/>
                <w:szCs w:val="16"/>
              </w:rPr>
              <w:t>client</w:t>
            </w:r>
            <w:r w:rsidRPr="00002461">
              <w:rPr>
                <w:rFonts w:ascii="Calibri" w:hAnsi="Calibri"/>
                <w:color w:val="5A5A5A"/>
                <w:sz w:val="16"/>
                <w:szCs w:val="16"/>
              </w:rPr>
              <w:t>s</w:t>
            </w:r>
            <w:r>
              <w:rPr>
                <w:rFonts w:ascii="Calibri" w:hAnsi="Calibri"/>
                <w:color w:val="5A5A5A"/>
                <w:sz w:val="16"/>
                <w:szCs w:val="16"/>
              </w:rPr>
              <w:t xml:space="preserve"> that has been stated, </w:t>
            </w:r>
            <w:r w:rsidR="00BC7C4A">
              <w:rPr>
                <w:rFonts w:ascii="Calibri" w:hAnsi="Calibri"/>
                <w:color w:val="5A5A5A"/>
                <w:sz w:val="16"/>
                <w:szCs w:val="16"/>
              </w:rPr>
              <w:t xml:space="preserve">above, </w:t>
            </w:r>
            <w:r>
              <w:rPr>
                <w:rFonts w:ascii="Calibri" w:hAnsi="Calibri"/>
                <w:color w:val="5A5A5A"/>
                <w:sz w:val="16"/>
                <w:szCs w:val="16"/>
              </w:rPr>
              <w:t>indicate the proportion of each client type in the table below.</w:t>
            </w:r>
          </w:p>
          <w:p w14:paraId="0558C2CA" w14:textId="0241643F"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587"/>
              <w:gridCol w:w="705"/>
            </w:tblGrid>
            <w:tr w:rsidR="009846B5" w:rsidRPr="00776B92" w14:paraId="50507825" w14:textId="77777777" w:rsidTr="002311CF">
              <w:trPr>
                <w:trHeight w:val="226"/>
              </w:trPr>
              <w:tc>
                <w:tcPr>
                  <w:tcW w:w="2587" w:type="dxa"/>
                </w:tcPr>
                <w:p w14:paraId="63CBD7E8" w14:textId="77777777" w:rsidR="009846B5" w:rsidRPr="00B8202A" w:rsidRDefault="009846B5" w:rsidP="00A97928">
                  <w:pPr>
                    <w:spacing w:after="0" w:line="240" w:lineRule="auto"/>
                    <w:rPr>
                      <w:rFonts w:ascii="Calibri" w:hAnsi="Calibri"/>
                      <w:color w:val="5A5A5A"/>
                      <w:sz w:val="16"/>
                      <w:szCs w:val="16"/>
                    </w:rPr>
                  </w:pPr>
                  <w:r>
                    <w:rPr>
                      <w:rFonts w:ascii="Calibri" w:hAnsi="Calibri"/>
                      <w:color w:val="5A5A5A"/>
                      <w:sz w:val="16"/>
                      <w:szCs w:val="16"/>
                    </w:rPr>
                    <w:t>Individuals</w:t>
                  </w:r>
                  <w:r w:rsidRPr="004420E2">
                    <w:rPr>
                      <w:rFonts w:ascii="Calibri" w:hAnsi="Calibri"/>
                      <w:color w:val="5A5A5A"/>
                      <w:sz w:val="16"/>
                      <w:szCs w:val="16"/>
                    </w:rPr>
                    <w:t xml:space="preserve"> </w:t>
                  </w:r>
                </w:p>
              </w:tc>
              <w:tc>
                <w:tcPr>
                  <w:tcW w:w="705" w:type="dxa"/>
                </w:tcPr>
                <w:p w14:paraId="1E26C496" w14:textId="77777777" w:rsidR="009846B5" w:rsidRPr="00776B92" w:rsidRDefault="009846B5" w:rsidP="00A97928">
                  <w:pPr>
                    <w:spacing w:after="0" w:line="240" w:lineRule="auto"/>
                    <w:jc w:val="right"/>
                    <w:rPr>
                      <w:rFonts w:ascii="Calibri" w:hAnsi="Calibri"/>
                      <w:color w:val="5A5A5A"/>
                      <w:sz w:val="16"/>
                      <w:szCs w:val="16"/>
                    </w:rPr>
                  </w:pPr>
                  <w:r>
                    <w:rPr>
                      <w:rFonts w:ascii="Calibri" w:hAnsi="Calibri"/>
                      <w:color w:val="5A5A5A"/>
                      <w:sz w:val="16"/>
                      <w:szCs w:val="16"/>
                    </w:rPr>
                    <w:t>%</w:t>
                  </w:r>
                </w:p>
              </w:tc>
            </w:tr>
            <w:tr w:rsidR="009846B5" w:rsidRPr="00776B92" w14:paraId="63EDA176" w14:textId="77777777" w:rsidTr="002311CF">
              <w:trPr>
                <w:trHeight w:val="226"/>
              </w:trPr>
              <w:tc>
                <w:tcPr>
                  <w:tcW w:w="2587" w:type="dxa"/>
                </w:tcPr>
                <w:p w14:paraId="3A1E127C" w14:textId="77777777" w:rsidR="009846B5" w:rsidRPr="00AE557E" w:rsidRDefault="009846B5" w:rsidP="00A97928">
                  <w:pPr>
                    <w:spacing w:after="0" w:line="240" w:lineRule="auto"/>
                    <w:rPr>
                      <w:rFonts w:ascii="Calibri" w:hAnsi="Calibri"/>
                      <w:color w:val="5A5A5A"/>
                      <w:sz w:val="16"/>
                      <w:szCs w:val="16"/>
                    </w:rPr>
                  </w:pPr>
                  <w:r>
                    <w:rPr>
                      <w:rFonts w:ascii="Calibri" w:hAnsi="Calibri"/>
                      <w:color w:val="5A5A5A"/>
                      <w:sz w:val="16"/>
                      <w:szCs w:val="16"/>
                    </w:rPr>
                    <w:t>Trusts, companies, and associations</w:t>
                  </w:r>
                </w:p>
              </w:tc>
              <w:tc>
                <w:tcPr>
                  <w:tcW w:w="705" w:type="dxa"/>
                </w:tcPr>
                <w:p w14:paraId="2EB8003B" w14:textId="77777777" w:rsidR="009846B5" w:rsidRPr="00776B92" w:rsidRDefault="009846B5" w:rsidP="00A97928">
                  <w:pPr>
                    <w:spacing w:after="0" w:line="240" w:lineRule="auto"/>
                    <w:jc w:val="right"/>
                    <w:rPr>
                      <w:rFonts w:ascii="Calibri" w:hAnsi="Calibri"/>
                      <w:color w:val="5A5A5A"/>
                      <w:sz w:val="16"/>
                      <w:szCs w:val="16"/>
                    </w:rPr>
                  </w:pPr>
                  <w:r>
                    <w:rPr>
                      <w:rFonts w:ascii="Calibri" w:hAnsi="Calibri"/>
                      <w:color w:val="5A5A5A"/>
                      <w:sz w:val="16"/>
                      <w:szCs w:val="16"/>
                    </w:rPr>
                    <w:t>%</w:t>
                  </w:r>
                </w:p>
              </w:tc>
            </w:tr>
          </w:tbl>
          <w:p w14:paraId="21AF7944" w14:textId="77777777" w:rsidR="009846B5" w:rsidRDefault="009846B5" w:rsidP="00A97928">
            <w:pPr>
              <w:spacing w:after="0" w:line="240" w:lineRule="auto"/>
              <w:rPr>
                <w:rFonts w:ascii="Calibri" w:hAnsi="Calibri"/>
                <w:color w:val="5A5A5A"/>
                <w:sz w:val="16"/>
                <w:szCs w:val="16"/>
              </w:rPr>
            </w:pPr>
          </w:p>
          <w:p w14:paraId="23A39B24" w14:textId="359A1C02" w:rsidR="009846B5" w:rsidRPr="007A7613" w:rsidRDefault="009846B5" w:rsidP="00A97928">
            <w:pPr>
              <w:spacing w:after="0" w:line="240" w:lineRule="auto"/>
              <w:rPr>
                <w:rFonts w:ascii="Calibri" w:hAnsi="Calibri"/>
                <w:b/>
                <w:bCs/>
                <w:color w:val="5A5A5A"/>
                <w:sz w:val="16"/>
                <w:szCs w:val="16"/>
              </w:rPr>
            </w:pPr>
            <w:r>
              <w:rPr>
                <w:rFonts w:ascii="Calibri" w:hAnsi="Calibri"/>
                <w:color w:val="5A5A5A"/>
                <w:sz w:val="16"/>
                <w:szCs w:val="16"/>
              </w:rPr>
              <w:t>An estimate is sufficient (+/- 5%)</w:t>
            </w:r>
          </w:p>
        </w:tc>
        <w:tc>
          <w:tcPr>
            <w:tcW w:w="4820" w:type="dxa"/>
            <w:tcBorders>
              <w:top w:val="single" w:sz="4" w:space="0" w:color="auto"/>
              <w:left w:val="single" w:sz="4" w:space="0" w:color="auto"/>
              <w:bottom w:val="single" w:sz="4" w:space="0" w:color="auto"/>
              <w:right w:val="single" w:sz="4" w:space="0" w:color="auto"/>
            </w:tcBorders>
          </w:tcPr>
          <w:p w14:paraId="579C39BE" w14:textId="3E9849A3" w:rsidR="009846B5" w:rsidRPr="00891E34" w:rsidRDefault="009846B5" w:rsidP="00A97928">
            <w:pPr>
              <w:spacing w:after="0" w:line="240" w:lineRule="auto"/>
              <w:rPr>
                <w:rFonts w:ascii="Calibri" w:hAnsi="Calibri"/>
                <w:color w:val="5A5A5A"/>
                <w:sz w:val="16"/>
                <w:szCs w:val="16"/>
              </w:rPr>
            </w:pPr>
            <w:r w:rsidRPr="00891E34">
              <w:rPr>
                <w:rFonts w:ascii="Calibri" w:hAnsi="Calibri"/>
                <w:color w:val="5A5A5A"/>
                <w:sz w:val="16"/>
                <w:szCs w:val="16"/>
              </w:rPr>
              <w:t xml:space="preserve">Calculate the number of </w:t>
            </w:r>
            <w:r>
              <w:rPr>
                <w:rFonts w:ascii="Calibri" w:hAnsi="Calibri"/>
                <w:color w:val="5A5A5A"/>
                <w:sz w:val="16"/>
                <w:szCs w:val="16"/>
              </w:rPr>
              <w:t xml:space="preserve">retail </w:t>
            </w:r>
            <w:r w:rsidRPr="00891E34">
              <w:rPr>
                <w:rFonts w:ascii="Calibri" w:hAnsi="Calibri"/>
                <w:color w:val="5A5A5A"/>
                <w:sz w:val="16"/>
                <w:szCs w:val="16"/>
              </w:rPr>
              <w:t xml:space="preserve">clients to which </w:t>
            </w:r>
            <w:r>
              <w:rPr>
                <w:rFonts w:ascii="Calibri" w:hAnsi="Calibri"/>
                <w:color w:val="5A5A5A"/>
                <w:sz w:val="16"/>
                <w:szCs w:val="16"/>
              </w:rPr>
              <w:t>the FAP has</w:t>
            </w:r>
            <w:r w:rsidRPr="00891E34">
              <w:rPr>
                <w:rFonts w:ascii="Calibri" w:hAnsi="Calibri"/>
                <w:color w:val="5A5A5A"/>
                <w:sz w:val="16"/>
                <w:szCs w:val="16"/>
              </w:rPr>
              <w:t xml:space="preserve"> provide</w:t>
            </w:r>
            <w:r>
              <w:rPr>
                <w:rFonts w:ascii="Calibri" w:hAnsi="Calibri"/>
                <w:color w:val="5A5A5A"/>
                <w:sz w:val="16"/>
                <w:szCs w:val="16"/>
              </w:rPr>
              <w:t xml:space="preserve">d regulated </w:t>
            </w:r>
            <w:r w:rsidRPr="00891E34">
              <w:rPr>
                <w:rFonts w:ascii="Calibri" w:hAnsi="Calibri"/>
                <w:color w:val="5A5A5A"/>
                <w:sz w:val="16"/>
                <w:szCs w:val="16"/>
              </w:rPr>
              <w:t>financial advi</w:t>
            </w:r>
            <w:r>
              <w:rPr>
                <w:rFonts w:ascii="Calibri" w:hAnsi="Calibri"/>
                <w:color w:val="5A5A5A"/>
                <w:sz w:val="16"/>
                <w:szCs w:val="16"/>
              </w:rPr>
              <w:t>ce</w:t>
            </w:r>
            <w:r w:rsidR="00BC7C4A">
              <w:rPr>
                <w:rFonts w:ascii="Calibri" w:hAnsi="Calibri"/>
                <w:color w:val="5A5A5A"/>
                <w:sz w:val="16"/>
                <w:szCs w:val="16"/>
              </w:rPr>
              <w:t xml:space="preserve"> during the past 12 months</w:t>
            </w:r>
            <w:r>
              <w:rPr>
                <w:rFonts w:ascii="Calibri" w:hAnsi="Calibri"/>
                <w:color w:val="5A5A5A"/>
                <w:sz w:val="16"/>
                <w:szCs w:val="16"/>
              </w:rPr>
              <w:t>. C</w:t>
            </w:r>
            <w:r w:rsidRPr="00891E34">
              <w:rPr>
                <w:rFonts w:ascii="Calibri" w:hAnsi="Calibri"/>
                <w:color w:val="5A5A5A"/>
                <w:sz w:val="16"/>
                <w:szCs w:val="16"/>
              </w:rPr>
              <w:t xml:space="preserve">ount each client. </w:t>
            </w:r>
          </w:p>
          <w:p w14:paraId="23C8E02E" w14:textId="77777777" w:rsidR="009846B5" w:rsidRDefault="009846B5" w:rsidP="00A97928">
            <w:pPr>
              <w:spacing w:after="0" w:line="240" w:lineRule="auto"/>
              <w:rPr>
                <w:rFonts w:ascii="Calibri" w:hAnsi="Calibri"/>
                <w:color w:val="5A5A5A"/>
                <w:sz w:val="16"/>
                <w:szCs w:val="16"/>
              </w:rPr>
            </w:pPr>
          </w:p>
          <w:p w14:paraId="54093FE8" w14:textId="32B6A446" w:rsidR="009846B5" w:rsidRDefault="009846B5" w:rsidP="00A97928">
            <w:pPr>
              <w:spacing w:after="0" w:line="240" w:lineRule="auto"/>
              <w:rPr>
                <w:rFonts w:ascii="Calibri" w:hAnsi="Calibri"/>
                <w:color w:val="5A5A5A"/>
                <w:sz w:val="16"/>
                <w:szCs w:val="16"/>
              </w:rPr>
            </w:pPr>
            <w:r w:rsidRPr="00891E34">
              <w:rPr>
                <w:rFonts w:ascii="Calibri" w:hAnsi="Calibri"/>
                <w:color w:val="5A5A5A"/>
                <w:sz w:val="16"/>
                <w:szCs w:val="16"/>
              </w:rPr>
              <w:t xml:space="preserve">For example, if you provide services for couple, </w:t>
            </w:r>
            <w:r>
              <w:rPr>
                <w:rFonts w:ascii="Calibri" w:hAnsi="Calibri"/>
                <w:color w:val="5A5A5A"/>
                <w:sz w:val="16"/>
                <w:szCs w:val="16"/>
              </w:rPr>
              <w:t xml:space="preserve">then this is two retail clients. </w:t>
            </w:r>
          </w:p>
          <w:p w14:paraId="08DF0338" w14:textId="77777777" w:rsidR="009846B5" w:rsidRDefault="009846B5" w:rsidP="00A97928">
            <w:pPr>
              <w:spacing w:after="0" w:line="240" w:lineRule="auto"/>
              <w:rPr>
                <w:rFonts w:ascii="Calibri" w:hAnsi="Calibri"/>
                <w:color w:val="5A5A5A"/>
                <w:sz w:val="16"/>
                <w:szCs w:val="16"/>
              </w:rPr>
            </w:pPr>
          </w:p>
          <w:p w14:paraId="4B5F858F" w14:textId="77EB85DB"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Any clients who are not individuals should be counted under trusts, </w:t>
            </w:r>
            <w:proofErr w:type="gramStart"/>
            <w:r>
              <w:rPr>
                <w:rFonts w:ascii="Calibri" w:hAnsi="Calibri"/>
                <w:color w:val="5A5A5A"/>
                <w:sz w:val="16"/>
                <w:szCs w:val="16"/>
              </w:rPr>
              <w:t>companies</w:t>
            </w:r>
            <w:proofErr w:type="gramEnd"/>
            <w:r>
              <w:rPr>
                <w:rFonts w:ascii="Calibri" w:hAnsi="Calibri"/>
                <w:color w:val="5A5A5A"/>
                <w:sz w:val="16"/>
                <w:szCs w:val="16"/>
              </w:rPr>
              <w:t xml:space="preserve"> and associations. These include all partnership firms, limited liability companies, </w:t>
            </w:r>
            <w:proofErr w:type="gramStart"/>
            <w:r>
              <w:rPr>
                <w:rFonts w:ascii="Calibri" w:hAnsi="Calibri"/>
                <w:color w:val="5A5A5A"/>
                <w:sz w:val="16"/>
                <w:szCs w:val="16"/>
              </w:rPr>
              <w:t>clubs</w:t>
            </w:r>
            <w:proofErr w:type="gramEnd"/>
            <w:r>
              <w:rPr>
                <w:rFonts w:ascii="Calibri" w:hAnsi="Calibri"/>
                <w:color w:val="5A5A5A"/>
                <w:sz w:val="16"/>
                <w:szCs w:val="16"/>
              </w:rPr>
              <w:t xml:space="preserve"> and associations. Sole traders should be counted as a company. </w:t>
            </w:r>
          </w:p>
          <w:p w14:paraId="0EE2ADD1" w14:textId="77777777" w:rsidR="009846B5" w:rsidRPr="00002461" w:rsidRDefault="009846B5" w:rsidP="00A9792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1E2F16BE" w14:textId="3DF0A645" w:rsidR="009846B5" w:rsidRPr="00D22627" w:rsidRDefault="009846B5" w:rsidP="00A97928">
            <w:pPr>
              <w:spacing w:after="0" w:line="240" w:lineRule="auto"/>
              <w:rPr>
                <w:rFonts w:ascii="Calibri" w:hAnsi="Calibri"/>
                <w:color w:val="5A5A5A"/>
                <w:sz w:val="16"/>
                <w:szCs w:val="16"/>
              </w:rPr>
            </w:pPr>
          </w:p>
        </w:tc>
      </w:tr>
      <w:tr w:rsidR="009846B5" w14:paraId="3D6080A4" w14:textId="427CB186" w:rsidTr="00C32EB8">
        <w:trPr>
          <w:cantSplit/>
          <w:trHeight w:val="1134"/>
        </w:trPr>
        <w:tc>
          <w:tcPr>
            <w:tcW w:w="567" w:type="dxa"/>
            <w:vMerge/>
            <w:tcBorders>
              <w:left w:val="single" w:sz="4" w:space="0" w:color="auto"/>
              <w:right w:val="single" w:sz="4" w:space="0" w:color="auto"/>
            </w:tcBorders>
            <w:textDirection w:val="btLr"/>
            <w:vAlign w:val="center"/>
          </w:tcPr>
          <w:p w14:paraId="7E1A4B62"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51CAECC8" w14:textId="77777777" w:rsidR="009846B5" w:rsidRPr="00B8202A" w:rsidRDefault="009846B5"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BF462E2" w14:textId="7C69271F" w:rsidR="009846B5" w:rsidRPr="00B8202A" w:rsidRDefault="009846B5" w:rsidP="00A97928">
            <w:pPr>
              <w:spacing w:after="0" w:line="240" w:lineRule="auto"/>
              <w:rPr>
                <w:rFonts w:ascii="Calibri" w:hAnsi="Calibri"/>
                <w:color w:val="5A5A5A"/>
                <w:sz w:val="16"/>
                <w:szCs w:val="16"/>
              </w:rPr>
            </w:pPr>
            <w:r w:rsidRPr="00002461">
              <w:rPr>
                <w:rFonts w:ascii="Calibri" w:hAnsi="Calibri"/>
                <w:color w:val="5A5A5A"/>
                <w:sz w:val="16"/>
                <w:szCs w:val="16"/>
              </w:rPr>
              <w:t xml:space="preserve">How many NZ </w:t>
            </w:r>
            <w:r>
              <w:rPr>
                <w:rFonts w:ascii="Calibri" w:hAnsi="Calibri"/>
                <w:color w:val="5A5A5A"/>
                <w:sz w:val="16"/>
                <w:szCs w:val="16"/>
                <w:u w:val="single"/>
              </w:rPr>
              <w:t>wholesale</w:t>
            </w:r>
            <w:r w:rsidRPr="00002461">
              <w:rPr>
                <w:rFonts w:ascii="Calibri" w:hAnsi="Calibri"/>
                <w:color w:val="5A5A5A"/>
                <w:sz w:val="16"/>
                <w:szCs w:val="16"/>
              </w:rPr>
              <w:t xml:space="preserve"> financial advice </w:t>
            </w:r>
            <w:r>
              <w:rPr>
                <w:rFonts w:ascii="Calibri" w:hAnsi="Calibri"/>
                <w:color w:val="5A5A5A"/>
                <w:sz w:val="16"/>
                <w:szCs w:val="16"/>
              </w:rPr>
              <w:t>client</w:t>
            </w:r>
            <w:r w:rsidRPr="00002461">
              <w:rPr>
                <w:rFonts w:ascii="Calibri" w:hAnsi="Calibri"/>
                <w:color w:val="5A5A5A"/>
                <w:sz w:val="16"/>
                <w:szCs w:val="16"/>
              </w:rPr>
              <w:t>s do</w:t>
            </w:r>
            <w:r>
              <w:rPr>
                <w:rFonts w:ascii="Calibri" w:hAnsi="Calibri"/>
                <w:color w:val="5A5A5A"/>
                <w:sz w:val="16"/>
                <w:szCs w:val="16"/>
              </w:rPr>
              <w:t>es</w:t>
            </w:r>
            <w:r w:rsidRPr="00002461">
              <w:rPr>
                <w:rFonts w:ascii="Calibri" w:hAnsi="Calibri"/>
                <w:color w:val="5A5A5A"/>
                <w:sz w:val="16"/>
                <w:szCs w:val="16"/>
              </w:rPr>
              <w:t xml:space="preserve">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r w:rsidRPr="00002461">
              <w:rPr>
                <w:rFonts w:ascii="Calibri" w:hAnsi="Calibri"/>
                <w:color w:val="5A5A5A"/>
                <w:sz w:val="16"/>
                <w:szCs w:val="16"/>
              </w:rPr>
              <w:t xml:space="preserve"> have</w:t>
            </w:r>
            <w:r>
              <w:rPr>
                <w:rFonts w:ascii="Calibri" w:hAnsi="Calibri"/>
                <w:color w:val="5A5A5A"/>
                <w:sz w:val="16"/>
                <w:szCs w:val="16"/>
              </w:rPr>
              <w:t>?</w:t>
            </w:r>
            <w:r w:rsidRPr="00B8202A">
              <w:rPr>
                <w:rFonts w:ascii="Calibri" w:hAnsi="Calibri"/>
                <w:color w:val="5A5A5A"/>
                <w:sz w:val="16"/>
                <w:szCs w:val="16"/>
              </w:rPr>
              <w:t xml:space="preserve"> </w:t>
            </w:r>
          </w:p>
          <w:p w14:paraId="29824967"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3009"/>
            </w:tblGrid>
            <w:tr w:rsidR="009846B5" w:rsidRPr="00874D27" w14:paraId="6019A88F" w14:textId="77777777" w:rsidTr="006344C3">
              <w:tc>
                <w:tcPr>
                  <w:tcW w:w="3009" w:type="dxa"/>
                </w:tcPr>
                <w:p w14:paraId="0646AAF8" w14:textId="09FBA1CE" w:rsidR="009846B5" w:rsidRPr="0066402B" w:rsidRDefault="009846B5" w:rsidP="00A97928">
                  <w:pPr>
                    <w:spacing w:after="0" w:line="240" w:lineRule="auto"/>
                    <w:rPr>
                      <w:rFonts w:ascii="Calibri" w:hAnsi="Calibri"/>
                      <w:b/>
                      <w:bCs/>
                      <w:color w:val="5A5A5A"/>
                      <w:sz w:val="16"/>
                      <w:szCs w:val="16"/>
                    </w:rPr>
                  </w:pPr>
                  <w:r w:rsidRPr="00154CC3">
                    <w:rPr>
                      <w:rFonts w:ascii="Calibri" w:hAnsi="Calibri"/>
                      <w:color w:val="5A5A5A"/>
                      <w:sz w:val="16"/>
                      <w:szCs w:val="16"/>
                    </w:rPr>
                    <w:t xml:space="preserve">Wholesale </w:t>
                  </w:r>
                  <w:r>
                    <w:rPr>
                      <w:rFonts w:ascii="Calibri" w:hAnsi="Calibri"/>
                      <w:color w:val="5A5A5A"/>
                      <w:sz w:val="16"/>
                      <w:szCs w:val="16"/>
                    </w:rPr>
                    <w:t>client</w:t>
                  </w:r>
                  <w:r w:rsidRPr="00154CC3">
                    <w:rPr>
                      <w:rFonts w:ascii="Calibri" w:hAnsi="Calibri"/>
                      <w:color w:val="5A5A5A"/>
                      <w:sz w:val="16"/>
                      <w:szCs w:val="16"/>
                    </w:rPr>
                    <w:t>s</w:t>
                  </w:r>
                  <w:r>
                    <w:rPr>
                      <w:rFonts w:ascii="Calibri" w:hAnsi="Calibri"/>
                      <w:b/>
                      <w:bCs/>
                      <w:color w:val="5A5A5A"/>
                      <w:sz w:val="16"/>
                      <w:szCs w:val="16"/>
                    </w:rPr>
                    <w:t xml:space="preserve"> = </w:t>
                  </w:r>
                </w:p>
              </w:tc>
            </w:tr>
          </w:tbl>
          <w:p w14:paraId="1F7AC1BC" w14:textId="77777777" w:rsidR="009846B5" w:rsidRDefault="009846B5" w:rsidP="00A97928">
            <w:pPr>
              <w:spacing w:after="0" w:line="240" w:lineRule="auto"/>
              <w:rPr>
                <w:rFonts w:ascii="Calibri" w:hAnsi="Calibri"/>
                <w:color w:val="5A5A5A"/>
                <w:sz w:val="16"/>
                <w:szCs w:val="16"/>
              </w:rPr>
            </w:pPr>
          </w:p>
          <w:p w14:paraId="70EA89FF" w14:textId="1F8A80C5" w:rsidR="009846B5" w:rsidRPr="007A7613" w:rsidRDefault="009846B5" w:rsidP="00A97928">
            <w:pPr>
              <w:spacing w:after="0" w:line="240" w:lineRule="auto"/>
              <w:rPr>
                <w:rFonts w:ascii="Calibri" w:hAnsi="Calibri"/>
                <w:b/>
                <w:bCs/>
                <w:color w:val="5A5A5A"/>
                <w:sz w:val="16"/>
                <w:szCs w:val="16"/>
              </w:rPr>
            </w:pPr>
            <w:r>
              <w:rPr>
                <w:rFonts w:ascii="Calibri" w:hAnsi="Calibri"/>
                <w:color w:val="5A5A5A"/>
                <w:sz w:val="16"/>
                <w:szCs w:val="16"/>
              </w:rPr>
              <w:t>An estimate is sufficient (+/- 5%)</w:t>
            </w:r>
          </w:p>
        </w:tc>
        <w:tc>
          <w:tcPr>
            <w:tcW w:w="4820" w:type="dxa"/>
            <w:tcBorders>
              <w:top w:val="single" w:sz="4" w:space="0" w:color="auto"/>
              <w:left w:val="single" w:sz="4" w:space="0" w:color="auto"/>
              <w:bottom w:val="single" w:sz="4" w:space="0" w:color="auto"/>
              <w:right w:val="single" w:sz="4" w:space="0" w:color="auto"/>
            </w:tcBorders>
          </w:tcPr>
          <w:p w14:paraId="276E5BA1" w14:textId="1D2BB7E1" w:rsidR="009846B5" w:rsidRDefault="009846B5" w:rsidP="00A97928">
            <w:pPr>
              <w:spacing w:after="0" w:line="240" w:lineRule="auto"/>
              <w:rPr>
                <w:rFonts w:ascii="Calibri" w:hAnsi="Calibri"/>
                <w:color w:val="5A5A5A"/>
                <w:sz w:val="16"/>
                <w:szCs w:val="16"/>
              </w:rPr>
            </w:pPr>
            <w:bookmarkStart w:id="9" w:name="_Hlk103698101"/>
            <w:r w:rsidRPr="00B8202A">
              <w:rPr>
                <w:rFonts w:ascii="Calibri" w:hAnsi="Calibri"/>
                <w:color w:val="5A5A5A"/>
                <w:sz w:val="16"/>
                <w:szCs w:val="16"/>
              </w:rPr>
              <w:t>If you do not currently have</w:t>
            </w:r>
            <w:r>
              <w:rPr>
                <w:rFonts w:ascii="Calibri" w:hAnsi="Calibri"/>
                <w:color w:val="5A5A5A"/>
                <w:sz w:val="16"/>
                <w:szCs w:val="16"/>
              </w:rPr>
              <w:t xml:space="preserve"> (or classify)</w:t>
            </w:r>
            <w:r w:rsidRPr="00B8202A">
              <w:rPr>
                <w:rFonts w:ascii="Calibri" w:hAnsi="Calibri"/>
                <w:color w:val="5A5A5A"/>
                <w:sz w:val="16"/>
                <w:szCs w:val="16"/>
              </w:rPr>
              <w:t xml:space="preserve"> any New Zealand </w:t>
            </w:r>
            <w:r>
              <w:rPr>
                <w:rFonts w:ascii="Calibri" w:hAnsi="Calibri"/>
                <w:color w:val="5A5A5A"/>
                <w:sz w:val="16"/>
                <w:szCs w:val="16"/>
              </w:rPr>
              <w:t xml:space="preserve">wholesale clients, enter </w:t>
            </w:r>
            <w:r w:rsidRPr="00B8202A">
              <w:rPr>
                <w:rFonts w:ascii="Calibri" w:hAnsi="Calibri"/>
                <w:color w:val="5A5A5A"/>
                <w:sz w:val="16"/>
                <w:szCs w:val="16"/>
              </w:rPr>
              <w:t>zero.</w:t>
            </w:r>
            <w:r>
              <w:rPr>
                <w:rFonts w:ascii="Calibri" w:hAnsi="Calibri"/>
                <w:color w:val="5A5A5A"/>
                <w:sz w:val="16"/>
                <w:szCs w:val="16"/>
              </w:rPr>
              <w:t xml:space="preserve"> </w:t>
            </w:r>
          </w:p>
          <w:bookmarkEnd w:id="9"/>
          <w:p w14:paraId="4FBDEC2E" w14:textId="77777777" w:rsidR="009846B5" w:rsidRDefault="009846B5" w:rsidP="00A97928">
            <w:pPr>
              <w:spacing w:after="0" w:line="240" w:lineRule="auto"/>
              <w:rPr>
                <w:rFonts w:ascii="Calibri" w:hAnsi="Calibri"/>
                <w:color w:val="5A5A5A"/>
                <w:sz w:val="16"/>
                <w:szCs w:val="16"/>
              </w:rPr>
            </w:pPr>
          </w:p>
          <w:p w14:paraId="441A7F7F" w14:textId="0D19B3EA" w:rsidR="009846B5" w:rsidRDefault="009846B5" w:rsidP="00A97928">
            <w:pPr>
              <w:spacing w:after="0" w:line="240" w:lineRule="auto"/>
              <w:rPr>
                <w:rFonts w:ascii="Calibri" w:hAnsi="Calibri"/>
                <w:color w:val="5A5A5A"/>
                <w:sz w:val="16"/>
                <w:szCs w:val="16"/>
              </w:rPr>
            </w:pPr>
            <w:r w:rsidRPr="00002461">
              <w:rPr>
                <w:rFonts w:ascii="Calibri" w:hAnsi="Calibri"/>
                <w:color w:val="5A5A5A"/>
                <w:sz w:val="16"/>
                <w:szCs w:val="16"/>
              </w:rPr>
              <w:t>Count the number of policy owners rather than the number of policies</w:t>
            </w:r>
            <w:r>
              <w:rPr>
                <w:rFonts w:ascii="Calibri" w:hAnsi="Calibri"/>
                <w:color w:val="5A5A5A"/>
                <w:sz w:val="16"/>
                <w:szCs w:val="16"/>
              </w:rPr>
              <w:t>,</w:t>
            </w:r>
            <w:r w:rsidRPr="00002461">
              <w:rPr>
                <w:rFonts w:ascii="Calibri" w:hAnsi="Calibri"/>
                <w:color w:val="5A5A5A"/>
                <w:sz w:val="16"/>
                <w:szCs w:val="16"/>
              </w:rPr>
              <w:t xml:space="preserve"> </w:t>
            </w:r>
            <w:proofErr w:type="gramStart"/>
            <w:r w:rsidRPr="00002461">
              <w:rPr>
                <w:rFonts w:ascii="Calibri" w:hAnsi="Calibri"/>
                <w:color w:val="5A5A5A"/>
                <w:sz w:val="16"/>
                <w:szCs w:val="16"/>
              </w:rPr>
              <w:t>e.g.</w:t>
            </w:r>
            <w:proofErr w:type="gramEnd"/>
            <w:r w:rsidRPr="00002461">
              <w:rPr>
                <w:rFonts w:ascii="Calibri" w:hAnsi="Calibri"/>
                <w:color w:val="5A5A5A"/>
                <w:sz w:val="16"/>
                <w:szCs w:val="16"/>
              </w:rPr>
              <w:t xml:space="preserve"> </w:t>
            </w:r>
            <w:r>
              <w:rPr>
                <w:rFonts w:ascii="Calibri" w:hAnsi="Calibri"/>
                <w:color w:val="5A5A5A"/>
                <w:sz w:val="16"/>
                <w:szCs w:val="16"/>
              </w:rPr>
              <w:t>i</w:t>
            </w:r>
            <w:r w:rsidRPr="00002461">
              <w:rPr>
                <w:rFonts w:ascii="Calibri" w:hAnsi="Calibri"/>
                <w:color w:val="5A5A5A"/>
                <w:sz w:val="16"/>
                <w:szCs w:val="16"/>
              </w:rPr>
              <w:t xml:space="preserve">f a policy has </w:t>
            </w:r>
            <w:r w:rsidR="009D3970">
              <w:rPr>
                <w:rFonts w:ascii="Calibri" w:hAnsi="Calibri"/>
                <w:color w:val="5A5A5A"/>
                <w:sz w:val="16"/>
                <w:szCs w:val="16"/>
              </w:rPr>
              <w:t xml:space="preserve">two </w:t>
            </w:r>
            <w:r w:rsidRPr="00002461">
              <w:rPr>
                <w:rFonts w:ascii="Calibri" w:hAnsi="Calibri"/>
                <w:color w:val="5A5A5A"/>
                <w:sz w:val="16"/>
                <w:szCs w:val="16"/>
              </w:rPr>
              <w:t xml:space="preserve">policy owners named on it, count </w:t>
            </w:r>
            <w:r w:rsidR="009D3970">
              <w:rPr>
                <w:rFonts w:ascii="Calibri" w:hAnsi="Calibri"/>
                <w:color w:val="5A5A5A"/>
                <w:sz w:val="16"/>
                <w:szCs w:val="16"/>
              </w:rPr>
              <w:t xml:space="preserve">them </w:t>
            </w:r>
            <w:r w:rsidRPr="00002461">
              <w:rPr>
                <w:rFonts w:ascii="Calibri" w:hAnsi="Calibri"/>
                <w:color w:val="5A5A5A"/>
                <w:sz w:val="16"/>
                <w:szCs w:val="16"/>
              </w:rPr>
              <w:t xml:space="preserve">as </w:t>
            </w:r>
            <w:r w:rsidR="009D3970">
              <w:rPr>
                <w:rFonts w:ascii="Calibri" w:hAnsi="Calibri"/>
                <w:color w:val="5A5A5A"/>
                <w:sz w:val="16"/>
                <w:szCs w:val="16"/>
              </w:rPr>
              <w:t xml:space="preserve">two </w:t>
            </w:r>
            <w:r w:rsidRPr="00002461">
              <w:rPr>
                <w:rFonts w:ascii="Calibri" w:hAnsi="Calibri"/>
                <w:color w:val="5A5A5A"/>
                <w:sz w:val="16"/>
                <w:szCs w:val="16"/>
              </w:rPr>
              <w:t>clients</w:t>
            </w:r>
            <w:r>
              <w:rPr>
                <w:rFonts w:ascii="Calibri" w:hAnsi="Calibri"/>
                <w:color w:val="5A5A5A"/>
                <w:sz w:val="16"/>
                <w:szCs w:val="16"/>
              </w:rPr>
              <w:t>.</w:t>
            </w:r>
          </w:p>
          <w:p w14:paraId="1C72604D" w14:textId="77777777" w:rsidR="009846B5" w:rsidRPr="00002461" w:rsidRDefault="009846B5" w:rsidP="00A9792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7564F6E4" w14:textId="1E2425D9" w:rsidR="009846B5" w:rsidRPr="00D22627" w:rsidRDefault="009846B5" w:rsidP="00A97928">
            <w:pPr>
              <w:spacing w:after="0" w:line="240" w:lineRule="auto"/>
              <w:rPr>
                <w:rFonts w:ascii="Calibri" w:hAnsi="Calibri"/>
                <w:color w:val="5A5A5A"/>
                <w:sz w:val="16"/>
                <w:szCs w:val="16"/>
              </w:rPr>
            </w:pPr>
          </w:p>
        </w:tc>
      </w:tr>
      <w:tr w:rsidR="009846B5" w14:paraId="71037F94" w14:textId="28250FD7" w:rsidTr="00C32EB8">
        <w:trPr>
          <w:cantSplit/>
          <w:trHeight w:val="1134"/>
        </w:trPr>
        <w:tc>
          <w:tcPr>
            <w:tcW w:w="567" w:type="dxa"/>
            <w:vMerge/>
            <w:tcBorders>
              <w:left w:val="single" w:sz="4" w:space="0" w:color="auto"/>
              <w:right w:val="single" w:sz="4" w:space="0" w:color="auto"/>
            </w:tcBorders>
            <w:textDirection w:val="btLr"/>
            <w:vAlign w:val="center"/>
          </w:tcPr>
          <w:p w14:paraId="7723FC6C"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3A97B9CA" w14:textId="77777777" w:rsidR="009846B5" w:rsidRPr="00B8202A" w:rsidRDefault="009846B5" w:rsidP="00DA243A">
            <w:pPr>
              <w:numPr>
                <w:ilvl w:val="2"/>
                <w:numId w:val="1"/>
              </w:numPr>
              <w:tabs>
                <w:tab w:val="left" w:pos="199"/>
              </w:tabs>
              <w:spacing w:after="0" w:line="240" w:lineRule="auto"/>
              <w:ind w:left="457" w:hanging="142"/>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6D01D6B" w14:textId="7A34A1D1" w:rsidR="009846B5" w:rsidRDefault="009D3970" w:rsidP="00A97928">
            <w:pPr>
              <w:spacing w:after="0" w:line="240" w:lineRule="auto"/>
              <w:rPr>
                <w:rFonts w:ascii="Calibri" w:hAnsi="Calibri"/>
                <w:color w:val="5A5A5A"/>
                <w:sz w:val="16"/>
                <w:szCs w:val="16"/>
              </w:rPr>
            </w:pPr>
            <w:r>
              <w:rPr>
                <w:rFonts w:ascii="Calibri" w:hAnsi="Calibri"/>
                <w:color w:val="5A5A5A"/>
                <w:sz w:val="16"/>
                <w:szCs w:val="16"/>
              </w:rPr>
              <w:t xml:space="preserve">Of </w:t>
            </w:r>
            <w:r w:rsidR="009846B5" w:rsidRPr="002311CF">
              <w:rPr>
                <w:rFonts w:ascii="Calibri" w:hAnsi="Calibri"/>
                <w:color w:val="5A5A5A"/>
                <w:sz w:val="16"/>
                <w:szCs w:val="16"/>
              </w:rPr>
              <w:t xml:space="preserve">the </w:t>
            </w:r>
            <w:r w:rsidR="009846B5" w:rsidRPr="00002461">
              <w:rPr>
                <w:rFonts w:ascii="Calibri" w:hAnsi="Calibri"/>
                <w:color w:val="5A5A5A"/>
                <w:sz w:val="16"/>
                <w:szCs w:val="16"/>
              </w:rPr>
              <w:t xml:space="preserve">NZ </w:t>
            </w:r>
            <w:r w:rsidR="009846B5">
              <w:rPr>
                <w:rFonts w:ascii="Calibri" w:hAnsi="Calibri"/>
                <w:color w:val="5A5A5A"/>
                <w:sz w:val="16"/>
                <w:szCs w:val="16"/>
                <w:u w:val="single"/>
              </w:rPr>
              <w:t>wholesale</w:t>
            </w:r>
            <w:r w:rsidR="009846B5" w:rsidRPr="00002461">
              <w:rPr>
                <w:rFonts w:ascii="Calibri" w:hAnsi="Calibri"/>
                <w:color w:val="5A5A5A"/>
                <w:sz w:val="16"/>
                <w:szCs w:val="16"/>
              </w:rPr>
              <w:t xml:space="preserve"> financial advice </w:t>
            </w:r>
            <w:r w:rsidR="009846B5">
              <w:rPr>
                <w:rFonts w:ascii="Calibri" w:hAnsi="Calibri"/>
                <w:color w:val="5A5A5A"/>
                <w:sz w:val="16"/>
                <w:szCs w:val="16"/>
              </w:rPr>
              <w:t>client</w:t>
            </w:r>
            <w:r w:rsidR="009846B5" w:rsidRPr="00002461">
              <w:rPr>
                <w:rFonts w:ascii="Calibri" w:hAnsi="Calibri"/>
                <w:color w:val="5A5A5A"/>
                <w:sz w:val="16"/>
                <w:szCs w:val="16"/>
              </w:rPr>
              <w:t>s</w:t>
            </w:r>
            <w:r w:rsidR="009846B5">
              <w:rPr>
                <w:rFonts w:ascii="Calibri" w:hAnsi="Calibri"/>
                <w:color w:val="5A5A5A"/>
                <w:sz w:val="16"/>
                <w:szCs w:val="16"/>
              </w:rPr>
              <w:t xml:space="preserve"> stated</w:t>
            </w:r>
            <w:r>
              <w:rPr>
                <w:rFonts w:ascii="Calibri" w:hAnsi="Calibri"/>
                <w:color w:val="5A5A5A"/>
                <w:sz w:val="16"/>
                <w:szCs w:val="16"/>
              </w:rPr>
              <w:t xml:space="preserve"> above</w:t>
            </w:r>
            <w:r w:rsidR="009846B5">
              <w:rPr>
                <w:rFonts w:ascii="Calibri" w:hAnsi="Calibri"/>
                <w:color w:val="5A5A5A"/>
                <w:sz w:val="16"/>
                <w:szCs w:val="16"/>
              </w:rPr>
              <w:t>, indicate the proportion of each client type in the table below.</w:t>
            </w:r>
          </w:p>
          <w:p w14:paraId="79054EA3"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587"/>
              <w:gridCol w:w="705"/>
            </w:tblGrid>
            <w:tr w:rsidR="009846B5" w:rsidRPr="00776B92" w14:paraId="3ECCB739" w14:textId="77777777" w:rsidTr="002311CF">
              <w:trPr>
                <w:trHeight w:val="226"/>
              </w:trPr>
              <w:tc>
                <w:tcPr>
                  <w:tcW w:w="2587" w:type="dxa"/>
                </w:tcPr>
                <w:p w14:paraId="5BA6A8F7" w14:textId="77777777" w:rsidR="009846B5" w:rsidRPr="00B8202A" w:rsidRDefault="009846B5" w:rsidP="00A97928">
                  <w:pPr>
                    <w:spacing w:after="0" w:line="240" w:lineRule="auto"/>
                    <w:rPr>
                      <w:rFonts w:ascii="Calibri" w:hAnsi="Calibri"/>
                      <w:color w:val="5A5A5A"/>
                      <w:sz w:val="16"/>
                      <w:szCs w:val="16"/>
                    </w:rPr>
                  </w:pPr>
                  <w:r>
                    <w:rPr>
                      <w:rFonts w:ascii="Calibri" w:hAnsi="Calibri"/>
                      <w:color w:val="5A5A5A"/>
                      <w:sz w:val="16"/>
                      <w:szCs w:val="16"/>
                    </w:rPr>
                    <w:t>Individuals</w:t>
                  </w:r>
                  <w:r w:rsidRPr="004420E2">
                    <w:rPr>
                      <w:rFonts w:ascii="Calibri" w:hAnsi="Calibri"/>
                      <w:color w:val="5A5A5A"/>
                      <w:sz w:val="16"/>
                      <w:szCs w:val="16"/>
                    </w:rPr>
                    <w:t xml:space="preserve"> </w:t>
                  </w:r>
                </w:p>
              </w:tc>
              <w:tc>
                <w:tcPr>
                  <w:tcW w:w="705" w:type="dxa"/>
                </w:tcPr>
                <w:p w14:paraId="23ACFF59" w14:textId="77777777" w:rsidR="009846B5" w:rsidRPr="00776B92" w:rsidRDefault="009846B5" w:rsidP="00A97928">
                  <w:pPr>
                    <w:spacing w:after="0" w:line="240" w:lineRule="auto"/>
                    <w:jc w:val="right"/>
                    <w:rPr>
                      <w:rFonts w:ascii="Calibri" w:hAnsi="Calibri"/>
                      <w:color w:val="5A5A5A"/>
                      <w:sz w:val="16"/>
                      <w:szCs w:val="16"/>
                    </w:rPr>
                  </w:pPr>
                  <w:r>
                    <w:rPr>
                      <w:rFonts w:ascii="Calibri" w:hAnsi="Calibri"/>
                      <w:color w:val="5A5A5A"/>
                      <w:sz w:val="16"/>
                      <w:szCs w:val="16"/>
                    </w:rPr>
                    <w:t>%</w:t>
                  </w:r>
                </w:p>
              </w:tc>
            </w:tr>
            <w:tr w:rsidR="009846B5" w:rsidRPr="00776B92" w14:paraId="643ADFD3" w14:textId="77777777" w:rsidTr="002311CF">
              <w:trPr>
                <w:trHeight w:val="226"/>
              </w:trPr>
              <w:tc>
                <w:tcPr>
                  <w:tcW w:w="2587" w:type="dxa"/>
                </w:tcPr>
                <w:p w14:paraId="4E9DE0E5" w14:textId="77777777" w:rsidR="009846B5" w:rsidRPr="00AE557E" w:rsidRDefault="009846B5" w:rsidP="00A97928">
                  <w:pPr>
                    <w:spacing w:after="0" w:line="240" w:lineRule="auto"/>
                    <w:rPr>
                      <w:rFonts w:ascii="Calibri" w:hAnsi="Calibri"/>
                      <w:color w:val="5A5A5A"/>
                      <w:sz w:val="16"/>
                      <w:szCs w:val="16"/>
                    </w:rPr>
                  </w:pPr>
                  <w:r>
                    <w:rPr>
                      <w:rFonts w:ascii="Calibri" w:hAnsi="Calibri"/>
                      <w:color w:val="5A5A5A"/>
                      <w:sz w:val="16"/>
                      <w:szCs w:val="16"/>
                    </w:rPr>
                    <w:t>Trusts, companies, and associations</w:t>
                  </w:r>
                </w:p>
              </w:tc>
              <w:tc>
                <w:tcPr>
                  <w:tcW w:w="705" w:type="dxa"/>
                </w:tcPr>
                <w:p w14:paraId="19C98D35" w14:textId="77777777" w:rsidR="009846B5" w:rsidRPr="00776B92" w:rsidRDefault="009846B5" w:rsidP="00A97928">
                  <w:pPr>
                    <w:spacing w:after="0" w:line="240" w:lineRule="auto"/>
                    <w:jc w:val="right"/>
                    <w:rPr>
                      <w:rFonts w:ascii="Calibri" w:hAnsi="Calibri"/>
                      <w:color w:val="5A5A5A"/>
                      <w:sz w:val="16"/>
                      <w:szCs w:val="16"/>
                    </w:rPr>
                  </w:pPr>
                  <w:r>
                    <w:rPr>
                      <w:rFonts w:ascii="Calibri" w:hAnsi="Calibri"/>
                      <w:color w:val="5A5A5A"/>
                      <w:sz w:val="16"/>
                      <w:szCs w:val="16"/>
                    </w:rPr>
                    <w:t>%</w:t>
                  </w:r>
                </w:p>
              </w:tc>
            </w:tr>
          </w:tbl>
          <w:p w14:paraId="41A99CFC" w14:textId="0B760E09" w:rsidR="009846B5" w:rsidRDefault="009846B5" w:rsidP="00A97928">
            <w:pPr>
              <w:spacing w:after="0" w:line="240" w:lineRule="auto"/>
              <w:rPr>
                <w:rFonts w:ascii="Calibri" w:hAnsi="Calibri"/>
                <w:color w:val="5A5A5A"/>
                <w:sz w:val="16"/>
                <w:szCs w:val="16"/>
              </w:rPr>
            </w:pPr>
          </w:p>
          <w:p w14:paraId="4B0521B2" w14:textId="1EEA8CDF"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An estimate is sufficient (+/- 5%)</w:t>
            </w:r>
          </w:p>
          <w:p w14:paraId="69BF4C47" w14:textId="77777777" w:rsidR="009846B5" w:rsidRPr="00002461" w:rsidRDefault="009846B5" w:rsidP="00A9792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22F848A4" w14:textId="58E59942"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 xml:space="preserve">Any clients who are not individuals should be counted under trusts, </w:t>
            </w:r>
            <w:proofErr w:type="gramStart"/>
            <w:r>
              <w:rPr>
                <w:rFonts w:ascii="Calibri" w:hAnsi="Calibri"/>
                <w:color w:val="5A5A5A"/>
                <w:sz w:val="16"/>
                <w:szCs w:val="16"/>
              </w:rPr>
              <w:t>companies</w:t>
            </w:r>
            <w:proofErr w:type="gramEnd"/>
            <w:r>
              <w:rPr>
                <w:rFonts w:ascii="Calibri" w:hAnsi="Calibri"/>
                <w:color w:val="5A5A5A"/>
                <w:sz w:val="16"/>
                <w:szCs w:val="16"/>
              </w:rPr>
              <w:t xml:space="preserve"> and associations. These include all partnership firms, limited liability companies, </w:t>
            </w:r>
            <w:proofErr w:type="gramStart"/>
            <w:r>
              <w:rPr>
                <w:rFonts w:ascii="Calibri" w:hAnsi="Calibri"/>
                <w:color w:val="5A5A5A"/>
                <w:sz w:val="16"/>
                <w:szCs w:val="16"/>
              </w:rPr>
              <w:t>clubs</w:t>
            </w:r>
            <w:proofErr w:type="gramEnd"/>
            <w:r>
              <w:rPr>
                <w:rFonts w:ascii="Calibri" w:hAnsi="Calibri"/>
                <w:color w:val="5A5A5A"/>
                <w:sz w:val="16"/>
                <w:szCs w:val="16"/>
              </w:rPr>
              <w:t xml:space="preserve"> and associations. Sole traders should be counted as a company. </w:t>
            </w:r>
          </w:p>
          <w:p w14:paraId="689AEA37" w14:textId="77777777" w:rsidR="009846B5" w:rsidRPr="00002461" w:rsidRDefault="009846B5" w:rsidP="00A9792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D74B2FE" w14:textId="610D8C91" w:rsidR="009846B5" w:rsidRPr="00D22627" w:rsidRDefault="009846B5" w:rsidP="00A97928">
            <w:pPr>
              <w:spacing w:after="0" w:line="240" w:lineRule="auto"/>
              <w:rPr>
                <w:rFonts w:ascii="Calibri" w:hAnsi="Calibri"/>
                <w:color w:val="5A5A5A"/>
                <w:sz w:val="16"/>
                <w:szCs w:val="16"/>
              </w:rPr>
            </w:pPr>
          </w:p>
        </w:tc>
      </w:tr>
      <w:tr w:rsidR="009846B5" w14:paraId="47CB5FBA"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7BB46881" w14:textId="77777777" w:rsidR="009846B5" w:rsidRPr="00B8202A" w:rsidRDefault="009846B5" w:rsidP="00A9792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531A2349" w14:textId="77777777" w:rsidR="009846B5" w:rsidRPr="00B8202A" w:rsidRDefault="009846B5" w:rsidP="00A9792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3530F8D" w14:textId="6B1A18E0" w:rsidR="009846B5" w:rsidRPr="005B3991" w:rsidRDefault="009846B5" w:rsidP="00A97928">
            <w:pPr>
              <w:spacing w:after="0" w:line="240" w:lineRule="auto"/>
              <w:rPr>
                <w:rFonts w:ascii="Calibri" w:hAnsi="Calibri"/>
                <w:b/>
                <w:bCs/>
                <w:color w:val="5A5A5A"/>
                <w:sz w:val="16"/>
                <w:szCs w:val="16"/>
              </w:rPr>
            </w:pPr>
            <w:r w:rsidRPr="005B3991">
              <w:rPr>
                <w:rFonts w:ascii="Calibri" w:hAnsi="Calibri"/>
                <w:b/>
                <w:bCs/>
                <w:color w:val="5A5A5A"/>
                <w:sz w:val="16"/>
                <w:szCs w:val="16"/>
              </w:rPr>
              <w:t xml:space="preserve">Types of financial advice </w:t>
            </w:r>
          </w:p>
          <w:p w14:paraId="17989E9E" w14:textId="77777777" w:rsidR="009846B5" w:rsidRDefault="009846B5" w:rsidP="00A97928">
            <w:pPr>
              <w:spacing w:after="0" w:line="240" w:lineRule="auto"/>
              <w:rPr>
                <w:rFonts w:ascii="Calibri" w:hAnsi="Calibri"/>
                <w:color w:val="5A5A5A"/>
                <w:sz w:val="16"/>
                <w:szCs w:val="16"/>
              </w:rPr>
            </w:pPr>
          </w:p>
          <w:p w14:paraId="108399EF" w14:textId="3A3D5CBA" w:rsidR="009846B5" w:rsidRDefault="006D3985" w:rsidP="00A97928">
            <w:pPr>
              <w:spacing w:after="0" w:line="240" w:lineRule="auto"/>
              <w:rPr>
                <w:rFonts w:ascii="Calibri" w:hAnsi="Calibri"/>
                <w:color w:val="5A5A5A"/>
                <w:sz w:val="16"/>
                <w:szCs w:val="16"/>
              </w:rPr>
            </w:pPr>
            <w:r>
              <w:rPr>
                <w:rFonts w:ascii="Calibri" w:hAnsi="Calibri"/>
                <w:color w:val="5A5A5A"/>
                <w:sz w:val="16"/>
                <w:szCs w:val="16"/>
              </w:rPr>
              <w:t>W</w:t>
            </w:r>
            <w:r w:rsidR="009846B5">
              <w:rPr>
                <w:rFonts w:ascii="Calibri" w:hAnsi="Calibri"/>
                <w:color w:val="5A5A5A"/>
                <w:sz w:val="16"/>
                <w:szCs w:val="16"/>
              </w:rPr>
              <w:t xml:space="preserve">hich types of financial advice </w:t>
            </w:r>
            <w:r>
              <w:rPr>
                <w:rFonts w:ascii="Calibri" w:hAnsi="Calibri"/>
                <w:color w:val="5A5A5A"/>
                <w:sz w:val="16"/>
                <w:szCs w:val="16"/>
              </w:rPr>
              <w:t xml:space="preserve">does </w:t>
            </w:r>
            <w:r w:rsidR="009846B5">
              <w:rPr>
                <w:rFonts w:ascii="Calibri" w:hAnsi="Calibri"/>
                <w:color w:val="5A5A5A"/>
                <w:sz w:val="16"/>
                <w:szCs w:val="16"/>
              </w:rPr>
              <w:t>[</w:t>
            </w:r>
            <w:r w:rsidR="009846B5" w:rsidRPr="002311CF">
              <w:rPr>
                <w:rFonts w:ascii="Calibri" w:hAnsi="Calibri"/>
                <w:color w:val="4472C4" w:themeColor="accent1"/>
                <w:sz w:val="16"/>
                <w:szCs w:val="16"/>
              </w:rPr>
              <w:t>FAP NAME</w:t>
            </w:r>
            <w:r w:rsidR="009846B5">
              <w:rPr>
                <w:rFonts w:ascii="Calibri" w:hAnsi="Calibri"/>
                <w:color w:val="5A5A5A"/>
                <w:sz w:val="16"/>
                <w:szCs w:val="16"/>
              </w:rPr>
              <w:t>] or any person engaged by [</w:t>
            </w:r>
            <w:r w:rsidR="009846B5" w:rsidRPr="002311CF">
              <w:rPr>
                <w:rFonts w:ascii="Calibri" w:hAnsi="Calibri"/>
                <w:color w:val="4472C4" w:themeColor="accent1"/>
                <w:sz w:val="16"/>
                <w:szCs w:val="16"/>
              </w:rPr>
              <w:t>FAP NAME</w:t>
            </w:r>
            <w:r w:rsidR="009846B5">
              <w:rPr>
                <w:rFonts w:ascii="Calibri" w:hAnsi="Calibri"/>
                <w:color w:val="5A5A5A"/>
                <w:sz w:val="16"/>
                <w:szCs w:val="16"/>
              </w:rPr>
              <w:t xml:space="preserve">] provide to its retail </w:t>
            </w:r>
            <w:proofErr w:type="gramStart"/>
            <w:r w:rsidR="009846B5">
              <w:rPr>
                <w:rFonts w:ascii="Calibri" w:hAnsi="Calibri"/>
                <w:color w:val="5A5A5A"/>
                <w:sz w:val="16"/>
                <w:szCs w:val="16"/>
              </w:rPr>
              <w:t>clients.</w:t>
            </w:r>
            <w:proofErr w:type="gramEnd"/>
            <w:r w:rsidR="009846B5">
              <w:rPr>
                <w:rFonts w:ascii="Calibri" w:hAnsi="Calibri"/>
                <w:color w:val="5A5A5A"/>
                <w:sz w:val="16"/>
                <w:szCs w:val="16"/>
              </w:rPr>
              <w:t xml:space="preserve"> Select all that apply. </w:t>
            </w:r>
          </w:p>
          <w:p w14:paraId="23B51C13" w14:textId="77777777" w:rsidR="009846B5" w:rsidRDefault="009846B5" w:rsidP="00A9792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68"/>
              <w:gridCol w:w="424"/>
            </w:tblGrid>
            <w:tr w:rsidR="009846B5" w:rsidRPr="00776B92" w14:paraId="74F979C1" w14:textId="77777777" w:rsidTr="00421F68">
              <w:trPr>
                <w:trHeight w:val="226"/>
              </w:trPr>
              <w:tc>
                <w:tcPr>
                  <w:tcW w:w="2868" w:type="dxa"/>
                </w:tcPr>
                <w:p w14:paraId="7602CBDB" w14:textId="5E1E45F8" w:rsidR="009846B5" w:rsidRPr="00B8202A" w:rsidRDefault="009846B5" w:rsidP="00A97928">
                  <w:pPr>
                    <w:spacing w:after="0" w:line="240" w:lineRule="auto"/>
                    <w:rPr>
                      <w:rFonts w:ascii="Calibri" w:hAnsi="Calibri"/>
                      <w:color w:val="5A5A5A"/>
                      <w:sz w:val="16"/>
                      <w:szCs w:val="16"/>
                    </w:rPr>
                  </w:pPr>
                  <w:r w:rsidRPr="00B7796D">
                    <w:rPr>
                      <w:rFonts w:ascii="Calibri" w:hAnsi="Calibri"/>
                      <w:color w:val="5A5A5A"/>
                      <w:sz w:val="16"/>
                      <w:szCs w:val="16"/>
                    </w:rPr>
                    <w:t>Financial advice on financial advice products</w:t>
                  </w:r>
                  <w:r>
                    <w:rPr>
                      <w:rFonts w:ascii="Calibri" w:hAnsi="Calibri"/>
                      <w:color w:val="5A5A5A"/>
                      <w:sz w:val="16"/>
                      <w:szCs w:val="16"/>
                    </w:rPr>
                    <w:t xml:space="preserve"> (</w:t>
                  </w:r>
                  <w:r w:rsidR="00486101">
                    <w:rPr>
                      <w:rFonts w:ascii="Calibri" w:hAnsi="Calibri"/>
                      <w:b/>
                      <w:bCs/>
                      <w:color w:val="5A5A5A"/>
                      <w:sz w:val="16"/>
                      <w:szCs w:val="16"/>
                    </w:rPr>
                    <w:t xml:space="preserve">Note </w:t>
                  </w:r>
                  <w:r w:rsidRPr="00AF0A24">
                    <w:rPr>
                      <w:rFonts w:ascii="Calibri" w:hAnsi="Calibri"/>
                      <w:b/>
                      <w:bCs/>
                      <w:color w:val="5A5A5A"/>
                      <w:sz w:val="16"/>
                      <w:szCs w:val="16"/>
                    </w:rPr>
                    <w:t>1</w:t>
                  </w:r>
                  <w:r>
                    <w:rPr>
                      <w:rFonts w:ascii="Calibri" w:hAnsi="Calibri"/>
                      <w:color w:val="5A5A5A"/>
                      <w:sz w:val="16"/>
                      <w:szCs w:val="16"/>
                    </w:rPr>
                    <w:t>)</w:t>
                  </w:r>
                </w:p>
              </w:tc>
              <w:tc>
                <w:tcPr>
                  <w:tcW w:w="424" w:type="dxa"/>
                </w:tcPr>
                <w:p w14:paraId="64539149" w14:textId="77777777" w:rsidR="009846B5" w:rsidRPr="00776B92" w:rsidRDefault="009846B5" w:rsidP="00A97928">
                  <w:pPr>
                    <w:spacing w:after="0" w:line="240" w:lineRule="auto"/>
                    <w:jc w:val="right"/>
                    <w:rPr>
                      <w:rFonts w:ascii="Calibri" w:hAnsi="Calibri"/>
                      <w:color w:val="5A5A5A"/>
                      <w:sz w:val="16"/>
                      <w:szCs w:val="16"/>
                    </w:rPr>
                  </w:pPr>
                </w:p>
              </w:tc>
            </w:tr>
            <w:tr w:rsidR="009846B5" w:rsidRPr="00776B92" w14:paraId="1EB036A1" w14:textId="77777777" w:rsidTr="00421F68">
              <w:trPr>
                <w:trHeight w:val="226"/>
              </w:trPr>
              <w:tc>
                <w:tcPr>
                  <w:tcW w:w="2868" w:type="dxa"/>
                </w:tcPr>
                <w:p w14:paraId="21C0D1F5" w14:textId="4F5574C5" w:rsidR="009846B5" w:rsidRPr="00AE557E" w:rsidRDefault="009846B5" w:rsidP="00A97928">
                  <w:pPr>
                    <w:spacing w:after="0" w:line="240" w:lineRule="auto"/>
                    <w:rPr>
                      <w:rFonts w:ascii="Calibri" w:hAnsi="Calibri"/>
                      <w:color w:val="5A5A5A"/>
                      <w:sz w:val="16"/>
                      <w:szCs w:val="16"/>
                    </w:rPr>
                  </w:pPr>
                  <w:r w:rsidRPr="00B7796D">
                    <w:rPr>
                      <w:rFonts w:ascii="Calibri" w:hAnsi="Calibri"/>
                      <w:color w:val="5A5A5A"/>
                      <w:sz w:val="16"/>
                      <w:szCs w:val="16"/>
                    </w:rPr>
                    <w:t xml:space="preserve">Switching funds within a </w:t>
                  </w:r>
                  <w:r w:rsidR="009D3970">
                    <w:rPr>
                      <w:rFonts w:ascii="Calibri" w:hAnsi="Calibri"/>
                      <w:color w:val="5A5A5A"/>
                      <w:sz w:val="16"/>
                      <w:szCs w:val="16"/>
                    </w:rPr>
                    <w:t>m</w:t>
                  </w:r>
                  <w:r w:rsidRPr="00B7796D">
                    <w:rPr>
                      <w:rFonts w:ascii="Calibri" w:hAnsi="Calibri"/>
                      <w:color w:val="5A5A5A"/>
                      <w:sz w:val="16"/>
                      <w:szCs w:val="16"/>
                    </w:rPr>
                    <w:t xml:space="preserve">anaged </w:t>
                  </w:r>
                  <w:r w:rsidR="009D3970">
                    <w:rPr>
                      <w:rFonts w:ascii="Calibri" w:hAnsi="Calibri"/>
                      <w:color w:val="5A5A5A"/>
                      <w:sz w:val="16"/>
                      <w:szCs w:val="16"/>
                    </w:rPr>
                    <w:t>i</w:t>
                  </w:r>
                  <w:r w:rsidRPr="00B7796D">
                    <w:rPr>
                      <w:rFonts w:ascii="Calibri" w:hAnsi="Calibri"/>
                      <w:color w:val="5A5A5A"/>
                      <w:sz w:val="16"/>
                      <w:szCs w:val="16"/>
                    </w:rPr>
                    <w:t xml:space="preserve">nvestment </w:t>
                  </w:r>
                  <w:r w:rsidR="009D3970">
                    <w:rPr>
                      <w:rFonts w:ascii="Calibri" w:hAnsi="Calibri"/>
                      <w:color w:val="5A5A5A"/>
                      <w:sz w:val="16"/>
                      <w:szCs w:val="16"/>
                    </w:rPr>
                    <w:t>s</w:t>
                  </w:r>
                  <w:r w:rsidRPr="00B7796D">
                    <w:rPr>
                      <w:rFonts w:ascii="Calibri" w:hAnsi="Calibri"/>
                      <w:color w:val="5A5A5A"/>
                      <w:sz w:val="16"/>
                      <w:szCs w:val="16"/>
                    </w:rPr>
                    <w:t>cheme (including KiwiSaver)</w:t>
                  </w:r>
                  <w:r>
                    <w:rPr>
                      <w:rFonts w:ascii="Calibri" w:hAnsi="Calibri"/>
                      <w:color w:val="5A5A5A"/>
                      <w:sz w:val="16"/>
                      <w:szCs w:val="16"/>
                    </w:rPr>
                    <w:t xml:space="preserve"> (</w:t>
                  </w:r>
                  <w:r w:rsidR="00486101">
                    <w:rPr>
                      <w:rFonts w:ascii="Calibri" w:hAnsi="Calibri"/>
                      <w:b/>
                      <w:bCs/>
                      <w:color w:val="5A5A5A"/>
                      <w:sz w:val="16"/>
                      <w:szCs w:val="16"/>
                    </w:rPr>
                    <w:t xml:space="preserve">Note </w:t>
                  </w:r>
                  <w:r w:rsidRPr="00AF0A24">
                    <w:rPr>
                      <w:rFonts w:ascii="Calibri" w:hAnsi="Calibri"/>
                      <w:b/>
                      <w:bCs/>
                      <w:color w:val="5A5A5A"/>
                      <w:sz w:val="16"/>
                      <w:szCs w:val="16"/>
                    </w:rPr>
                    <w:t>2</w:t>
                  </w:r>
                  <w:r>
                    <w:rPr>
                      <w:rFonts w:ascii="Calibri" w:hAnsi="Calibri"/>
                      <w:color w:val="5A5A5A"/>
                      <w:sz w:val="16"/>
                      <w:szCs w:val="16"/>
                    </w:rPr>
                    <w:t>)</w:t>
                  </w:r>
                </w:p>
              </w:tc>
              <w:tc>
                <w:tcPr>
                  <w:tcW w:w="424" w:type="dxa"/>
                </w:tcPr>
                <w:p w14:paraId="7D436CC2" w14:textId="77777777" w:rsidR="009846B5" w:rsidRPr="00776B92" w:rsidRDefault="009846B5" w:rsidP="00A97928">
                  <w:pPr>
                    <w:spacing w:after="0" w:line="240" w:lineRule="auto"/>
                    <w:jc w:val="right"/>
                    <w:rPr>
                      <w:rFonts w:ascii="Calibri" w:hAnsi="Calibri"/>
                      <w:color w:val="5A5A5A"/>
                      <w:sz w:val="16"/>
                      <w:szCs w:val="16"/>
                    </w:rPr>
                  </w:pPr>
                </w:p>
              </w:tc>
            </w:tr>
            <w:tr w:rsidR="009846B5" w:rsidRPr="00776B92" w14:paraId="685CF7B1" w14:textId="77777777" w:rsidTr="00421F68">
              <w:trPr>
                <w:trHeight w:val="226"/>
              </w:trPr>
              <w:tc>
                <w:tcPr>
                  <w:tcW w:w="2868" w:type="dxa"/>
                </w:tcPr>
                <w:p w14:paraId="692C848B" w14:textId="270C3240" w:rsidR="009846B5" w:rsidRPr="0028735B" w:rsidRDefault="009846B5" w:rsidP="00A97928">
                  <w:pPr>
                    <w:spacing w:after="0" w:line="240" w:lineRule="auto"/>
                    <w:rPr>
                      <w:rFonts w:ascii="Calibri" w:hAnsi="Calibri"/>
                      <w:color w:val="5A5A5A"/>
                      <w:sz w:val="16"/>
                      <w:szCs w:val="16"/>
                    </w:rPr>
                  </w:pPr>
                  <w:r w:rsidRPr="00B7796D">
                    <w:rPr>
                      <w:rFonts w:ascii="Calibri" w:hAnsi="Calibri"/>
                      <w:color w:val="5A5A5A"/>
                      <w:sz w:val="16"/>
                      <w:szCs w:val="16"/>
                    </w:rPr>
                    <w:t>Investment planning services</w:t>
                  </w:r>
                  <w:r>
                    <w:rPr>
                      <w:rFonts w:ascii="Calibri" w:hAnsi="Calibri"/>
                      <w:color w:val="5A5A5A"/>
                      <w:sz w:val="16"/>
                      <w:szCs w:val="16"/>
                    </w:rPr>
                    <w:t xml:space="preserve"> (</w:t>
                  </w:r>
                  <w:r w:rsidR="00486101">
                    <w:rPr>
                      <w:rFonts w:ascii="Calibri" w:hAnsi="Calibri"/>
                      <w:b/>
                      <w:bCs/>
                      <w:color w:val="5A5A5A"/>
                      <w:sz w:val="16"/>
                      <w:szCs w:val="16"/>
                    </w:rPr>
                    <w:t xml:space="preserve">Note </w:t>
                  </w:r>
                  <w:r w:rsidRPr="00AF0A24">
                    <w:rPr>
                      <w:rFonts w:ascii="Calibri" w:hAnsi="Calibri"/>
                      <w:b/>
                      <w:bCs/>
                      <w:color w:val="5A5A5A"/>
                      <w:sz w:val="16"/>
                      <w:szCs w:val="16"/>
                    </w:rPr>
                    <w:t>3</w:t>
                  </w:r>
                  <w:r>
                    <w:rPr>
                      <w:rFonts w:ascii="Calibri" w:hAnsi="Calibri"/>
                      <w:color w:val="5A5A5A"/>
                      <w:sz w:val="16"/>
                      <w:szCs w:val="16"/>
                    </w:rPr>
                    <w:t>)</w:t>
                  </w:r>
                </w:p>
              </w:tc>
              <w:tc>
                <w:tcPr>
                  <w:tcW w:w="424" w:type="dxa"/>
                </w:tcPr>
                <w:p w14:paraId="6BE5C254" w14:textId="77777777" w:rsidR="009846B5" w:rsidRDefault="009846B5" w:rsidP="00A97928">
                  <w:pPr>
                    <w:spacing w:after="0" w:line="240" w:lineRule="auto"/>
                    <w:jc w:val="right"/>
                    <w:rPr>
                      <w:rFonts w:ascii="Calibri" w:hAnsi="Calibri"/>
                      <w:color w:val="5A5A5A"/>
                      <w:sz w:val="16"/>
                      <w:szCs w:val="16"/>
                    </w:rPr>
                  </w:pPr>
                </w:p>
              </w:tc>
            </w:tr>
            <w:tr w:rsidR="009846B5" w:rsidRPr="00776B92" w14:paraId="5B5A2923" w14:textId="77777777" w:rsidTr="00421F68">
              <w:trPr>
                <w:trHeight w:val="226"/>
              </w:trPr>
              <w:tc>
                <w:tcPr>
                  <w:tcW w:w="2868" w:type="dxa"/>
                </w:tcPr>
                <w:p w14:paraId="01738127" w14:textId="551C07D7" w:rsidR="009846B5" w:rsidRPr="00B7796D" w:rsidRDefault="009846B5" w:rsidP="00A97928">
                  <w:pPr>
                    <w:spacing w:after="0" w:line="240" w:lineRule="auto"/>
                    <w:rPr>
                      <w:rFonts w:ascii="Calibri" w:hAnsi="Calibri"/>
                      <w:color w:val="5A5A5A"/>
                      <w:sz w:val="16"/>
                      <w:szCs w:val="16"/>
                    </w:rPr>
                  </w:pPr>
                  <w:r>
                    <w:rPr>
                      <w:rFonts w:ascii="Calibri" w:hAnsi="Calibri"/>
                      <w:color w:val="5A5A5A"/>
                      <w:sz w:val="16"/>
                      <w:szCs w:val="16"/>
                    </w:rPr>
                    <w:t>P</w:t>
                  </w:r>
                  <w:r w:rsidRPr="00001BB2">
                    <w:rPr>
                      <w:rFonts w:ascii="Calibri" w:hAnsi="Calibri"/>
                      <w:color w:val="5A5A5A"/>
                      <w:sz w:val="16"/>
                      <w:szCs w:val="16"/>
                    </w:rPr>
                    <w:t>rovides financial planning</w:t>
                  </w:r>
                  <w:r>
                    <w:rPr>
                      <w:rFonts w:ascii="Calibri" w:hAnsi="Calibri"/>
                      <w:color w:val="5A5A5A"/>
                      <w:sz w:val="16"/>
                      <w:szCs w:val="16"/>
                    </w:rPr>
                    <w:t xml:space="preserve"> (</w:t>
                  </w:r>
                  <w:r w:rsidR="00486101">
                    <w:rPr>
                      <w:rFonts w:ascii="Calibri" w:hAnsi="Calibri"/>
                      <w:b/>
                      <w:bCs/>
                      <w:color w:val="5A5A5A"/>
                      <w:sz w:val="16"/>
                      <w:szCs w:val="16"/>
                    </w:rPr>
                    <w:t xml:space="preserve">Note </w:t>
                  </w:r>
                  <w:r w:rsidRPr="00AF0A24">
                    <w:rPr>
                      <w:rFonts w:ascii="Calibri" w:hAnsi="Calibri"/>
                      <w:b/>
                      <w:bCs/>
                      <w:color w:val="5A5A5A"/>
                      <w:sz w:val="16"/>
                      <w:szCs w:val="16"/>
                    </w:rPr>
                    <w:t>4</w:t>
                  </w:r>
                  <w:r>
                    <w:rPr>
                      <w:rFonts w:ascii="Calibri" w:hAnsi="Calibri"/>
                      <w:color w:val="5A5A5A"/>
                      <w:sz w:val="16"/>
                      <w:szCs w:val="16"/>
                    </w:rPr>
                    <w:t>)</w:t>
                  </w:r>
                </w:p>
              </w:tc>
              <w:tc>
                <w:tcPr>
                  <w:tcW w:w="424" w:type="dxa"/>
                </w:tcPr>
                <w:p w14:paraId="472E6EB6" w14:textId="77777777" w:rsidR="009846B5" w:rsidRDefault="009846B5" w:rsidP="00A97928">
                  <w:pPr>
                    <w:spacing w:after="0" w:line="240" w:lineRule="auto"/>
                    <w:jc w:val="right"/>
                    <w:rPr>
                      <w:rFonts w:ascii="Calibri" w:hAnsi="Calibri"/>
                      <w:color w:val="5A5A5A"/>
                      <w:sz w:val="16"/>
                      <w:szCs w:val="16"/>
                    </w:rPr>
                  </w:pPr>
                </w:p>
              </w:tc>
            </w:tr>
          </w:tbl>
          <w:p w14:paraId="51971FC9" w14:textId="77777777" w:rsidR="009846B5" w:rsidRDefault="009846B5" w:rsidP="00A97928">
            <w:pPr>
              <w:spacing w:after="0" w:line="240" w:lineRule="auto"/>
              <w:rPr>
                <w:rFonts w:ascii="Calibri" w:hAnsi="Calibri"/>
                <w:color w:val="5A5A5A"/>
                <w:sz w:val="16"/>
                <w:szCs w:val="16"/>
              </w:rPr>
            </w:pPr>
          </w:p>
          <w:p w14:paraId="2CC87C44" w14:textId="77777777" w:rsidR="009846B5" w:rsidRPr="00D8264A" w:rsidRDefault="009846B5" w:rsidP="00A97928">
            <w:pPr>
              <w:spacing w:after="0" w:line="240" w:lineRule="auto"/>
              <w:rPr>
                <w:rFonts w:ascii="Calibri" w:hAnsi="Calibri"/>
                <w:b/>
                <w:bCs/>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10AF162B" w14:textId="6D11C778" w:rsidR="009846B5" w:rsidRDefault="00486101" w:rsidP="00A97928">
            <w:pPr>
              <w:spacing w:after="0" w:line="240" w:lineRule="auto"/>
              <w:rPr>
                <w:rFonts w:ascii="Calibri" w:hAnsi="Calibri"/>
                <w:color w:val="5A5A5A"/>
                <w:sz w:val="16"/>
                <w:szCs w:val="16"/>
              </w:rPr>
            </w:pPr>
            <w:r>
              <w:rPr>
                <w:rFonts w:ascii="Calibri" w:hAnsi="Calibri"/>
                <w:b/>
                <w:bCs/>
                <w:color w:val="5A5A5A"/>
                <w:sz w:val="16"/>
                <w:szCs w:val="16"/>
              </w:rPr>
              <w:t xml:space="preserve">Note </w:t>
            </w:r>
            <w:r w:rsidR="009846B5">
              <w:rPr>
                <w:rFonts w:ascii="Calibri" w:hAnsi="Calibri"/>
                <w:b/>
                <w:bCs/>
                <w:color w:val="5A5A5A"/>
                <w:sz w:val="16"/>
                <w:szCs w:val="16"/>
              </w:rPr>
              <w:t xml:space="preserve">1: </w:t>
            </w:r>
            <w:r w:rsidR="009846B5" w:rsidRPr="00AF0A24">
              <w:rPr>
                <w:rFonts w:ascii="Calibri" w:hAnsi="Calibri"/>
                <w:color w:val="5A5A5A"/>
                <w:sz w:val="16"/>
                <w:szCs w:val="16"/>
              </w:rPr>
              <w:t>A person gives financial advice if the person makes a recommendation or gives an opinion about acquiring or disposing of (or not acquiring or disposing of) a financial advice product</w:t>
            </w:r>
            <w:r w:rsidR="009846B5">
              <w:rPr>
                <w:rFonts w:ascii="Calibri" w:hAnsi="Calibri"/>
                <w:color w:val="5A5A5A"/>
                <w:sz w:val="16"/>
                <w:szCs w:val="16"/>
              </w:rPr>
              <w:t xml:space="preserve">. </w:t>
            </w:r>
          </w:p>
          <w:p w14:paraId="0B2AB615" w14:textId="00980199" w:rsidR="009846B5" w:rsidRDefault="009846B5" w:rsidP="00A97928">
            <w:pPr>
              <w:spacing w:after="0" w:line="240" w:lineRule="auto"/>
              <w:rPr>
                <w:rFonts w:ascii="Calibri" w:hAnsi="Calibri"/>
                <w:color w:val="5A5A5A"/>
                <w:sz w:val="16"/>
                <w:szCs w:val="16"/>
              </w:rPr>
            </w:pPr>
          </w:p>
          <w:p w14:paraId="6282065F" w14:textId="52E564F6" w:rsidR="009846B5" w:rsidRDefault="00486101" w:rsidP="00A97928">
            <w:pPr>
              <w:spacing w:after="0" w:line="240" w:lineRule="auto"/>
              <w:rPr>
                <w:rFonts w:ascii="Calibri" w:hAnsi="Calibri"/>
                <w:color w:val="5A5A5A"/>
                <w:sz w:val="16"/>
                <w:szCs w:val="16"/>
              </w:rPr>
            </w:pPr>
            <w:r>
              <w:rPr>
                <w:rFonts w:ascii="Calibri" w:hAnsi="Calibri"/>
                <w:b/>
                <w:bCs/>
                <w:color w:val="5A5A5A"/>
                <w:sz w:val="16"/>
                <w:szCs w:val="16"/>
              </w:rPr>
              <w:t>Note</w:t>
            </w:r>
            <w:r w:rsidR="009846B5">
              <w:rPr>
                <w:rFonts w:ascii="Calibri" w:hAnsi="Calibri"/>
                <w:b/>
                <w:bCs/>
                <w:color w:val="5A5A5A"/>
                <w:sz w:val="16"/>
                <w:szCs w:val="16"/>
              </w:rPr>
              <w:t xml:space="preserve"> 2: </w:t>
            </w:r>
            <w:r w:rsidR="009846B5" w:rsidRPr="00AF0A24">
              <w:rPr>
                <w:rFonts w:ascii="Calibri" w:hAnsi="Calibri"/>
                <w:color w:val="5A5A5A"/>
                <w:sz w:val="16"/>
                <w:szCs w:val="16"/>
              </w:rPr>
              <w:t>A person gives financial advice if t</w:t>
            </w:r>
            <w:r w:rsidR="009846B5">
              <w:rPr>
                <w:rFonts w:ascii="Calibri" w:hAnsi="Calibri"/>
                <w:color w:val="5A5A5A"/>
                <w:sz w:val="16"/>
                <w:szCs w:val="16"/>
              </w:rPr>
              <w:t>he person</w:t>
            </w:r>
            <w:r w:rsidR="009846B5">
              <w:t xml:space="preserve"> </w:t>
            </w:r>
            <w:r w:rsidR="009846B5" w:rsidRPr="00AF0A24">
              <w:rPr>
                <w:rFonts w:ascii="Calibri" w:hAnsi="Calibri"/>
                <w:color w:val="5A5A5A"/>
                <w:sz w:val="16"/>
                <w:szCs w:val="16"/>
              </w:rPr>
              <w:t>makes a recommendation or gives an opinion about switching funds within a managed investment scheme</w:t>
            </w:r>
            <w:r w:rsidR="009846B5">
              <w:rPr>
                <w:rFonts w:ascii="Calibri" w:hAnsi="Calibri"/>
                <w:color w:val="5A5A5A"/>
                <w:sz w:val="16"/>
                <w:szCs w:val="16"/>
              </w:rPr>
              <w:t xml:space="preserve"> (including KiwiSaver).</w:t>
            </w:r>
          </w:p>
          <w:p w14:paraId="7515318E" w14:textId="491B07FA" w:rsidR="009846B5" w:rsidRDefault="009846B5" w:rsidP="00A97928">
            <w:pPr>
              <w:spacing w:after="0" w:line="240" w:lineRule="auto"/>
              <w:rPr>
                <w:rFonts w:ascii="Calibri" w:hAnsi="Calibri"/>
                <w:color w:val="5A5A5A"/>
                <w:sz w:val="16"/>
                <w:szCs w:val="16"/>
              </w:rPr>
            </w:pPr>
          </w:p>
          <w:p w14:paraId="061E462D" w14:textId="17433204" w:rsidR="009846B5" w:rsidRDefault="00486101" w:rsidP="00A97928">
            <w:pPr>
              <w:spacing w:after="0" w:line="240" w:lineRule="auto"/>
              <w:rPr>
                <w:rFonts w:ascii="Calibri" w:hAnsi="Calibri"/>
                <w:color w:val="5A5A5A"/>
                <w:sz w:val="16"/>
                <w:szCs w:val="16"/>
              </w:rPr>
            </w:pPr>
            <w:r>
              <w:rPr>
                <w:rFonts w:ascii="Calibri" w:hAnsi="Calibri"/>
                <w:b/>
                <w:bCs/>
                <w:color w:val="5A5A5A"/>
                <w:sz w:val="16"/>
                <w:szCs w:val="16"/>
              </w:rPr>
              <w:t>Note</w:t>
            </w:r>
            <w:r w:rsidR="009846B5">
              <w:rPr>
                <w:rFonts w:ascii="Calibri" w:hAnsi="Calibri"/>
                <w:b/>
                <w:bCs/>
                <w:color w:val="5A5A5A"/>
                <w:sz w:val="16"/>
                <w:szCs w:val="16"/>
              </w:rPr>
              <w:t xml:space="preserve"> 3: </w:t>
            </w:r>
            <w:r w:rsidR="009846B5" w:rsidRPr="00AF0A24">
              <w:rPr>
                <w:rFonts w:ascii="Calibri" w:hAnsi="Calibri"/>
                <w:color w:val="5A5A5A"/>
                <w:sz w:val="16"/>
                <w:szCs w:val="16"/>
              </w:rPr>
              <w:t>A person gives financial advice if t</w:t>
            </w:r>
            <w:r w:rsidR="009846B5">
              <w:rPr>
                <w:rFonts w:ascii="Calibri" w:hAnsi="Calibri"/>
                <w:color w:val="5A5A5A"/>
                <w:sz w:val="16"/>
                <w:szCs w:val="16"/>
              </w:rPr>
              <w:t>he person</w:t>
            </w:r>
            <w:r w:rsidR="009846B5">
              <w:t xml:space="preserve"> </w:t>
            </w:r>
            <w:r w:rsidR="009846B5" w:rsidRPr="00AF0A24">
              <w:rPr>
                <w:rFonts w:ascii="Calibri" w:hAnsi="Calibri"/>
                <w:color w:val="5A5A5A"/>
                <w:sz w:val="16"/>
                <w:szCs w:val="16"/>
              </w:rPr>
              <w:t>designs an investment plan</w:t>
            </w:r>
            <w:r w:rsidR="009846B5">
              <w:rPr>
                <w:rFonts w:ascii="Calibri" w:hAnsi="Calibri"/>
                <w:color w:val="5A5A5A"/>
                <w:sz w:val="16"/>
                <w:szCs w:val="16"/>
              </w:rPr>
              <w:t xml:space="preserve"> that is based on </w:t>
            </w:r>
            <w:r w:rsidR="009846B5" w:rsidRPr="00AF0A24">
              <w:rPr>
                <w:rFonts w:ascii="Calibri" w:hAnsi="Calibri"/>
                <w:color w:val="5A5A5A"/>
                <w:sz w:val="16"/>
                <w:szCs w:val="16"/>
              </w:rPr>
              <w:t xml:space="preserve">an analysis of </w:t>
            </w:r>
            <w:r w:rsidR="009846B5">
              <w:rPr>
                <w:rFonts w:ascii="Calibri" w:hAnsi="Calibri"/>
                <w:color w:val="5A5A5A"/>
                <w:sz w:val="16"/>
                <w:szCs w:val="16"/>
              </w:rPr>
              <w:t>their client’s</w:t>
            </w:r>
            <w:r w:rsidR="009846B5" w:rsidRPr="00AF0A24">
              <w:rPr>
                <w:rFonts w:ascii="Calibri" w:hAnsi="Calibri"/>
                <w:color w:val="5A5A5A"/>
                <w:sz w:val="16"/>
                <w:szCs w:val="16"/>
              </w:rPr>
              <w:t xml:space="preserve"> current and future financial situation</w:t>
            </w:r>
            <w:r w:rsidR="009846B5">
              <w:rPr>
                <w:rFonts w:ascii="Calibri" w:hAnsi="Calibri"/>
                <w:color w:val="5A5A5A"/>
                <w:sz w:val="16"/>
                <w:szCs w:val="16"/>
              </w:rPr>
              <w:t xml:space="preserve"> (</w:t>
            </w:r>
            <w:r w:rsidR="009846B5" w:rsidRPr="00AF0A24">
              <w:rPr>
                <w:rFonts w:ascii="Calibri" w:hAnsi="Calibri"/>
                <w:color w:val="5A5A5A"/>
                <w:sz w:val="16"/>
                <w:szCs w:val="16"/>
              </w:rPr>
              <w:t>and the person’s investment goals</w:t>
            </w:r>
            <w:proofErr w:type="gramStart"/>
            <w:r w:rsidR="009846B5">
              <w:rPr>
                <w:rFonts w:ascii="Calibri" w:hAnsi="Calibri"/>
                <w:color w:val="5A5A5A"/>
                <w:sz w:val="16"/>
                <w:szCs w:val="16"/>
              </w:rPr>
              <w:t>), and</w:t>
            </w:r>
            <w:proofErr w:type="gramEnd"/>
            <w:r w:rsidR="009846B5">
              <w:rPr>
                <w:rFonts w:ascii="Calibri" w:hAnsi="Calibri"/>
                <w:color w:val="5A5A5A"/>
                <w:sz w:val="16"/>
                <w:szCs w:val="16"/>
              </w:rPr>
              <w:t xml:space="preserve"> provides a rec</w:t>
            </w:r>
            <w:r w:rsidR="009846B5" w:rsidRPr="00AF0A24">
              <w:rPr>
                <w:rFonts w:ascii="Calibri" w:hAnsi="Calibri"/>
                <w:color w:val="5A5A5A"/>
                <w:sz w:val="16"/>
                <w:szCs w:val="16"/>
              </w:rPr>
              <w:t xml:space="preserve">ommendation or opinion on how to realise </w:t>
            </w:r>
            <w:r w:rsidR="009846B5">
              <w:rPr>
                <w:rFonts w:ascii="Calibri" w:hAnsi="Calibri"/>
                <w:color w:val="5A5A5A"/>
                <w:sz w:val="16"/>
                <w:szCs w:val="16"/>
              </w:rPr>
              <w:t>one</w:t>
            </w:r>
            <w:r w:rsidR="009846B5" w:rsidRPr="00AF0A24">
              <w:rPr>
                <w:rFonts w:ascii="Calibri" w:hAnsi="Calibri"/>
                <w:color w:val="5A5A5A"/>
                <w:sz w:val="16"/>
                <w:szCs w:val="16"/>
              </w:rPr>
              <w:t xml:space="preserve"> or more of those goals</w:t>
            </w:r>
            <w:r w:rsidR="009846B5">
              <w:rPr>
                <w:rFonts w:ascii="Calibri" w:hAnsi="Calibri"/>
                <w:color w:val="5A5A5A"/>
                <w:sz w:val="16"/>
                <w:szCs w:val="16"/>
              </w:rPr>
              <w:t>.</w:t>
            </w:r>
          </w:p>
          <w:p w14:paraId="2D0DD12C" w14:textId="501AB646" w:rsidR="009846B5" w:rsidRDefault="009846B5" w:rsidP="00A97928">
            <w:pPr>
              <w:spacing w:after="0" w:line="240" w:lineRule="auto"/>
              <w:rPr>
                <w:rFonts w:ascii="Calibri" w:hAnsi="Calibri"/>
                <w:color w:val="5A5A5A"/>
                <w:sz w:val="16"/>
                <w:szCs w:val="16"/>
              </w:rPr>
            </w:pPr>
          </w:p>
          <w:p w14:paraId="5B69A3B5" w14:textId="2C4B1A26" w:rsidR="009846B5" w:rsidRDefault="00486101" w:rsidP="00291C04">
            <w:pPr>
              <w:spacing w:after="0" w:line="240" w:lineRule="auto"/>
              <w:rPr>
                <w:rFonts w:ascii="Calibri" w:hAnsi="Calibri"/>
                <w:color w:val="5A5A5A"/>
                <w:sz w:val="16"/>
                <w:szCs w:val="16"/>
              </w:rPr>
            </w:pPr>
            <w:r>
              <w:rPr>
                <w:rFonts w:ascii="Calibri" w:hAnsi="Calibri"/>
                <w:b/>
                <w:bCs/>
                <w:color w:val="5A5A5A"/>
                <w:sz w:val="16"/>
                <w:szCs w:val="16"/>
              </w:rPr>
              <w:t>Note</w:t>
            </w:r>
            <w:r w:rsidR="009846B5">
              <w:rPr>
                <w:rFonts w:ascii="Calibri" w:hAnsi="Calibri"/>
                <w:b/>
                <w:bCs/>
                <w:color w:val="5A5A5A"/>
                <w:sz w:val="16"/>
                <w:szCs w:val="16"/>
              </w:rPr>
              <w:t xml:space="preserve"> 4: </w:t>
            </w:r>
            <w:r w:rsidR="009846B5" w:rsidRPr="00AF0A24">
              <w:rPr>
                <w:rFonts w:ascii="Calibri" w:hAnsi="Calibri"/>
                <w:color w:val="5A5A5A"/>
                <w:sz w:val="16"/>
                <w:szCs w:val="16"/>
              </w:rPr>
              <w:t>A person gives financial advice if t</w:t>
            </w:r>
            <w:r w:rsidR="009846B5">
              <w:rPr>
                <w:rFonts w:ascii="Calibri" w:hAnsi="Calibri"/>
                <w:color w:val="5A5A5A"/>
                <w:sz w:val="16"/>
                <w:szCs w:val="16"/>
              </w:rPr>
              <w:t>he person</w:t>
            </w:r>
            <w:r w:rsidR="009846B5">
              <w:t xml:space="preserve"> </w:t>
            </w:r>
            <w:r w:rsidR="009846B5" w:rsidRPr="00AF0A24">
              <w:rPr>
                <w:rFonts w:ascii="Calibri" w:hAnsi="Calibri"/>
                <w:color w:val="5A5A5A"/>
                <w:sz w:val="16"/>
                <w:szCs w:val="16"/>
              </w:rPr>
              <w:t>provides financial planning of a kind prescribed by the regulations</w:t>
            </w:r>
            <w:r w:rsidR="009846B5">
              <w:rPr>
                <w:rFonts w:ascii="Calibri" w:hAnsi="Calibri"/>
                <w:color w:val="5A5A5A"/>
                <w:sz w:val="16"/>
                <w:szCs w:val="16"/>
              </w:rPr>
              <w:t xml:space="preserve"> (if any).</w:t>
            </w:r>
          </w:p>
          <w:p w14:paraId="10449BBB" w14:textId="77777777" w:rsidR="009846B5" w:rsidRDefault="009846B5" w:rsidP="00A97928">
            <w:pPr>
              <w:spacing w:after="0" w:line="240" w:lineRule="auto"/>
              <w:rPr>
                <w:rFonts w:ascii="Calibri" w:hAnsi="Calibri"/>
                <w:b/>
                <w:bCs/>
                <w:color w:val="5A5A5A"/>
                <w:sz w:val="16"/>
                <w:szCs w:val="16"/>
              </w:rPr>
            </w:pPr>
          </w:p>
          <w:p w14:paraId="1D6C155D" w14:textId="0F4D9485" w:rsidR="009846B5" w:rsidRDefault="009846B5" w:rsidP="00A97928">
            <w:pPr>
              <w:spacing w:after="0" w:line="240" w:lineRule="auto"/>
              <w:rPr>
                <w:rFonts w:ascii="Calibri" w:hAnsi="Calibri"/>
                <w:color w:val="5A5A5A"/>
                <w:sz w:val="16"/>
                <w:szCs w:val="16"/>
              </w:rPr>
            </w:pPr>
            <w:r>
              <w:rPr>
                <w:rFonts w:ascii="Calibri" w:hAnsi="Calibri"/>
                <w:color w:val="5A5A5A"/>
                <w:sz w:val="16"/>
                <w:szCs w:val="16"/>
              </w:rPr>
              <w:t>The m</w:t>
            </w:r>
            <w:r w:rsidRPr="00B7796D">
              <w:rPr>
                <w:rFonts w:ascii="Calibri" w:hAnsi="Calibri"/>
                <w:color w:val="5A5A5A"/>
                <w:sz w:val="16"/>
                <w:szCs w:val="16"/>
              </w:rPr>
              <w:t>eaning of financial advice</w:t>
            </w:r>
            <w:r w:rsidRPr="00A749F2">
              <w:rPr>
                <w:rFonts w:ascii="Calibri" w:hAnsi="Calibri"/>
                <w:color w:val="5A5A5A"/>
                <w:sz w:val="16"/>
                <w:szCs w:val="16"/>
              </w:rPr>
              <w:t xml:space="preserve"> </w:t>
            </w:r>
            <w:r>
              <w:rPr>
                <w:rFonts w:ascii="Calibri" w:hAnsi="Calibri"/>
                <w:color w:val="5A5A5A"/>
                <w:sz w:val="16"/>
                <w:szCs w:val="16"/>
              </w:rPr>
              <w:t xml:space="preserve">is set out in </w:t>
            </w:r>
            <w:hyperlink r:id="rId29" w:anchor="LMS465785" w:history="1">
              <w:r>
                <w:rPr>
                  <w:rStyle w:val="Hyperlink"/>
                  <w:rFonts w:ascii="Calibri" w:hAnsi="Calibri"/>
                  <w:sz w:val="16"/>
                  <w:szCs w:val="16"/>
                </w:rPr>
                <w:t>section 431C</w:t>
              </w:r>
            </w:hyperlink>
            <w:r w:rsidRPr="00A749F2">
              <w:rPr>
                <w:rFonts w:ascii="Calibri" w:hAnsi="Calibri"/>
                <w:color w:val="5A5A5A"/>
                <w:sz w:val="16"/>
                <w:szCs w:val="16"/>
              </w:rPr>
              <w:t xml:space="preserve"> of the Financial Markets Conduct Act</w:t>
            </w:r>
            <w:r>
              <w:rPr>
                <w:rFonts w:ascii="Calibri" w:hAnsi="Calibri"/>
                <w:color w:val="5A5A5A"/>
                <w:sz w:val="16"/>
                <w:szCs w:val="16"/>
              </w:rPr>
              <w:t>.</w:t>
            </w:r>
          </w:p>
          <w:p w14:paraId="0BB2E98C" w14:textId="1D8E9660" w:rsidR="009846B5" w:rsidRPr="00154CC3" w:rsidRDefault="009846B5" w:rsidP="00A9792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12D8B9B8" w14:textId="59FA8791" w:rsidR="009846B5" w:rsidRPr="00D22627" w:rsidRDefault="009846B5" w:rsidP="00A97928">
            <w:pPr>
              <w:spacing w:after="0" w:line="240" w:lineRule="auto"/>
              <w:rPr>
                <w:rFonts w:ascii="Calibri" w:hAnsi="Calibri"/>
                <w:color w:val="5A5A5A"/>
                <w:sz w:val="16"/>
                <w:szCs w:val="16"/>
              </w:rPr>
            </w:pPr>
          </w:p>
        </w:tc>
      </w:tr>
      <w:tr w:rsidR="009846B5" w14:paraId="594510C1"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3BD3C390" w14:textId="77777777" w:rsidR="009846B5" w:rsidRPr="00B8202A" w:rsidRDefault="009846B5" w:rsidP="00B4518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46023E2F" w14:textId="77777777" w:rsidR="009846B5" w:rsidRPr="00B8202A" w:rsidRDefault="009846B5" w:rsidP="00B45189">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45CF882" w14:textId="77777777" w:rsidR="009846B5" w:rsidRPr="00D8264A" w:rsidRDefault="009846B5" w:rsidP="00B45189">
            <w:pPr>
              <w:spacing w:after="0" w:line="240" w:lineRule="auto"/>
              <w:rPr>
                <w:rFonts w:ascii="Calibri" w:hAnsi="Calibri"/>
                <w:b/>
                <w:bCs/>
                <w:color w:val="5A5A5A"/>
                <w:sz w:val="16"/>
                <w:szCs w:val="16"/>
              </w:rPr>
            </w:pPr>
            <w:r w:rsidRPr="00D8264A">
              <w:rPr>
                <w:rFonts w:ascii="Calibri" w:hAnsi="Calibri"/>
                <w:b/>
                <w:bCs/>
                <w:color w:val="5A5A5A"/>
                <w:sz w:val="16"/>
                <w:szCs w:val="16"/>
              </w:rPr>
              <w:t>Financial advice products</w:t>
            </w:r>
          </w:p>
          <w:p w14:paraId="033A5E1E" w14:textId="77777777" w:rsidR="009846B5" w:rsidRDefault="009846B5" w:rsidP="00B45189">
            <w:pPr>
              <w:spacing w:after="0" w:line="240" w:lineRule="auto"/>
              <w:rPr>
                <w:rFonts w:ascii="Calibri" w:hAnsi="Calibri"/>
                <w:b/>
                <w:bCs/>
                <w:color w:val="5A5A5A"/>
                <w:sz w:val="16"/>
                <w:szCs w:val="16"/>
              </w:rPr>
            </w:pPr>
          </w:p>
          <w:p w14:paraId="5F1866DE" w14:textId="2BEC78FA" w:rsidR="009846B5" w:rsidRPr="00DA243A" w:rsidRDefault="009846B5" w:rsidP="00B45189">
            <w:pPr>
              <w:spacing w:after="0" w:line="240" w:lineRule="auto"/>
              <w:rPr>
                <w:rFonts w:ascii="Calibri" w:hAnsi="Calibri"/>
                <w:color w:val="5A5A5A"/>
                <w:sz w:val="16"/>
                <w:szCs w:val="16"/>
              </w:rPr>
            </w:pPr>
            <w:r w:rsidRPr="00DA243A">
              <w:rPr>
                <w:rFonts w:ascii="Calibri" w:hAnsi="Calibri"/>
                <w:color w:val="5A5A5A"/>
                <w:sz w:val="16"/>
                <w:szCs w:val="16"/>
              </w:rPr>
              <w:t>This section asks about the financial products that [</w:t>
            </w:r>
            <w:r w:rsidRPr="00DA243A">
              <w:rPr>
                <w:rFonts w:ascii="Calibri" w:hAnsi="Calibri"/>
                <w:color w:val="4472C4" w:themeColor="accent1"/>
                <w:sz w:val="16"/>
                <w:szCs w:val="16"/>
              </w:rPr>
              <w:t>FAP NAME</w:t>
            </w:r>
            <w:r w:rsidRPr="00DA243A">
              <w:rPr>
                <w:rFonts w:ascii="Calibri" w:hAnsi="Calibri"/>
                <w:color w:val="5A5A5A"/>
                <w:sz w:val="16"/>
                <w:szCs w:val="16"/>
              </w:rPr>
              <w:t>] provide regulated financial advice on.</w:t>
            </w:r>
            <w:r>
              <w:rPr>
                <w:rFonts w:ascii="Calibri" w:hAnsi="Calibri"/>
                <w:color w:val="5A5A5A"/>
                <w:sz w:val="16"/>
                <w:szCs w:val="16"/>
              </w:rPr>
              <w:t xml:space="preserve"> </w:t>
            </w:r>
          </w:p>
        </w:tc>
        <w:tc>
          <w:tcPr>
            <w:tcW w:w="4820" w:type="dxa"/>
            <w:tcBorders>
              <w:top w:val="single" w:sz="4" w:space="0" w:color="auto"/>
              <w:left w:val="single" w:sz="4" w:space="0" w:color="auto"/>
              <w:bottom w:val="single" w:sz="4" w:space="0" w:color="auto"/>
              <w:right w:val="single" w:sz="4" w:space="0" w:color="auto"/>
            </w:tcBorders>
          </w:tcPr>
          <w:p w14:paraId="1AAAEA82" w14:textId="3C09FD89" w:rsidR="009846B5" w:rsidRPr="00154CC3" w:rsidRDefault="009846B5" w:rsidP="00B45189">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729A4FCF" w14:textId="33857305" w:rsidR="009846B5" w:rsidRDefault="009846B5" w:rsidP="00B45189">
            <w:pPr>
              <w:spacing w:after="0" w:line="240" w:lineRule="auto"/>
              <w:rPr>
                <w:rFonts w:ascii="Calibri" w:hAnsi="Calibri"/>
                <w:color w:val="5A5A5A"/>
                <w:sz w:val="16"/>
                <w:szCs w:val="16"/>
              </w:rPr>
            </w:pPr>
          </w:p>
        </w:tc>
      </w:tr>
      <w:tr w:rsidR="009846B5" w14:paraId="638295BC" w14:textId="7AEF58E5" w:rsidTr="00C32EB8">
        <w:trPr>
          <w:cantSplit/>
          <w:trHeight w:val="1134"/>
        </w:trPr>
        <w:tc>
          <w:tcPr>
            <w:tcW w:w="567" w:type="dxa"/>
            <w:vMerge/>
            <w:tcBorders>
              <w:left w:val="single" w:sz="4" w:space="0" w:color="auto"/>
              <w:right w:val="single" w:sz="4" w:space="0" w:color="auto"/>
            </w:tcBorders>
            <w:textDirection w:val="btLr"/>
            <w:vAlign w:val="center"/>
          </w:tcPr>
          <w:p w14:paraId="40C6B081" w14:textId="77777777" w:rsidR="009846B5" w:rsidRPr="00B8202A" w:rsidRDefault="009846B5" w:rsidP="00B4518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16E1BDB" w14:textId="77777777" w:rsidR="009846B5" w:rsidRPr="00B8202A" w:rsidRDefault="009846B5"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CD51D3F" w14:textId="0DB85DEF" w:rsidR="009846B5" w:rsidRDefault="009846B5" w:rsidP="00B45189">
            <w:pPr>
              <w:spacing w:after="0" w:line="240" w:lineRule="auto"/>
              <w:rPr>
                <w:rFonts w:ascii="Calibri" w:hAnsi="Calibri"/>
                <w:color w:val="5A5A5A"/>
                <w:sz w:val="16"/>
                <w:szCs w:val="16"/>
              </w:rPr>
            </w:pPr>
            <w:r w:rsidRPr="004E1302">
              <w:rPr>
                <w:rFonts w:ascii="Calibri" w:hAnsi="Calibri"/>
                <w:color w:val="5A5A5A"/>
                <w:sz w:val="16"/>
                <w:szCs w:val="16"/>
              </w:rPr>
              <w:t xml:space="preserve">What types of financial advice </w:t>
            </w:r>
            <w:r>
              <w:rPr>
                <w:rFonts w:ascii="Calibri" w:hAnsi="Calibri"/>
                <w:color w:val="5A5A5A"/>
                <w:sz w:val="16"/>
                <w:szCs w:val="16"/>
              </w:rPr>
              <w:t>products have [</w:t>
            </w:r>
            <w:r w:rsidRPr="002311CF">
              <w:rPr>
                <w:rFonts w:ascii="Calibri" w:hAnsi="Calibri"/>
                <w:color w:val="4472C4" w:themeColor="accent1"/>
                <w:sz w:val="16"/>
                <w:szCs w:val="16"/>
              </w:rPr>
              <w:t>FAP NAME</w:t>
            </w:r>
            <w:r>
              <w:rPr>
                <w:rFonts w:ascii="Calibri" w:hAnsi="Calibri"/>
                <w:color w:val="5A5A5A"/>
                <w:sz w:val="16"/>
                <w:szCs w:val="16"/>
              </w:rPr>
              <w:t>]</w:t>
            </w:r>
            <w:r w:rsidRPr="004E1302">
              <w:rPr>
                <w:rFonts w:ascii="Calibri" w:hAnsi="Calibri"/>
                <w:color w:val="5A5A5A"/>
                <w:sz w:val="16"/>
                <w:szCs w:val="16"/>
              </w:rPr>
              <w:t xml:space="preserve"> (or any person</w:t>
            </w:r>
            <w:r>
              <w:rPr>
                <w:rFonts w:ascii="Calibri" w:hAnsi="Calibri"/>
                <w:color w:val="5A5A5A"/>
                <w:sz w:val="16"/>
                <w:szCs w:val="16"/>
              </w:rPr>
              <w:t xml:space="preserve"> </w:t>
            </w:r>
            <w:r w:rsidRPr="004E1302">
              <w:rPr>
                <w:rFonts w:ascii="Calibri" w:hAnsi="Calibri"/>
                <w:color w:val="5A5A5A"/>
                <w:sz w:val="16"/>
                <w:szCs w:val="16"/>
              </w:rPr>
              <w:t>engage</w:t>
            </w:r>
            <w:r>
              <w:rPr>
                <w:rFonts w:ascii="Calibri" w:hAnsi="Calibri"/>
                <w:color w:val="5A5A5A"/>
                <w:sz w:val="16"/>
                <w:szCs w:val="16"/>
              </w:rPr>
              <w:t>d by [</w:t>
            </w:r>
            <w:r w:rsidRPr="002311CF">
              <w:rPr>
                <w:rFonts w:ascii="Calibri" w:hAnsi="Calibri"/>
                <w:color w:val="4472C4" w:themeColor="accent1"/>
                <w:sz w:val="16"/>
                <w:szCs w:val="16"/>
              </w:rPr>
              <w:t>FAP NAME</w:t>
            </w:r>
            <w:r>
              <w:rPr>
                <w:rFonts w:ascii="Calibri" w:hAnsi="Calibri"/>
                <w:color w:val="5A5A5A"/>
                <w:sz w:val="16"/>
                <w:szCs w:val="16"/>
              </w:rPr>
              <w:t>]</w:t>
            </w:r>
            <w:r w:rsidRPr="004E1302">
              <w:rPr>
                <w:rFonts w:ascii="Calibri" w:hAnsi="Calibri"/>
                <w:color w:val="5A5A5A"/>
                <w:sz w:val="16"/>
                <w:szCs w:val="16"/>
              </w:rPr>
              <w:t>) provide</w:t>
            </w:r>
            <w:r>
              <w:rPr>
                <w:rFonts w:ascii="Calibri" w:hAnsi="Calibri"/>
                <w:color w:val="5A5A5A"/>
                <w:sz w:val="16"/>
                <w:szCs w:val="16"/>
              </w:rPr>
              <w:t>d</w:t>
            </w:r>
            <w:r w:rsidRPr="004E1302">
              <w:rPr>
                <w:rFonts w:ascii="Calibri" w:hAnsi="Calibri"/>
                <w:color w:val="5A5A5A"/>
                <w:sz w:val="16"/>
                <w:szCs w:val="16"/>
              </w:rPr>
              <w:t xml:space="preserve"> </w:t>
            </w:r>
            <w:r>
              <w:rPr>
                <w:rFonts w:ascii="Calibri" w:hAnsi="Calibri"/>
                <w:color w:val="5A5A5A"/>
                <w:sz w:val="16"/>
                <w:szCs w:val="16"/>
              </w:rPr>
              <w:t xml:space="preserve">regulated financial advice </w:t>
            </w:r>
            <w:r w:rsidR="00202EAC">
              <w:rPr>
                <w:rFonts w:ascii="Calibri" w:hAnsi="Calibri"/>
                <w:color w:val="5A5A5A"/>
                <w:sz w:val="16"/>
                <w:szCs w:val="16"/>
              </w:rPr>
              <w:t xml:space="preserve">about </w:t>
            </w:r>
            <w:r>
              <w:rPr>
                <w:rFonts w:ascii="Calibri" w:hAnsi="Calibri"/>
                <w:color w:val="5A5A5A"/>
                <w:sz w:val="16"/>
                <w:szCs w:val="16"/>
              </w:rPr>
              <w:t>to its retail clients during the return period?</w:t>
            </w:r>
            <w:r w:rsidRPr="004E1302">
              <w:rPr>
                <w:rFonts w:ascii="Calibri" w:hAnsi="Calibri"/>
                <w:color w:val="5A5A5A"/>
                <w:sz w:val="16"/>
                <w:szCs w:val="16"/>
              </w:rPr>
              <w:t xml:space="preserve"> </w:t>
            </w:r>
            <w:r>
              <w:rPr>
                <w:rFonts w:ascii="Calibri" w:hAnsi="Calibri"/>
                <w:color w:val="5A5A5A"/>
                <w:sz w:val="16"/>
                <w:szCs w:val="16"/>
              </w:rPr>
              <w:t>Select</w:t>
            </w:r>
            <w:r w:rsidRPr="004E1302">
              <w:rPr>
                <w:rFonts w:ascii="Calibri" w:hAnsi="Calibri"/>
                <w:color w:val="5A5A5A"/>
                <w:sz w:val="16"/>
                <w:szCs w:val="16"/>
              </w:rPr>
              <w:t xml:space="preserve"> all that apply.</w:t>
            </w:r>
          </w:p>
          <w:p w14:paraId="6175A78E" w14:textId="79A9EC7E" w:rsidR="009846B5" w:rsidRDefault="009846B5" w:rsidP="00B45189">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58"/>
              <w:gridCol w:w="434"/>
            </w:tblGrid>
            <w:tr w:rsidR="009846B5" w:rsidRPr="00DE6325" w14:paraId="7DB0AA41" w14:textId="77777777" w:rsidTr="00394574">
              <w:trPr>
                <w:trHeight w:val="226"/>
              </w:trPr>
              <w:tc>
                <w:tcPr>
                  <w:tcW w:w="3292" w:type="dxa"/>
                  <w:gridSpan w:val="2"/>
                  <w:shd w:val="clear" w:color="auto" w:fill="D9D9D9" w:themeFill="background1" w:themeFillShade="D9"/>
                </w:tcPr>
                <w:p w14:paraId="6A23E262" w14:textId="431690CF" w:rsidR="009846B5" w:rsidRPr="00776B92" w:rsidRDefault="009846B5" w:rsidP="00B45189">
                  <w:pPr>
                    <w:spacing w:after="0" w:line="240" w:lineRule="auto"/>
                    <w:rPr>
                      <w:rFonts w:ascii="Calibri" w:hAnsi="Calibri"/>
                      <w:color w:val="5A5A5A"/>
                      <w:sz w:val="16"/>
                      <w:szCs w:val="16"/>
                    </w:rPr>
                  </w:pPr>
                  <w:r w:rsidRPr="004420E2">
                    <w:rPr>
                      <w:rFonts w:ascii="Calibri" w:hAnsi="Calibri"/>
                      <w:color w:val="5A5A5A"/>
                      <w:sz w:val="16"/>
                      <w:szCs w:val="16"/>
                    </w:rPr>
                    <w:t>Debt securities</w:t>
                  </w:r>
                  <w:r w:rsidR="005C7CF7">
                    <w:rPr>
                      <w:rFonts w:ascii="Calibri" w:hAnsi="Calibri"/>
                      <w:color w:val="5A5A5A"/>
                      <w:sz w:val="16"/>
                      <w:szCs w:val="16"/>
                    </w:rPr>
                    <w:t xml:space="preserve"> (unlisted)</w:t>
                  </w:r>
                  <w:r>
                    <w:rPr>
                      <w:rFonts w:ascii="Calibri" w:hAnsi="Calibri"/>
                      <w:color w:val="5A5A5A"/>
                      <w:sz w:val="16"/>
                      <w:szCs w:val="16"/>
                    </w:rPr>
                    <w:t>:</w:t>
                  </w:r>
                </w:p>
              </w:tc>
            </w:tr>
            <w:tr w:rsidR="009846B5" w:rsidRPr="00DE6325" w14:paraId="002C0076" w14:textId="77777777" w:rsidTr="00105F0D">
              <w:trPr>
                <w:trHeight w:val="226"/>
              </w:trPr>
              <w:tc>
                <w:tcPr>
                  <w:tcW w:w="2858" w:type="dxa"/>
                </w:tcPr>
                <w:p w14:paraId="2CCBC63B" w14:textId="68BC473F" w:rsidR="009846B5" w:rsidRPr="00394574"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 xml:space="preserve">Term deposits </w:t>
                  </w:r>
                </w:p>
              </w:tc>
              <w:tc>
                <w:tcPr>
                  <w:tcW w:w="434" w:type="dxa"/>
                </w:tcPr>
                <w:p w14:paraId="208096F5"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7F98FF2" w14:textId="77777777" w:rsidTr="00105F0D">
              <w:trPr>
                <w:trHeight w:val="226"/>
              </w:trPr>
              <w:tc>
                <w:tcPr>
                  <w:tcW w:w="2858" w:type="dxa"/>
                </w:tcPr>
                <w:p w14:paraId="256E2D47" w14:textId="1A06393F" w:rsidR="009846B5" w:rsidRPr="00394574"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Savings accounts</w:t>
                  </w:r>
                </w:p>
              </w:tc>
              <w:tc>
                <w:tcPr>
                  <w:tcW w:w="434" w:type="dxa"/>
                </w:tcPr>
                <w:p w14:paraId="0ECBB55E"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5E4B597C" w14:textId="77777777" w:rsidTr="00105F0D">
              <w:trPr>
                <w:trHeight w:val="226"/>
              </w:trPr>
              <w:tc>
                <w:tcPr>
                  <w:tcW w:w="2858" w:type="dxa"/>
                </w:tcPr>
                <w:p w14:paraId="0E642F20" w14:textId="7BCED4F0" w:rsidR="009846B5" w:rsidRPr="00394574"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Transactional accounts</w:t>
                  </w:r>
                </w:p>
              </w:tc>
              <w:tc>
                <w:tcPr>
                  <w:tcW w:w="434" w:type="dxa"/>
                </w:tcPr>
                <w:p w14:paraId="34709686"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ED0B5E6" w14:textId="77777777" w:rsidTr="00105F0D">
              <w:trPr>
                <w:trHeight w:val="226"/>
              </w:trPr>
              <w:tc>
                <w:tcPr>
                  <w:tcW w:w="2858" w:type="dxa"/>
                </w:tcPr>
                <w:p w14:paraId="0255AEB3" w14:textId="48CBFE16" w:rsidR="009846B5" w:rsidRPr="00394574"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Foreign currency transactional accounts</w:t>
                  </w:r>
                </w:p>
              </w:tc>
              <w:tc>
                <w:tcPr>
                  <w:tcW w:w="434" w:type="dxa"/>
                </w:tcPr>
                <w:p w14:paraId="2C1BBA8E"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17D031C" w14:textId="77777777" w:rsidTr="00105F0D">
              <w:trPr>
                <w:trHeight w:val="226"/>
              </w:trPr>
              <w:tc>
                <w:tcPr>
                  <w:tcW w:w="2858" w:type="dxa"/>
                </w:tcPr>
                <w:p w14:paraId="468C37DB" w14:textId="54DF786B" w:rsidR="009846B5" w:rsidRPr="00394574"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Foreign currency term deposits</w:t>
                  </w:r>
                </w:p>
              </w:tc>
              <w:tc>
                <w:tcPr>
                  <w:tcW w:w="434" w:type="dxa"/>
                </w:tcPr>
                <w:p w14:paraId="0C47971E"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C7A08B3" w14:textId="77777777" w:rsidTr="00105F0D">
              <w:trPr>
                <w:trHeight w:val="226"/>
              </w:trPr>
              <w:tc>
                <w:tcPr>
                  <w:tcW w:w="2858" w:type="dxa"/>
                </w:tcPr>
                <w:p w14:paraId="425A92B2" w14:textId="1C1B8654" w:rsidR="009846B5" w:rsidRPr="00394574"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Other debt securities</w:t>
                  </w:r>
                </w:p>
              </w:tc>
              <w:tc>
                <w:tcPr>
                  <w:tcW w:w="434" w:type="dxa"/>
                </w:tcPr>
                <w:p w14:paraId="27BA9886"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30E6D43" w14:textId="77777777" w:rsidTr="00394574">
              <w:trPr>
                <w:trHeight w:val="226"/>
              </w:trPr>
              <w:tc>
                <w:tcPr>
                  <w:tcW w:w="2858" w:type="dxa"/>
                  <w:shd w:val="clear" w:color="auto" w:fill="D9D9D9" w:themeFill="background1" w:themeFillShade="D9"/>
                </w:tcPr>
                <w:p w14:paraId="78450215" w14:textId="096DF2BC" w:rsidR="009846B5" w:rsidRPr="004420E2" w:rsidRDefault="005C7CF7" w:rsidP="00B45189">
                  <w:pPr>
                    <w:spacing w:after="0" w:line="240" w:lineRule="auto"/>
                    <w:rPr>
                      <w:rFonts w:ascii="Calibri" w:hAnsi="Calibri"/>
                      <w:color w:val="5A5A5A"/>
                      <w:sz w:val="16"/>
                      <w:szCs w:val="16"/>
                    </w:rPr>
                  </w:pPr>
                  <w:r>
                    <w:rPr>
                      <w:rFonts w:ascii="Calibri" w:hAnsi="Calibri"/>
                      <w:color w:val="5A5A5A"/>
                      <w:sz w:val="16"/>
                      <w:szCs w:val="16"/>
                    </w:rPr>
                    <w:t>Debt</w:t>
                  </w:r>
                  <w:r w:rsidR="009846B5" w:rsidRPr="004420E2">
                    <w:rPr>
                      <w:rFonts w:ascii="Calibri" w:hAnsi="Calibri"/>
                      <w:color w:val="5A5A5A"/>
                      <w:sz w:val="16"/>
                      <w:szCs w:val="16"/>
                    </w:rPr>
                    <w:t xml:space="preserve"> securities</w:t>
                  </w:r>
                  <w:r>
                    <w:rPr>
                      <w:rFonts w:ascii="Calibri" w:hAnsi="Calibri"/>
                      <w:color w:val="5A5A5A"/>
                      <w:sz w:val="16"/>
                      <w:szCs w:val="16"/>
                    </w:rPr>
                    <w:t xml:space="preserve"> (listed)</w:t>
                  </w:r>
                </w:p>
              </w:tc>
              <w:tc>
                <w:tcPr>
                  <w:tcW w:w="434" w:type="dxa"/>
                </w:tcPr>
                <w:p w14:paraId="0A6DD844" w14:textId="77777777" w:rsidR="009846B5" w:rsidRPr="00776B92" w:rsidRDefault="009846B5" w:rsidP="00B45189">
                  <w:pPr>
                    <w:spacing w:after="0" w:line="240" w:lineRule="auto"/>
                    <w:rPr>
                      <w:rFonts w:ascii="Calibri" w:hAnsi="Calibri"/>
                      <w:color w:val="5A5A5A"/>
                      <w:sz w:val="16"/>
                      <w:szCs w:val="16"/>
                    </w:rPr>
                  </w:pPr>
                </w:p>
              </w:tc>
            </w:tr>
            <w:tr w:rsidR="005C7CF7" w:rsidRPr="00DE6325" w14:paraId="55D85562" w14:textId="77777777" w:rsidTr="00394574">
              <w:trPr>
                <w:trHeight w:val="226"/>
              </w:trPr>
              <w:tc>
                <w:tcPr>
                  <w:tcW w:w="2858" w:type="dxa"/>
                  <w:shd w:val="clear" w:color="auto" w:fill="D9D9D9" w:themeFill="background1" w:themeFillShade="D9"/>
                </w:tcPr>
                <w:p w14:paraId="6DAAC3D6" w14:textId="319C7A71" w:rsidR="005C7CF7" w:rsidRPr="004420E2" w:rsidRDefault="002301A8" w:rsidP="00B45189">
                  <w:pPr>
                    <w:spacing w:after="0" w:line="240" w:lineRule="auto"/>
                    <w:rPr>
                      <w:rFonts w:ascii="Calibri" w:hAnsi="Calibri"/>
                      <w:color w:val="5A5A5A"/>
                      <w:sz w:val="16"/>
                      <w:szCs w:val="16"/>
                    </w:rPr>
                  </w:pPr>
                  <w:r w:rsidRPr="004420E2">
                    <w:rPr>
                      <w:rFonts w:ascii="Calibri" w:hAnsi="Calibri"/>
                      <w:color w:val="5A5A5A"/>
                      <w:sz w:val="16"/>
                      <w:szCs w:val="16"/>
                    </w:rPr>
                    <w:t>Equity securities</w:t>
                  </w:r>
                  <w:r>
                    <w:rPr>
                      <w:rFonts w:ascii="Calibri" w:hAnsi="Calibri"/>
                      <w:color w:val="5A5A5A"/>
                      <w:sz w:val="16"/>
                      <w:szCs w:val="16"/>
                    </w:rPr>
                    <w:t xml:space="preserve"> (unlisted)</w:t>
                  </w:r>
                </w:p>
              </w:tc>
              <w:tc>
                <w:tcPr>
                  <w:tcW w:w="434" w:type="dxa"/>
                </w:tcPr>
                <w:p w14:paraId="4B27EDBD" w14:textId="77777777" w:rsidR="005C7CF7" w:rsidRPr="00776B92" w:rsidRDefault="005C7CF7" w:rsidP="00B45189">
                  <w:pPr>
                    <w:spacing w:after="0" w:line="240" w:lineRule="auto"/>
                    <w:rPr>
                      <w:rFonts w:ascii="Calibri" w:hAnsi="Calibri"/>
                      <w:color w:val="5A5A5A"/>
                      <w:sz w:val="16"/>
                      <w:szCs w:val="16"/>
                    </w:rPr>
                  </w:pPr>
                </w:p>
              </w:tc>
            </w:tr>
            <w:tr w:rsidR="005C7CF7" w:rsidRPr="00DE6325" w14:paraId="162DB713" w14:textId="77777777" w:rsidTr="00394574">
              <w:trPr>
                <w:trHeight w:val="226"/>
              </w:trPr>
              <w:tc>
                <w:tcPr>
                  <w:tcW w:w="2858" w:type="dxa"/>
                  <w:shd w:val="clear" w:color="auto" w:fill="D9D9D9" w:themeFill="background1" w:themeFillShade="D9"/>
                </w:tcPr>
                <w:p w14:paraId="0082CDD8" w14:textId="637CD21F" w:rsidR="005C7CF7" w:rsidRPr="004420E2" w:rsidRDefault="005C7CF7" w:rsidP="00B45189">
                  <w:pPr>
                    <w:spacing w:after="0" w:line="240" w:lineRule="auto"/>
                    <w:rPr>
                      <w:rFonts w:ascii="Calibri" w:hAnsi="Calibri"/>
                      <w:color w:val="5A5A5A"/>
                      <w:sz w:val="16"/>
                      <w:szCs w:val="16"/>
                    </w:rPr>
                  </w:pPr>
                  <w:r>
                    <w:rPr>
                      <w:rFonts w:ascii="Calibri" w:hAnsi="Calibri"/>
                      <w:color w:val="5A5A5A"/>
                      <w:sz w:val="16"/>
                      <w:szCs w:val="16"/>
                    </w:rPr>
                    <w:t xml:space="preserve">Equity </w:t>
                  </w:r>
                  <w:r w:rsidR="00202EAC">
                    <w:rPr>
                      <w:rFonts w:ascii="Calibri" w:hAnsi="Calibri"/>
                      <w:color w:val="5A5A5A"/>
                      <w:sz w:val="16"/>
                      <w:szCs w:val="16"/>
                    </w:rPr>
                    <w:t>s</w:t>
                  </w:r>
                  <w:r>
                    <w:rPr>
                      <w:rFonts w:ascii="Calibri" w:hAnsi="Calibri"/>
                      <w:color w:val="5A5A5A"/>
                      <w:sz w:val="16"/>
                      <w:szCs w:val="16"/>
                    </w:rPr>
                    <w:t>ecurities (listed)</w:t>
                  </w:r>
                </w:p>
              </w:tc>
              <w:tc>
                <w:tcPr>
                  <w:tcW w:w="434" w:type="dxa"/>
                </w:tcPr>
                <w:p w14:paraId="351F8B3F" w14:textId="77777777" w:rsidR="005C7CF7" w:rsidRPr="00776B92" w:rsidRDefault="005C7CF7" w:rsidP="00B45189">
                  <w:pPr>
                    <w:spacing w:after="0" w:line="240" w:lineRule="auto"/>
                    <w:rPr>
                      <w:rFonts w:ascii="Calibri" w:hAnsi="Calibri"/>
                      <w:color w:val="5A5A5A"/>
                      <w:sz w:val="16"/>
                      <w:szCs w:val="16"/>
                    </w:rPr>
                  </w:pPr>
                </w:p>
              </w:tc>
            </w:tr>
            <w:tr w:rsidR="009846B5" w:rsidRPr="00DE6325" w14:paraId="63BBA023" w14:textId="77777777" w:rsidTr="00394574">
              <w:trPr>
                <w:trHeight w:val="226"/>
              </w:trPr>
              <w:tc>
                <w:tcPr>
                  <w:tcW w:w="3292" w:type="dxa"/>
                  <w:gridSpan w:val="2"/>
                  <w:shd w:val="clear" w:color="auto" w:fill="D9D9D9" w:themeFill="background1" w:themeFillShade="D9"/>
                </w:tcPr>
                <w:p w14:paraId="68175F9B" w14:textId="6966727D" w:rsidR="009846B5" w:rsidRPr="00776B92" w:rsidRDefault="009846B5" w:rsidP="00B45189">
                  <w:pPr>
                    <w:spacing w:after="0" w:line="240" w:lineRule="auto"/>
                    <w:rPr>
                      <w:rFonts w:ascii="Calibri" w:hAnsi="Calibri"/>
                      <w:color w:val="5A5A5A"/>
                      <w:sz w:val="16"/>
                      <w:szCs w:val="16"/>
                    </w:rPr>
                  </w:pPr>
                  <w:r>
                    <w:rPr>
                      <w:rFonts w:ascii="Calibri" w:hAnsi="Calibri"/>
                      <w:color w:val="5A5A5A"/>
                      <w:sz w:val="16"/>
                      <w:szCs w:val="16"/>
                    </w:rPr>
                    <w:t>M</w:t>
                  </w:r>
                  <w:r w:rsidRPr="004420E2">
                    <w:rPr>
                      <w:rFonts w:ascii="Calibri" w:hAnsi="Calibri"/>
                      <w:color w:val="5A5A5A"/>
                      <w:sz w:val="16"/>
                      <w:szCs w:val="16"/>
                    </w:rPr>
                    <w:t xml:space="preserve">anaged </w:t>
                  </w:r>
                  <w:r>
                    <w:rPr>
                      <w:rFonts w:ascii="Calibri" w:hAnsi="Calibri"/>
                      <w:color w:val="5A5A5A"/>
                      <w:sz w:val="16"/>
                      <w:szCs w:val="16"/>
                    </w:rPr>
                    <w:t>i</w:t>
                  </w:r>
                  <w:r w:rsidRPr="004420E2">
                    <w:rPr>
                      <w:rFonts w:ascii="Calibri" w:hAnsi="Calibri"/>
                      <w:color w:val="5A5A5A"/>
                      <w:sz w:val="16"/>
                      <w:szCs w:val="16"/>
                    </w:rPr>
                    <w:t xml:space="preserve">nvestment </w:t>
                  </w:r>
                  <w:r>
                    <w:rPr>
                      <w:rFonts w:ascii="Calibri" w:hAnsi="Calibri"/>
                      <w:color w:val="5A5A5A"/>
                      <w:sz w:val="16"/>
                      <w:szCs w:val="16"/>
                    </w:rPr>
                    <w:t>products:</w:t>
                  </w:r>
                </w:p>
              </w:tc>
            </w:tr>
            <w:tr w:rsidR="009846B5" w:rsidRPr="00DE6325" w14:paraId="6BC31D40" w14:textId="77777777" w:rsidTr="00105F0D">
              <w:trPr>
                <w:trHeight w:val="226"/>
              </w:trPr>
              <w:tc>
                <w:tcPr>
                  <w:tcW w:w="2858" w:type="dxa"/>
                </w:tcPr>
                <w:p w14:paraId="6D608FD2" w14:textId="7BAD066E" w:rsidR="009846B5" w:rsidRPr="00394574" w:rsidDel="00FD4269"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 xml:space="preserve">KiwiSaver </w:t>
                  </w:r>
                </w:p>
              </w:tc>
              <w:tc>
                <w:tcPr>
                  <w:tcW w:w="434" w:type="dxa"/>
                </w:tcPr>
                <w:p w14:paraId="2C7A52B1"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A96F8AE" w14:textId="77777777" w:rsidTr="00105F0D">
              <w:trPr>
                <w:trHeight w:val="226"/>
              </w:trPr>
              <w:tc>
                <w:tcPr>
                  <w:tcW w:w="2858" w:type="dxa"/>
                </w:tcPr>
                <w:p w14:paraId="416B01D5" w14:textId="28FCED9F" w:rsidR="009846B5" w:rsidRPr="00394574" w:rsidDel="00FD4269"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Managed investment schemes</w:t>
                  </w:r>
                </w:p>
              </w:tc>
              <w:tc>
                <w:tcPr>
                  <w:tcW w:w="434" w:type="dxa"/>
                </w:tcPr>
                <w:p w14:paraId="41321D33"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1E5814D5" w14:textId="77777777" w:rsidTr="00105F0D">
              <w:trPr>
                <w:trHeight w:val="226"/>
              </w:trPr>
              <w:tc>
                <w:tcPr>
                  <w:tcW w:w="2858" w:type="dxa"/>
                </w:tcPr>
                <w:p w14:paraId="1E550B2C" w14:textId="24D67D94" w:rsidR="009846B5" w:rsidRPr="00394574" w:rsidDel="00FD4269"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Other investment products</w:t>
                  </w:r>
                </w:p>
              </w:tc>
              <w:tc>
                <w:tcPr>
                  <w:tcW w:w="434" w:type="dxa"/>
                </w:tcPr>
                <w:p w14:paraId="3F9A5267"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F0477AD" w14:textId="77777777" w:rsidTr="00394574">
              <w:trPr>
                <w:trHeight w:val="226"/>
              </w:trPr>
              <w:tc>
                <w:tcPr>
                  <w:tcW w:w="2858" w:type="dxa"/>
                  <w:shd w:val="clear" w:color="auto" w:fill="D9D9D9" w:themeFill="background1" w:themeFillShade="D9"/>
                </w:tcPr>
                <w:p w14:paraId="2FFB4EF5" w14:textId="220A05F2" w:rsidR="009846B5" w:rsidRDefault="009846B5" w:rsidP="00B45189">
                  <w:pPr>
                    <w:spacing w:after="0" w:line="240" w:lineRule="auto"/>
                    <w:rPr>
                      <w:rFonts w:ascii="Calibri" w:hAnsi="Calibri"/>
                      <w:color w:val="5A5A5A"/>
                      <w:sz w:val="16"/>
                      <w:szCs w:val="16"/>
                    </w:rPr>
                  </w:pPr>
                  <w:r w:rsidRPr="004420E2">
                    <w:rPr>
                      <w:rFonts w:ascii="Calibri" w:hAnsi="Calibri"/>
                      <w:color w:val="5A5A5A"/>
                      <w:sz w:val="16"/>
                      <w:szCs w:val="16"/>
                    </w:rPr>
                    <w:t>Derivatives</w:t>
                  </w:r>
                  <w:r w:rsidRPr="004420E2" w:rsidDel="00FD4269">
                    <w:rPr>
                      <w:rFonts w:ascii="Calibri" w:hAnsi="Calibri"/>
                      <w:color w:val="5A5A5A"/>
                      <w:sz w:val="16"/>
                      <w:szCs w:val="16"/>
                    </w:rPr>
                    <w:t xml:space="preserve"> </w:t>
                  </w:r>
                </w:p>
              </w:tc>
              <w:tc>
                <w:tcPr>
                  <w:tcW w:w="434" w:type="dxa"/>
                </w:tcPr>
                <w:p w14:paraId="5710EA97"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546BBD7E" w14:textId="77777777" w:rsidTr="00394574">
              <w:trPr>
                <w:trHeight w:val="240"/>
              </w:trPr>
              <w:tc>
                <w:tcPr>
                  <w:tcW w:w="2858" w:type="dxa"/>
                  <w:shd w:val="clear" w:color="auto" w:fill="D9D9D9" w:themeFill="background1" w:themeFillShade="D9"/>
                </w:tcPr>
                <w:p w14:paraId="296FF301" w14:textId="15B8CE78" w:rsidR="009846B5" w:rsidRPr="00B8202A" w:rsidRDefault="009846B5" w:rsidP="00B45189">
                  <w:pPr>
                    <w:spacing w:after="0" w:line="240" w:lineRule="auto"/>
                    <w:rPr>
                      <w:rFonts w:ascii="Calibri" w:hAnsi="Calibri"/>
                      <w:color w:val="5A5A5A"/>
                      <w:sz w:val="16"/>
                      <w:szCs w:val="16"/>
                    </w:rPr>
                  </w:pPr>
                  <w:r w:rsidRPr="004420E2">
                    <w:rPr>
                      <w:rFonts w:ascii="Calibri" w:hAnsi="Calibri"/>
                      <w:color w:val="5A5A5A"/>
                      <w:sz w:val="16"/>
                      <w:szCs w:val="16"/>
                    </w:rPr>
                    <w:t xml:space="preserve">Discretionary </w:t>
                  </w:r>
                  <w:r>
                    <w:rPr>
                      <w:rFonts w:ascii="Calibri" w:hAnsi="Calibri"/>
                      <w:color w:val="5A5A5A"/>
                      <w:sz w:val="16"/>
                      <w:szCs w:val="16"/>
                    </w:rPr>
                    <w:t>I</w:t>
                  </w:r>
                  <w:r w:rsidRPr="004420E2">
                    <w:rPr>
                      <w:rFonts w:ascii="Calibri" w:hAnsi="Calibri"/>
                      <w:color w:val="5A5A5A"/>
                      <w:sz w:val="16"/>
                      <w:szCs w:val="16"/>
                    </w:rPr>
                    <w:t xml:space="preserve">nvestment </w:t>
                  </w:r>
                  <w:r>
                    <w:rPr>
                      <w:rFonts w:ascii="Calibri" w:hAnsi="Calibri"/>
                      <w:color w:val="5A5A5A"/>
                      <w:sz w:val="16"/>
                      <w:szCs w:val="16"/>
                    </w:rPr>
                    <w:t>M</w:t>
                  </w:r>
                  <w:r w:rsidRPr="004420E2">
                    <w:rPr>
                      <w:rFonts w:ascii="Calibri" w:hAnsi="Calibri"/>
                      <w:color w:val="5A5A5A"/>
                      <w:sz w:val="16"/>
                      <w:szCs w:val="16"/>
                    </w:rPr>
                    <w:t xml:space="preserve">anagement </w:t>
                  </w:r>
                  <w:r>
                    <w:rPr>
                      <w:rFonts w:ascii="Calibri" w:hAnsi="Calibri"/>
                      <w:color w:val="5A5A5A"/>
                      <w:sz w:val="16"/>
                      <w:szCs w:val="16"/>
                    </w:rPr>
                    <w:t>S</w:t>
                  </w:r>
                  <w:r w:rsidRPr="004420E2">
                    <w:rPr>
                      <w:rFonts w:ascii="Calibri" w:hAnsi="Calibri"/>
                      <w:color w:val="5A5A5A"/>
                      <w:sz w:val="16"/>
                      <w:szCs w:val="16"/>
                    </w:rPr>
                    <w:t>ervices</w:t>
                  </w:r>
                  <w:r>
                    <w:rPr>
                      <w:rFonts w:ascii="Calibri" w:hAnsi="Calibri"/>
                      <w:color w:val="5A5A5A"/>
                      <w:sz w:val="16"/>
                      <w:szCs w:val="16"/>
                    </w:rPr>
                    <w:t xml:space="preserve"> (</w:t>
                  </w:r>
                  <w:r w:rsidRPr="00105F0D">
                    <w:rPr>
                      <w:rFonts w:ascii="Calibri" w:hAnsi="Calibri"/>
                      <w:b/>
                      <w:bCs/>
                      <w:color w:val="5A5A5A"/>
                      <w:sz w:val="16"/>
                      <w:szCs w:val="16"/>
                    </w:rPr>
                    <w:t>DIMS</w:t>
                  </w:r>
                  <w:r>
                    <w:rPr>
                      <w:rFonts w:ascii="Calibri" w:hAnsi="Calibri"/>
                      <w:color w:val="5A5A5A"/>
                      <w:sz w:val="16"/>
                      <w:szCs w:val="16"/>
                    </w:rPr>
                    <w:t>) facilities</w:t>
                  </w:r>
                </w:p>
              </w:tc>
              <w:tc>
                <w:tcPr>
                  <w:tcW w:w="434" w:type="dxa"/>
                </w:tcPr>
                <w:p w14:paraId="46CA27F5"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629F8B47" w14:textId="77777777" w:rsidTr="00394574">
              <w:trPr>
                <w:trHeight w:val="240"/>
              </w:trPr>
              <w:tc>
                <w:tcPr>
                  <w:tcW w:w="3292" w:type="dxa"/>
                  <w:gridSpan w:val="2"/>
                  <w:shd w:val="clear" w:color="auto" w:fill="D9D9D9" w:themeFill="background1" w:themeFillShade="D9"/>
                </w:tcPr>
                <w:p w14:paraId="004E9B11" w14:textId="0702D69D" w:rsidR="009846B5" w:rsidRPr="00776B92" w:rsidRDefault="009846B5" w:rsidP="00B45189">
                  <w:pPr>
                    <w:tabs>
                      <w:tab w:val="left" w:pos="2066"/>
                    </w:tabs>
                    <w:spacing w:after="0" w:line="240" w:lineRule="auto"/>
                    <w:rPr>
                      <w:rFonts w:ascii="Calibri" w:hAnsi="Calibri"/>
                      <w:color w:val="5A5A5A"/>
                      <w:sz w:val="16"/>
                      <w:szCs w:val="16"/>
                    </w:rPr>
                  </w:pPr>
                  <w:r>
                    <w:rPr>
                      <w:rFonts w:ascii="Calibri" w:hAnsi="Calibri"/>
                      <w:color w:val="5A5A5A"/>
                      <w:sz w:val="16"/>
                      <w:szCs w:val="16"/>
                    </w:rPr>
                    <w:t>Life insurance</w:t>
                  </w:r>
                  <w:r w:rsidRPr="004420E2">
                    <w:rPr>
                      <w:rFonts w:ascii="Calibri" w:hAnsi="Calibri"/>
                      <w:color w:val="5A5A5A"/>
                      <w:sz w:val="16"/>
                      <w:szCs w:val="16"/>
                    </w:rPr>
                    <w:t xml:space="preserve"> </w:t>
                  </w:r>
                  <w:r>
                    <w:rPr>
                      <w:rFonts w:ascii="Calibri" w:hAnsi="Calibri"/>
                      <w:color w:val="5A5A5A"/>
                      <w:sz w:val="16"/>
                      <w:szCs w:val="16"/>
                    </w:rPr>
                    <w:t>contracts:</w:t>
                  </w:r>
                </w:p>
              </w:tc>
            </w:tr>
            <w:tr w:rsidR="009846B5" w:rsidRPr="00DE6325" w14:paraId="45E864E3" w14:textId="77777777" w:rsidTr="00105F0D">
              <w:trPr>
                <w:trHeight w:val="240"/>
              </w:trPr>
              <w:tc>
                <w:tcPr>
                  <w:tcW w:w="2858" w:type="dxa"/>
                </w:tcPr>
                <w:p w14:paraId="0C265335" w14:textId="39CC0791"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 xml:space="preserve">Whole of life/endowment insurance </w:t>
                  </w:r>
                </w:p>
              </w:tc>
              <w:tc>
                <w:tcPr>
                  <w:tcW w:w="434" w:type="dxa"/>
                </w:tcPr>
                <w:p w14:paraId="3552D5FF"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4EF93390" w14:textId="77777777" w:rsidTr="00105F0D">
              <w:trPr>
                <w:trHeight w:val="240"/>
              </w:trPr>
              <w:tc>
                <w:tcPr>
                  <w:tcW w:w="2858" w:type="dxa"/>
                </w:tcPr>
                <w:p w14:paraId="61D820FE" w14:textId="634B08F6"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Term life insurance</w:t>
                  </w:r>
                </w:p>
              </w:tc>
              <w:tc>
                <w:tcPr>
                  <w:tcW w:w="434" w:type="dxa"/>
                </w:tcPr>
                <w:p w14:paraId="3B76932F"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79D58FEC" w14:textId="77777777" w:rsidTr="00105F0D">
              <w:trPr>
                <w:trHeight w:val="240"/>
              </w:trPr>
              <w:tc>
                <w:tcPr>
                  <w:tcW w:w="2858" w:type="dxa"/>
                </w:tcPr>
                <w:p w14:paraId="3FAA7317" w14:textId="143DBB47" w:rsidR="009846B5" w:rsidRPr="00394574"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Trauma insurance</w:t>
                  </w:r>
                </w:p>
              </w:tc>
              <w:tc>
                <w:tcPr>
                  <w:tcW w:w="434" w:type="dxa"/>
                </w:tcPr>
                <w:p w14:paraId="090E04A9"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27202432" w14:textId="77777777" w:rsidTr="00105F0D">
              <w:trPr>
                <w:trHeight w:val="240"/>
              </w:trPr>
              <w:tc>
                <w:tcPr>
                  <w:tcW w:w="2858" w:type="dxa"/>
                </w:tcPr>
                <w:p w14:paraId="7E56B545" w14:textId="193D18A5"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Total and permanent disablement insurance</w:t>
                  </w:r>
                  <w:r w:rsidRPr="00394574" w:rsidDel="000723CC">
                    <w:rPr>
                      <w:rFonts w:ascii="Calibri" w:hAnsi="Calibri"/>
                      <w:color w:val="5A5A5A"/>
                      <w:sz w:val="16"/>
                      <w:szCs w:val="16"/>
                    </w:rPr>
                    <w:t xml:space="preserve"> </w:t>
                  </w:r>
                </w:p>
              </w:tc>
              <w:tc>
                <w:tcPr>
                  <w:tcW w:w="434" w:type="dxa"/>
                </w:tcPr>
                <w:p w14:paraId="5F7503D0"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097F12A2" w14:textId="77777777" w:rsidTr="00105F0D">
              <w:trPr>
                <w:trHeight w:val="240"/>
              </w:trPr>
              <w:tc>
                <w:tcPr>
                  <w:tcW w:w="2858" w:type="dxa"/>
                </w:tcPr>
                <w:p w14:paraId="43E3D6B3" w14:textId="57E72C89"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Accidental death insurance</w:t>
                  </w:r>
                  <w:r w:rsidRPr="00394574" w:rsidDel="000723CC">
                    <w:rPr>
                      <w:rFonts w:ascii="Calibri" w:hAnsi="Calibri"/>
                      <w:color w:val="5A5A5A"/>
                      <w:sz w:val="16"/>
                      <w:szCs w:val="16"/>
                    </w:rPr>
                    <w:t xml:space="preserve"> </w:t>
                  </w:r>
                </w:p>
              </w:tc>
              <w:tc>
                <w:tcPr>
                  <w:tcW w:w="434" w:type="dxa"/>
                </w:tcPr>
                <w:p w14:paraId="16B06E2B"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0B152C3D" w14:textId="77777777" w:rsidTr="00105F0D">
              <w:trPr>
                <w:trHeight w:val="240"/>
              </w:trPr>
              <w:tc>
                <w:tcPr>
                  <w:tcW w:w="2858" w:type="dxa"/>
                </w:tcPr>
                <w:p w14:paraId="5FA16C69" w14:textId="31B9EB66"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Income protection insurance</w:t>
                  </w:r>
                </w:p>
              </w:tc>
              <w:tc>
                <w:tcPr>
                  <w:tcW w:w="434" w:type="dxa"/>
                </w:tcPr>
                <w:p w14:paraId="4EC8DEB9"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2BBFE41E" w14:textId="77777777" w:rsidTr="00105F0D">
              <w:trPr>
                <w:trHeight w:val="240"/>
              </w:trPr>
              <w:tc>
                <w:tcPr>
                  <w:tcW w:w="2858" w:type="dxa"/>
                </w:tcPr>
                <w:p w14:paraId="0313262A" w14:textId="4488675F"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Funeral insurance</w:t>
                  </w:r>
                </w:p>
              </w:tc>
              <w:tc>
                <w:tcPr>
                  <w:tcW w:w="434" w:type="dxa"/>
                </w:tcPr>
                <w:p w14:paraId="10ABD966"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101541FB" w14:textId="77777777" w:rsidTr="00105F0D">
              <w:trPr>
                <w:trHeight w:val="240"/>
              </w:trPr>
              <w:tc>
                <w:tcPr>
                  <w:tcW w:w="2858" w:type="dxa"/>
                </w:tcPr>
                <w:p w14:paraId="7B9F1701" w14:textId="3FF26DA5"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 xml:space="preserve">Other life insurance contracts </w:t>
                  </w:r>
                </w:p>
              </w:tc>
              <w:tc>
                <w:tcPr>
                  <w:tcW w:w="434" w:type="dxa"/>
                </w:tcPr>
                <w:p w14:paraId="214285D7"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40204AE8" w14:textId="77777777" w:rsidTr="00394574">
              <w:trPr>
                <w:trHeight w:val="240"/>
              </w:trPr>
              <w:tc>
                <w:tcPr>
                  <w:tcW w:w="2858" w:type="dxa"/>
                  <w:shd w:val="clear" w:color="auto" w:fill="D9D9D9" w:themeFill="background1" w:themeFillShade="D9"/>
                </w:tcPr>
                <w:p w14:paraId="1DAF142A" w14:textId="6CB22E08" w:rsidR="009846B5" w:rsidRPr="00AE557E" w:rsidRDefault="009846B5" w:rsidP="00B45189">
                  <w:pPr>
                    <w:spacing w:after="0" w:line="240" w:lineRule="auto"/>
                    <w:rPr>
                      <w:rFonts w:ascii="Calibri" w:hAnsi="Calibri"/>
                      <w:color w:val="5A5A5A"/>
                      <w:sz w:val="16"/>
                      <w:szCs w:val="16"/>
                    </w:rPr>
                  </w:pPr>
                  <w:r>
                    <w:rPr>
                      <w:rFonts w:ascii="Calibri" w:hAnsi="Calibri"/>
                      <w:color w:val="5A5A5A"/>
                      <w:sz w:val="16"/>
                      <w:szCs w:val="16"/>
                    </w:rPr>
                    <w:t>Health insurance contracts</w:t>
                  </w:r>
                  <w:r w:rsidRPr="004420E2">
                    <w:rPr>
                      <w:rFonts w:ascii="Calibri" w:hAnsi="Calibri"/>
                      <w:color w:val="5A5A5A"/>
                      <w:sz w:val="16"/>
                      <w:szCs w:val="16"/>
                    </w:rPr>
                    <w:t xml:space="preserve"> </w:t>
                  </w:r>
                </w:p>
              </w:tc>
              <w:tc>
                <w:tcPr>
                  <w:tcW w:w="434" w:type="dxa"/>
                </w:tcPr>
                <w:p w14:paraId="60A54A4D"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780E6673" w14:textId="77777777" w:rsidTr="00394574">
              <w:trPr>
                <w:trHeight w:val="240"/>
              </w:trPr>
              <w:tc>
                <w:tcPr>
                  <w:tcW w:w="3292" w:type="dxa"/>
                  <w:gridSpan w:val="2"/>
                  <w:shd w:val="clear" w:color="auto" w:fill="D9D9D9" w:themeFill="background1" w:themeFillShade="D9"/>
                </w:tcPr>
                <w:p w14:paraId="739A0DC0" w14:textId="7AC0129F" w:rsidR="009846B5" w:rsidRPr="00776B92" w:rsidRDefault="009846B5" w:rsidP="00B45189">
                  <w:pPr>
                    <w:spacing w:after="0" w:line="240" w:lineRule="auto"/>
                    <w:rPr>
                      <w:rFonts w:ascii="Calibri" w:hAnsi="Calibri"/>
                      <w:color w:val="5A5A5A"/>
                      <w:sz w:val="16"/>
                      <w:szCs w:val="16"/>
                    </w:rPr>
                  </w:pPr>
                  <w:r>
                    <w:rPr>
                      <w:rFonts w:ascii="Calibri" w:hAnsi="Calibri"/>
                      <w:color w:val="5A5A5A"/>
                      <w:sz w:val="16"/>
                      <w:szCs w:val="16"/>
                    </w:rPr>
                    <w:t xml:space="preserve">Fire and </w:t>
                  </w:r>
                  <w:r w:rsidR="00202EAC">
                    <w:rPr>
                      <w:rFonts w:ascii="Calibri" w:hAnsi="Calibri"/>
                      <w:color w:val="5A5A5A"/>
                      <w:sz w:val="16"/>
                      <w:szCs w:val="16"/>
                    </w:rPr>
                    <w:t>g</w:t>
                  </w:r>
                  <w:r>
                    <w:rPr>
                      <w:rFonts w:ascii="Calibri" w:hAnsi="Calibri"/>
                      <w:color w:val="5A5A5A"/>
                      <w:sz w:val="16"/>
                      <w:szCs w:val="16"/>
                    </w:rPr>
                    <w:t>eneral</w:t>
                  </w:r>
                  <w:r w:rsidRPr="00437536">
                    <w:rPr>
                      <w:rFonts w:ascii="Calibri" w:hAnsi="Calibri"/>
                      <w:color w:val="5A5A5A"/>
                      <w:sz w:val="16"/>
                      <w:szCs w:val="16"/>
                    </w:rPr>
                    <w:t xml:space="preserve"> insurance contracts</w:t>
                  </w:r>
                  <w:r>
                    <w:rPr>
                      <w:rFonts w:ascii="Calibri" w:hAnsi="Calibri"/>
                      <w:color w:val="5A5A5A"/>
                      <w:sz w:val="16"/>
                      <w:szCs w:val="16"/>
                    </w:rPr>
                    <w:t>:</w:t>
                  </w:r>
                </w:p>
              </w:tc>
            </w:tr>
            <w:tr w:rsidR="009846B5" w:rsidRPr="00DE6325" w14:paraId="65A5EABE" w14:textId="77777777" w:rsidTr="00105F0D">
              <w:trPr>
                <w:trHeight w:val="240"/>
              </w:trPr>
              <w:tc>
                <w:tcPr>
                  <w:tcW w:w="2858" w:type="dxa"/>
                </w:tcPr>
                <w:p w14:paraId="67ECF5FE" w14:textId="441CDB13"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House insurance</w:t>
                  </w:r>
                </w:p>
              </w:tc>
              <w:tc>
                <w:tcPr>
                  <w:tcW w:w="434" w:type="dxa"/>
                </w:tcPr>
                <w:p w14:paraId="08A60F4E"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4F62549C" w14:textId="77777777" w:rsidTr="00105F0D">
              <w:trPr>
                <w:trHeight w:val="240"/>
              </w:trPr>
              <w:tc>
                <w:tcPr>
                  <w:tcW w:w="2858" w:type="dxa"/>
                </w:tcPr>
                <w:p w14:paraId="613BA620" w14:textId="220D3741"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Contents insurance</w:t>
                  </w:r>
                </w:p>
              </w:tc>
              <w:tc>
                <w:tcPr>
                  <w:tcW w:w="434" w:type="dxa"/>
                </w:tcPr>
                <w:p w14:paraId="486114A8"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50DCC308" w14:textId="77777777" w:rsidTr="00105F0D">
              <w:trPr>
                <w:trHeight w:val="240"/>
              </w:trPr>
              <w:tc>
                <w:tcPr>
                  <w:tcW w:w="2858" w:type="dxa"/>
                </w:tcPr>
                <w:p w14:paraId="0424A452" w14:textId="700D79CC"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Vehicle insurance</w:t>
                  </w:r>
                </w:p>
              </w:tc>
              <w:tc>
                <w:tcPr>
                  <w:tcW w:w="434" w:type="dxa"/>
                </w:tcPr>
                <w:p w14:paraId="0CC085E1"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EFD6320" w14:textId="77777777" w:rsidTr="00105F0D">
              <w:trPr>
                <w:trHeight w:val="240"/>
              </w:trPr>
              <w:tc>
                <w:tcPr>
                  <w:tcW w:w="2858" w:type="dxa"/>
                </w:tcPr>
                <w:p w14:paraId="4032EFE2" w14:textId="5006885C"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Marine insurance</w:t>
                  </w:r>
                </w:p>
              </w:tc>
              <w:tc>
                <w:tcPr>
                  <w:tcW w:w="434" w:type="dxa"/>
                </w:tcPr>
                <w:p w14:paraId="7D29931B"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4F73F1DB" w14:textId="77777777" w:rsidTr="00105F0D">
              <w:trPr>
                <w:trHeight w:val="240"/>
              </w:trPr>
              <w:tc>
                <w:tcPr>
                  <w:tcW w:w="2858" w:type="dxa"/>
                </w:tcPr>
                <w:p w14:paraId="3587D190" w14:textId="25AA1800"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lastRenderedPageBreak/>
                    <w:t>Travel insurance</w:t>
                  </w:r>
                </w:p>
              </w:tc>
              <w:tc>
                <w:tcPr>
                  <w:tcW w:w="434" w:type="dxa"/>
                </w:tcPr>
                <w:p w14:paraId="367F5F33"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6247D876" w14:textId="77777777" w:rsidTr="00105F0D">
              <w:trPr>
                <w:trHeight w:val="240"/>
              </w:trPr>
              <w:tc>
                <w:tcPr>
                  <w:tcW w:w="2858" w:type="dxa"/>
                </w:tcPr>
                <w:p w14:paraId="2E123F98" w14:textId="09678508"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Pet insurance</w:t>
                  </w:r>
                </w:p>
              </w:tc>
              <w:tc>
                <w:tcPr>
                  <w:tcW w:w="434" w:type="dxa"/>
                </w:tcPr>
                <w:p w14:paraId="0D1E6651"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47522A87" w14:textId="77777777" w:rsidTr="00105F0D">
              <w:trPr>
                <w:trHeight w:val="240"/>
              </w:trPr>
              <w:tc>
                <w:tcPr>
                  <w:tcW w:w="2858" w:type="dxa"/>
                </w:tcPr>
                <w:p w14:paraId="7948190E" w14:textId="6BE6E132"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Mortgage p</w:t>
                  </w:r>
                  <w:r w:rsidR="00D46588">
                    <w:rPr>
                      <w:rFonts w:ascii="Calibri" w:hAnsi="Calibri"/>
                      <w:color w:val="5A5A5A"/>
                      <w:sz w:val="16"/>
                      <w:szCs w:val="16"/>
                    </w:rPr>
                    <w:t>rotection</w:t>
                  </w:r>
                  <w:r w:rsidRPr="00394574">
                    <w:rPr>
                      <w:rFonts w:ascii="Calibri" w:hAnsi="Calibri"/>
                      <w:color w:val="5A5A5A"/>
                      <w:sz w:val="16"/>
                      <w:szCs w:val="16"/>
                    </w:rPr>
                    <w:t xml:space="preserve"> insurance</w:t>
                  </w:r>
                </w:p>
              </w:tc>
              <w:tc>
                <w:tcPr>
                  <w:tcW w:w="434" w:type="dxa"/>
                </w:tcPr>
                <w:p w14:paraId="5DF62765"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62AEC95E" w14:textId="77777777" w:rsidTr="00105F0D">
              <w:trPr>
                <w:trHeight w:val="240"/>
              </w:trPr>
              <w:tc>
                <w:tcPr>
                  <w:tcW w:w="2858" w:type="dxa"/>
                </w:tcPr>
                <w:p w14:paraId="363658E8" w14:textId="08320E62"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Consumer debt repayment insurance</w:t>
                  </w:r>
                </w:p>
              </w:tc>
              <w:tc>
                <w:tcPr>
                  <w:tcW w:w="434" w:type="dxa"/>
                </w:tcPr>
                <w:p w14:paraId="5DFD8A48"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1EDF28BE" w14:textId="77777777" w:rsidTr="00105F0D">
              <w:trPr>
                <w:trHeight w:val="240"/>
              </w:trPr>
              <w:tc>
                <w:tcPr>
                  <w:tcW w:w="2858" w:type="dxa"/>
                </w:tcPr>
                <w:p w14:paraId="07DD6AB5" w14:textId="035E7A21"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Other consumer insurance contracts</w:t>
                  </w:r>
                </w:p>
              </w:tc>
              <w:tc>
                <w:tcPr>
                  <w:tcW w:w="434" w:type="dxa"/>
                </w:tcPr>
                <w:p w14:paraId="5453688F"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5E48C3EE" w14:textId="77777777" w:rsidTr="00394574">
              <w:trPr>
                <w:trHeight w:val="240"/>
              </w:trPr>
              <w:tc>
                <w:tcPr>
                  <w:tcW w:w="3292" w:type="dxa"/>
                  <w:gridSpan w:val="2"/>
                  <w:shd w:val="clear" w:color="auto" w:fill="D9D9D9" w:themeFill="background1" w:themeFillShade="D9"/>
                </w:tcPr>
                <w:p w14:paraId="6D0B1C47" w14:textId="20AF1A08" w:rsidR="009846B5" w:rsidRPr="00776B92" w:rsidRDefault="009846B5" w:rsidP="00B45189">
                  <w:pPr>
                    <w:spacing w:after="0" w:line="240" w:lineRule="auto"/>
                    <w:rPr>
                      <w:rFonts w:ascii="Calibri" w:hAnsi="Calibri"/>
                      <w:color w:val="5A5A5A"/>
                      <w:sz w:val="16"/>
                      <w:szCs w:val="16"/>
                    </w:rPr>
                  </w:pPr>
                  <w:r w:rsidRPr="004420E2">
                    <w:rPr>
                      <w:rFonts w:ascii="Calibri" w:hAnsi="Calibri"/>
                      <w:color w:val="5A5A5A"/>
                      <w:sz w:val="16"/>
                      <w:szCs w:val="16"/>
                    </w:rPr>
                    <w:t xml:space="preserve"> </w:t>
                  </w:r>
                  <w:r>
                    <w:rPr>
                      <w:rFonts w:ascii="Calibri" w:hAnsi="Calibri"/>
                      <w:color w:val="5A5A5A"/>
                      <w:sz w:val="16"/>
                      <w:szCs w:val="16"/>
                    </w:rPr>
                    <w:t>C</w:t>
                  </w:r>
                  <w:r w:rsidRPr="00593374">
                    <w:rPr>
                      <w:rFonts w:ascii="Calibri" w:hAnsi="Calibri"/>
                      <w:color w:val="5A5A5A"/>
                      <w:sz w:val="16"/>
                      <w:szCs w:val="16"/>
                    </w:rPr>
                    <w:t>onsumer credit contracts</w:t>
                  </w:r>
                  <w:r>
                    <w:rPr>
                      <w:rFonts w:ascii="Calibri" w:hAnsi="Calibri"/>
                      <w:color w:val="5A5A5A"/>
                      <w:sz w:val="16"/>
                      <w:szCs w:val="16"/>
                    </w:rPr>
                    <w:t>:</w:t>
                  </w:r>
                </w:p>
              </w:tc>
            </w:tr>
            <w:tr w:rsidR="009846B5" w:rsidRPr="00DE6325" w14:paraId="64A9F21C" w14:textId="77777777" w:rsidTr="00105F0D">
              <w:trPr>
                <w:trHeight w:val="240"/>
              </w:trPr>
              <w:tc>
                <w:tcPr>
                  <w:tcW w:w="2858" w:type="dxa"/>
                </w:tcPr>
                <w:p w14:paraId="501C462F" w14:textId="51C52EE6"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 xml:space="preserve">Residential mortgage lending </w:t>
                  </w:r>
                </w:p>
              </w:tc>
              <w:tc>
                <w:tcPr>
                  <w:tcW w:w="434" w:type="dxa"/>
                </w:tcPr>
                <w:p w14:paraId="67BD4FC4"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7AD8BA9B" w14:textId="77777777" w:rsidTr="00105F0D">
              <w:trPr>
                <w:trHeight w:val="240"/>
              </w:trPr>
              <w:tc>
                <w:tcPr>
                  <w:tcW w:w="2858" w:type="dxa"/>
                </w:tcPr>
                <w:p w14:paraId="2A1DD03E" w14:textId="14A51FA3"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 xml:space="preserve">Reverse equity home loan </w:t>
                  </w:r>
                </w:p>
              </w:tc>
              <w:tc>
                <w:tcPr>
                  <w:tcW w:w="434" w:type="dxa"/>
                </w:tcPr>
                <w:p w14:paraId="54CA9591"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62C35640" w14:textId="77777777" w:rsidTr="00105F0D">
              <w:trPr>
                <w:trHeight w:val="240"/>
              </w:trPr>
              <w:tc>
                <w:tcPr>
                  <w:tcW w:w="2858" w:type="dxa"/>
                </w:tcPr>
                <w:p w14:paraId="364EF4B5" w14:textId="1DBB6591"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Personal loans</w:t>
                  </w:r>
                </w:p>
              </w:tc>
              <w:tc>
                <w:tcPr>
                  <w:tcW w:w="434" w:type="dxa"/>
                </w:tcPr>
                <w:p w14:paraId="0E0EA457"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0F36D728" w14:textId="77777777" w:rsidTr="00105F0D">
              <w:trPr>
                <w:trHeight w:val="240"/>
              </w:trPr>
              <w:tc>
                <w:tcPr>
                  <w:tcW w:w="2858" w:type="dxa"/>
                </w:tcPr>
                <w:p w14:paraId="7AD0BB60" w14:textId="39342BBD"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Overdrafts</w:t>
                  </w:r>
                </w:p>
              </w:tc>
              <w:tc>
                <w:tcPr>
                  <w:tcW w:w="434" w:type="dxa"/>
                </w:tcPr>
                <w:p w14:paraId="34B141D2"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346DF07F" w14:textId="77777777" w:rsidTr="00105F0D">
              <w:trPr>
                <w:trHeight w:val="240"/>
              </w:trPr>
              <w:tc>
                <w:tcPr>
                  <w:tcW w:w="2858" w:type="dxa"/>
                </w:tcPr>
                <w:p w14:paraId="11E06E5D" w14:textId="217ED71E"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Credit cards</w:t>
                  </w:r>
                </w:p>
              </w:tc>
              <w:tc>
                <w:tcPr>
                  <w:tcW w:w="434" w:type="dxa"/>
                </w:tcPr>
                <w:p w14:paraId="69F6998F"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06B4C0E0" w14:textId="77777777" w:rsidTr="00105F0D">
              <w:trPr>
                <w:trHeight w:val="240"/>
              </w:trPr>
              <w:tc>
                <w:tcPr>
                  <w:tcW w:w="2858" w:type="dxa"/>
                </w:tcPr>
                <w:p w14:paraId="78B0010A" w14:textId="1A0F4B21"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394574">
                    <w:rPr>
                      <w:rFonts w:ascii="Calibri" w:hAnsi="Calibri"/>
                      <w:color w:val="5A5A5A"/>
                      <w:sz w:val="16"/>
                      <w:szCs w:val="16"/>
                    </w:rPr>
                    <w:t xml:space="preserve">Other consumer credit contracts </w:t>
                  </w:r>
                </w:p>
              </w:tc>
              <w:tc>
                <w:tcPr>
                  <w:tcW w:w="434" w:type="dxa"/>
                </w:tcPr>
                <w:p w14:paraId="1324D2B9"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646F9EFB" w14:textId="77777777" w:rsidTr="00394574">
              <w:trPr>
                <w:trHeight w:val="240"/>
              </w:trPr>
              <w:tc>
                <w:tcPr>
                  <w:tcW w:w="2858" w:type="dxa"/>
                  <w:shd w:val="clear" w:color="auto" w:fill="D9D9D9" w:themeFill="background1" w:themeFillShade="D9"/>
                </w:tcPr>
                <w:p w14:paraId="2846E4F5" w14:textId="4E95892C" w:rsidR="009846B5" w:rsidRPr="00AE557E" w:rsidRDefault="009846B5" w:rsidP="00B45189">
                  <w:pPr>
                    <w:spacing w:after="0" w:line="240" w:lineRule="auto"/>
                    <w:rPr>
                      <w:rFonts w:ascii="Calibri" w:hAnsi="Calibri"/>
                      <w:color w:val="5A5A5A"/>
                      <w:sz w:val="16"/>
                      <w:szCs w:val="16"/>
                    </w:rPr>
                  </w:pPr>
                  <w:r w:rsidRPr="00B8202A">
                    <w:rPr>
                      <w:rFonts w:ascii="Calibri" w:hAnsi="Calibri"/>
                      <w:color w:val="5A5A5A"/>
                      <w:sz w:val="16"/>
                      <w:szCs w:val="16"/>
                    </w:rPr>
                    <w:t>Other financial advice products</w:t>
                  </w:r>
                  <w:r>
                    <w:rPr>
                      <w:rFonts w:ascii="Calibri" w:hAnsi="Calibri"/>
                      <w:color w:val="5A5A5A"/>
                      <w:sz w:val="16"/>
                      <w:szCs w:val="16"/>
                    </w:rPr>
                    <w:t xml:space="preserve"> (please specify):</w:t>
                  </w:r>
                </w:p>
              </w:tc>
              <w:tc>
                <w:tcPr>
                  <w:tcW w:w="434" w:type="dxa"/>
                </w:tcPr>
                <w:p w14:paraId="42CA42C0" w14:textId="77777777" w:rsidR="009846B5" w:rsidRPr="00776B92" w:rsidRDefault="009846B5" w:rsidP="00B45189">
                  <w:pPr>
                    <w:spacing w:after="0" w:line="240" w:lineRule="auto"/>
                    <w:rPr>
                      <w:rFonts w:ascii="Calibri" w:hAnsi="Calibri"/>
                      <w:color w:val="5A5A5A"/>
                      <w:sz w:val="16"/>
                      <w:szCs w:val="16"/>
                    </w:rPr>
                  </w:pPr>
                </w:p>
              </w:tc>
            </w:tr>
            <w:tr w:rsidR="009846B5" w:rsidRPr="00DE6325" w14:paraId="5E92DE1A" w14:textId="77777777" w:rsidTr="00394574">
              <w:trPr>
                <w:trHeight w:val="240"/>
              </w:trPr>
              <w:tc>
                <w:tcPr>
                  <w:tcW w:w="2858" w:type="dxa"/>
                  <w:shd w:val="clear" w:color="auto" w:fill="D9D9D9" w:themeFill="background1" w:themeFillShade="D9"/>
                </w:tcPr>
                <w:p w14:paraId="55552F89" w14:textId="45E0AE79" w:rsidR="009846B5" w:rsidRPr="00B8202A" w:rsidRDefault="009846B5" w:rsidP="00B45189">
                  <w:pPr>
                    <w:spacing w:after="0" w:line="240" w:lineRule="auto"/>
                    <w:rPr>
                      <w:rFonts w:ascii="Calibri" w:hAnsi="Calibri"/>
                      <w:color w:val="5A5A5A"/>
                      <w:sz w:val="16"/>
                      <w:szCs w:val="16"/>
                    </w:rPr>
                  </w:pPr>
                  <w:bookmarkStart w:id="10" w:name="_Hlk103697422"/>
                  <w:r w:rsidRPr="004E1302">
                    <w:rPr>
                      <w:rFonts w:ascii="Calibri" w:hAnsi="Calibri"/>
                      <w:color w:val="5A5A5A"/>
                      <w:sz w:val="16"/>
                      <w:szCs w:val="16"/>
                    </w:rPr>
                    <w:t>None of the</w:t>
                  </w:r>
                  <w:r>
                    <w:rPr>
                      <w:rFonts w:ascii="Calibri" w:hAnsi="Calibri"/>
                      <w:color w:val="5A5A5A"/>
                      <w:sz w:val="16"/>
                      <w:szCs w:val="16"/>
                    </w:rPr>
                    <w:t xml:space="preserve"> above. T</w:t>
                  </w:r>
                  <w:r w:rsidRPr="004E1302">
                    <w:rPr>
                      <w:rFonts w:ascii="Calibri" w:hAnsi="Calibri"/>
                      <w:color w:val="5A5A5A"/>
                      <w:sz w:val="16"/>
                      <w:szCs w:val="16"/>
                    </w:rPr>
                    <w:t>his FAP</w:t>
                  </w:r>
                  <w:r>
                    <w:rPr>
                      <w:rFonts w:ascii="Calibri" w:hAnsi="Calibri"/>
                      <w:color w:val="5A5A5A"/>
                      <w:sz w:val="16"/>
                      <w:szCs w:val="16"/>
                    </w:rPr>
                    <w:t xml:space="preserve"> (</w:t>
                  </w:r>
                  <w:r w:rsidRPr="004E1302">
                    <w:rPr>
                      <w:rFonts w:ascii="Calibri" w:hAnsi="Calibri"/>
                      <w:color w:val="5A5A5A"/>
                      <w:sz w:val="16"/>
                      <w:szCs w:val="16"/>
                    </w:rPr>
                    <w:t>including any persons engage</w:t>
                  </w:r>
                  <w:r>
                    <w:rPr>
                      <w:rFonts w:ascii="Calibri" w:hAnsi="Calibri"/>
                      <w:color w:val="5A5A5A"/>
                      <w:sz w:val="16"/>
                      <w:szCs w:val="16"/>
                    </w:rPr>
                    <w:t>d</w:t>
                  </w:r>
                  <w:r w:rsidR="00202EAC">
                    <w:rPr>
                      <w:rFonts w:ascii="Calibri" w:hAnsi="Calibri"/>
                      <w:color w:val="5A5A5A"/>
                      <w:sz w:val="16"/>
                      <w:szCs w:val="16"/>
                    </w:rPr>
                    <w:t xml:space="preserve"> by it</w:t>
                  </w:r>
                  <w:r>
                    <w:rPr>
                      <w:rFonts w:ascii="Calibri" w:hAnsi="Calibri"/>
                      <w:color w:val="5A5A5A"/>
                      <w:sz w:val="16"/>
                      <w:szCs w:val="16"/>
                    </w:rPr>
                    <w:t>)</w:t>
                  </w:r>
                  <w:r w:rsidRPr="004E1302">
                    <w:rPr>
                      <w:rFonts w:ascii="Calibri" w:hAnsi="Calibri"/>
                      <w:color w:val="5A5A5A"/>
                      <w:sz w:val="16"/>
                      <w:szCs w:val="16"/>
                    </w:rPr>
                    <w:t xml:space="preserve"> does not provide advice to </w:t>
                  </w:r>
                  <w:r>
                    <w:rPr>
                      <w:rFonts w:ascii="Calibri" w:hAnsi="Calibri"/>
                      <w:color w:val="5A5A5A"/>
                      <w:sz w:val="16"/>
                      <w:szCs w:val="16"/>
                    </w:rPr>
                    <w:t>its</w:t>
                  </w:r>
                  <w:r w:rsidRPr="004E1302">
                    <w:rPr>
                      <w:rFonts w:ascii="Calibri" w:hAnsi="Calibri"/>
                      <w:color w:val="5A5A5A"/>
                      <w:sz w:val="16"/>
                      <w:szCs w:val="16"/>
                    </w:rPr>
                    <w:t xml:space="preserve"> own clients.</w:t>
                  </w:r>
                  <w:bookmarkEnd w:id="10"/>
                </w:p>
              </w:tc>
              <w:tc>
                <w:tcPr>
                  <w:tcW w:w="434" w:type="dxa"/>
                </w:tcPr>
                <w:p w14:paraId="400D701D" w14:textId="77777777" w:rsidR="009846B5" w:rsidRPr="00776B92" w:rsidRDefault="009846B5" w:rsidP="00B45189">
                  <w:pPr>
                    <w:spacing w:after="0" w:line="240" w:lineRule="auto"/>
                    <w:rPr>
                      <w:rFonts w:ascii="Calibri" w:hAnsi="Calibri"/>
                      <w:color w:val="5A5A5A"/>
                      <w:sz w:val="16"/>
                      <w:szCs w:val="16"/>
                    </w:rPr>
                  </w:pPr>
                </w:p>
              </w:tc>
            </w:tr>
          </w:tbl>
          <w:p w14:paraId="182F75FB" w14:textId="73539181" w:rsidR="009846B5" w:rsidRPr="00B8202A" w:rsidRDefault="009846B5" w:rsidP="00B45189">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355FA1B5" w14:textId="04C93C06" w:rsidR="009846B5" w:rsidRDefault="009846B5" w:rsidP="00B45189">
            <w:pPr>
              <w:spacing w:after="0" w:line="240" w:lineRule="auto"/>
              <w:rPr>
                <w:rFonts w:ascii="Calibri" w:hAnsi="Calibri"/>
                <w:color w:val="5A5A5A"/>
                <w:sz w:val="16"/>
                <w:szCs w:val="16"/>
              </w:rPr>
            </w:pPr>
            <w:r w:rsidRPr="00B8202A">
              <w:rPr>
                <w:rFonts w:ascii="Calibri" w:hAnsi="Calibri"/>
                <w:color w:val="5A5A5A"/>
                <w:sz w:val="16"/>
                <w:szCs w:val="16"/>
              </w:rPr>
              <w:lastRenderedPageBreak/>
              <w:t xml:space="preserve">Select only the options </w:t>
            </w:r>
            <w:r>
              <w:rPr>
                <w:rFonts w:ascii="Calibri" w:hAnsi="Calibri"/>
                <w:color w:val="5A5A5A"/>
                <w:sz w:val="16"/>
                <w:szCs w:val="16"/>
              </w:rPr>
              <w:t xml:space="preserve">that </w:t>
            </w:r>
            <w:r w:rsidRPr="00B8202A">
              <w:rPr>
                <w:rFonts w:ascii="Calibri" w:hAnsi="Calibri"/>
                <w:color w:val="5A5A5A"/>
                <w:sz w:val="16"/>
                <w:szCs w:val="16"/>
              </w:rPr>
              <w:t>currently apply</w:t>
            </w:r>
            <w:r>
              <w:rPr>
                <w:rFonts w:ascii="Calibri" w:hAnsi="Calibri"/>
                <w:color w:val="5A5A5A"/>
                <w:sz w:val="16"/>
                <w:szCs w:val="16"/>
              </w:rPr>
              <w:t xml:space="preserve"> (</w:t>
            </w:r>
            <w:proofErr w:type="gramStart"/>
            <w:r>
              <w:rPr>
                <w:rFonts w:ascii="Calibri" w:hAnsi="Calibri"/>
                <w:color w:val="5A5A5A"/>
                <w:sz w:val="16"/>
                <w:szCs w:val="16"/>
              </w:rPr>
              <w:t>i.e.</w:t>
            </w:r>
            <w:proofErr w:type="gramEnd"/>
            <w:r>
              <w:rPr>
                <w:rFonts w:ascii="Calibri" w:hAnsi="Calibri"/>
                <w:color w:val="5A5A5A"/>
                <w:sz w:val="16"/>
                <w:szCs w:val="16"/>
              </w:rPr>
              <w:t xml:space="preserve"> products the FAP advised on during the reporting period)</w:t>
            </w:r>
            <w:r w:rsidRPr="00B8202A">
              <w:rPr>
                <w:rFonts w:ascii="Calibri" w:hAnsi="Calibri"/>
                <w:color w:val="5A5A5A"/>
                <w:sz w:val="16"/>
                <w:szCs w:val="16"/>
              </w:rPr>
              <w:t xml:space="preserve">. Do not select options simply because </w:t>
            </w:r>
            <w:r>
              <w:rPr>
                <w:rFonts w:ascii="Calibri" w:hAnsi="Calibri"/>
                <w:color w:val="5A5A5A"/>
                <w:sz w:val="16"/>
                <w:szCs w:val="16"/>
              </w:rPr>
              <w:t>the FAP</w:t>
            </w:r>
            <w:r w:rsidRPr="00B8202A">
              <w:rPr>
                <w:rFonts w:ascii="Calibri" w:hAnsi="Calibri"/>
                <w:color w:val="5A5A5A"/>
                <w:sz w:val="16"/>
                <w:szCs w:val="16"/>
              </w:rPr>
              <w:t xml:space="preserve"> may expand </w:t>
            </w:r>
            <w:r>
              <w:rPr>
                <w:rFonts w:ascii="Calibri" w:hAnsi="Calibri"/>
                <w:color w:val="5A5A5A"/>
                <w:sz w:val="16"/>
                <w:szCs w:val="16"/>
              </w:rPr>
              <w:t>its</w:t>
            </w:r>
            <w:r w:rsidRPr="00B8202A">
              <w:rPr>
                <w:rFonts w:ascii="Calibri" w:hAnsi="Calibri"/>
                <w:color w:val="5A5A5A"/>
                <w:sz w:val="16"/>
                <w:szCs w:val="16"/>
              </w:rPr>
              <w:t xml:space="preserve"> product offering in</w:t>
            </w:r>
            <w:r>
              <w:rPr>
                <w:rFonts w:ascii="Calibri" w:hAnsi="Calibri"/>
                <w:color w:val="5A5A5A"/>
                <w:sz w:val="16"/>
                <w:szCs w:val="16"/>
              </w:rPr>
              <w:t xml:space="preserve"> </w:t>
            </w:r>
            <w:r w:rsidRPr="00B8202A">
              <w:rPr>
                <w:rFonts w:ascii="Calibri" w:hAnsi="Calibri"/>
                <w:color w:val="5A5A5A"/>
                <w:sz w:val="16"/>
                <w:szCs w:val="16"/>
              </w:rPr>
              <w:t>future.</w:t>
            </w:r>
          </w:p>
          <w:p w14:paraId="46588D69" w14:textId="552704E9" w:rsidR="009846B5" w:rsidRPr="00B8202A" w:rsidRDefault="009846B5" w:rsidP="00B45189">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020A62F2" w14:textId="13453C8D" w:rsidR="009846B5" w:rsidRPr="00AA735D" w:rsidRDefault="009846B5" w:rsidP="00B45189">
            <w:pPr>
              <w:spacing w:after="0" w:line="240" w:lineRule="auto"/>
              <w:rPr>
                <w:rFonts w:ascii="Calibri" w:hAnsi="Calibri"/>
                <w:color w:val="auto"/>
                <w:sz w:val="16"/>
                <w:szCs w:val="16"/>
              </w:rPr>
            </w:pPr>
          </w:p>
        </w:tc>
      </w:tr>
      <w:tr w:rsidR="00D46588" w14:paraId="6DB48898"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3C0E9D48" w14:textId="77777777" w:rsidR="00D46588" w:rsidRPr="00B8202A" w:rsidRDefault="00D46588" w:rsidP="00B4518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17B49C4A" w14:textId="77777777" w:rsidR="00D46588" w:rsidRPr="00B8202A" w:rsidRDefault="00D46588"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66D6BC8C" w14:textId="7B355044" w:rsidR="00D46588" w:rsidRDefault="00D46588" w:rsidP="00B45189">
            <w:pPr>
              <w:spacing w:after="0" w:line="240" w:lineRule="auto"/>
              <w:rPr>
                <w:rFonts w:ascii="Calibri" w:hAnsi="Calibri"/>
                <w:color w:val="5A5A5A"/>
                <w:sz w:val="16"/>
                <w:szCs w:val="16"/>
              </w:rPr>
            </w:pPr>
            <w:r>
              <w:rPr>
                <w:rFonts w:ascii="Calibri" w:hAnsi="Calibri"/>
                <w:color w:val="5A5A5A"/>
                <w:sz w:val="16"/>
                <w:szCs w:val="16"/>
              </w:rPr>
              <w:t xml:space="preserve">Do you provide financial advice on virtual assets, such as cryptocurrencies, digital </w:t>
            </w:r>
            <w:proofErr w:type="gramStart"/>
            <w:r>
              <w:rPr>
                <w:rFonts w:ascii="Calibri" w:hAnsi="Calibri"/>
                <w:color w:val="5A5A5A"/>
                <w:sz w:val="16"/>
                <w:szCs w:val="16"/>
              </w:rPr>
              <w:t>coins</w:t>
            </w:r>
            <w:proofErr w:type="gramEnd"/>
            <w:r>
              <w:rPr>
                <w:rFonts w:ascii="Calibri" w:hAnsi="Calibri"/>
                <w:color w:val="5A5A5A"/>
                <w:sz w:val="16"/>
                <w:szCs w:val="16"/>
              </w:rPr>
              <w:t xml:space="preserve"> or tokens?</w:t>
            </w:r>
          </w:p>
          <w:p w14:paraId="42DD0951" w14:textId="77777777" w:rsidR="00D46588" w:rsidRDefault="00D46588" w:rsidP="00B45189">
            <w:pPr>
              <w:spacing w:after="0" w:line="240" w:lineRule="auto"/>
              <w:rPr>
                <w:rFonts w:ascii="Calibri" w:hAnsi="Calibri"/>
                <w:color w:val="5A5A5A"/>
                <w:sz w:val="16"/>
                <w:szCs w:val="16"/>
              </w:rPr>
            </w:pPr>
          </w:p>
          <w:p w14:paraId="79924E8E" w14:textId="77777777" w:rsidR="00D46588" w:rsidRDefault="00D46588" w:rsidP="00D46588">
            <w:pPr>
              <w:pStyle w:val="ListParagraph"/>
              <w:numPr>
                <w:ilvl w:val="0"/>
                <w:numId w:val="10"/>
              </w:numPr>
              <w:spacing w:after="0" w:line="240" w:lineRule="auto"/>
              <w:rPr>
                <w:rFonts w:ascii="Calibri" w:hAnsi="Calibri"/>
                <w:color w:val="5A5A5A"/>
                <w:sz w:val="16"/>
                <w:szCs w:val="16"/>
              </w:rPr>
            </w:pPr>
            <w:r>
              <w:rPr>
                <w:rFonts w:ascii="Calibri" w:hAnsi="Calibri"/>
                <w:color w:val="5A5A5A"/>
                <w:sz w:val="16"/>
                <w:szCs w:val="16"/>
              </w:rPr>
              <w:t>Yes</w:t>
            </w:r>
          </w:p>
          <w:p w14:paraId="06DC8127" w14:textId="077158B8" w:rsidR="00D46588" w:rsidRPr="00D46588" w:rsidRDefault="00D46588" w:rsidP="00D46588">
            <w:pPr>
              <w:pStyle w:val="ListParagraph"/>
              <w:numPr>
                <w:ilvl w:val="0"/>
                <w:numId w:val="10"/>
              </w:numPr>
              <w:spacing w:after="0" w:line="240" w:lineRule="auto"/>
              <w:rPr>
                <w:rFonts w:ascii="Calibri" w:hAnsi="Calibri"/>
                <w:color w:val="5A5A5A"/>
                <w:sz w:val="16"/>
                <w:szCs w:val="16"/>
              </w:rPr>
            </w:pPr>
            <w:r>
              <w:rPr>
                <w:rFonts w:ascii="Calibri" w:hAnsi="Calibri"/>
                <w:color w:val="5A5A5A"/>
                <w:sz w:val="16"/>
                <w:szCs w:val="16"/>
              </w:rPr>
              <w:t>No</w:t>
            </w:r>
          </w:p>
        </w:tc>
        <w:tc>
          <w:tcPr>
            <w:tcW w:w="4820" w:type="dxa"/>
            <w:tcBorders>
              <w:top w:val="single" w:sz="4" w:space="0" w:color="auto"/>
              <w:left w:val="single" w:sz="4" w:space="0" w:color="auto"/>
              <w:bottom w:val="single" w:sz="4" w:space="0" w:color="auto"/>
              <w:right w:val="single" w:sz="4" w:space="0" w:color="auto"/>
            </w:tcBorders>
          </w:tcPr>
          <w:p w14:paraId="349788F8" w14:textId="77777777" w:rsidR="001F622A" w:rsidRDefault="001F622A" w:rsidP="001F622A">
            <w:pPr>
              <w:spacing w:after="0" w:line="240" w:lineRule="auto"/>
              <w:rPr>
                <w:rFonts w:ascii="Calibri" w:hAnsi="Calibri"/>
                <w:color w:val="5A5A5A"/>
                <w:sz w:val="16"/>
                <w:szCs w:val="16"/>
              </w:rPr>
            </w:pPr>
            <w:r>
              <w:rPr>
                <w:rFonts w:ascii="Calibri" w:hAnsi="Calibri"/>
                <w:color w:val="5A5A5A"/>
                <w:sz w:val="16"/>
                <w:szCs w:val="16"/>
              </w:rPr>
              <w:t xml:space="preserve">Please tell us whether you provide financial advice on virtual assets, even though that asset class is not a financial advice product. </w:t>
            </w:r>
          </w:p>
          <w:p w14:paraId="3D817E4C" w14:textId="77777777" w:rsidR="00D46588" w:rsidRDefault="00D46588" w:rsidP="00D46588">
            <w:pPr>
              <w:rPr>
                <w:rFonts w:ascii="Calibri" w:hAnsi="Calibri"/>
                <w:color w:val="5A5A5A"/>
                <w:sz w:val="16"/>
                <w:szCs w:val="16"/>
              </w:rPr>
            </w:pPr>
          </w:p>
          <w:p w14:paraId="54536678" w14:textId="4019EC0D" w:rsidR="00D46588" w:rsidRPr="00D46588" w:rsidRDefault="00D46588" w:rsidP="00D46588">
            <w:pPr>
              <w:jc w:val="center"/>
              <w:rPr>
                <w:rFonts w:ascii="Calibri" w:hAnsi="Calibri"/>
                <w:sz w:val="16"/>
                <w:szCs w:val="16"/>
              </w:rPr>
            </w:pPr>
          </w:p>
        </w:tc>
        <w:tc>
          <w:tcPr>
            <w:tcW w:w="5245" w:type="dxa"/>
            <w:tcBorders>
              <w:top w:val="single" w:sz="4" w:space="0" w:color="auto"/>
              <w:left w:val="single" w:sz="4" w:space="0" w:color="auto"/>
              <w:bottom w:val="single" w:sz="4" w:space="0" w:color="auto"/>
              <w:right w:val="single" w:sz="4" w:space="0" w:color="auto"/>
            </w:tcBorders>
          </w:tcPr>
          <w:p w14:paraId="1E8EF75E" w14:textId="77777777" w:rsidR="00D46588" w:rsidRPr="00AA735D" w:rsidRDefault="00D46588" w:rsidP="00B45189">
            <w:pPr>
              <w:spacing w:after="0" w:line="240" w:lineRule="auto"/>
              <w:rPr>
                <w:rFonts w:ascii="Calibri" w:hAnsi="Calibri"/>
                <w:color w:val="auto"/>
                <w:sz w:val="16"/>
                <w:szCs w:val="16"/>
              </w:rPr>
            </w:pPr>
          </w:p>
        </w:tc>
      </w:tr>
      <w:tr w:rsidR="000D3FA4" w14:paraId="6440E595"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55A6316C" w14:textId="77777777" w:rsidR="000D3FA4" w:rsidRPr="00B8202A" w:rsidRDefault="000D3FA4" w:rsidP="00B4518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63C2CFDA" w14:textId="77777777" w:rsidR="000D3FA4" w:rsidRPr="00B8202A" w:rsidRDefault="000D3FA4" w:rsidP="00B45189">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7B95B0A0" w14:textId="56F35F84" w:rsidR="000D3FA4" w:rsidRDefault="000D3FA4" w:rsidP="000D3FA4">
            <w:pPr>
              <w:spacing w:after="0" w:line="240" w:lineRule="auto"/>
              <w:rPr>
                <w:rFonts w:ascii="Calibri" w:hAnsi="Calibri"/>
                <w:color w:val="FF0000"/>
                <w:sz w:val="16"/>
                <w:szCs w:val="16"/>
              </w:rPr>
            </w:pPr>
            <w:r w:rsidRPr="000D3FA4">
              <w:rPr>
                <w:rFonts w:ascii="Calibri" w:hAnsi="Calibri"/>
                <w:color w:val="FF0000"/>
                <w:sz w:val="16"/>
                <w:szCs w:val="16"/>
              </w:rPr>
              <w:t xml:space="preserve">This question will only </w:t>
            </w:r>
            <w:r w:rsidR="007D0010">
              <w:rPr>
                <w:rFonts w:ascii="Calibri" w:hAnsi="Calibri"/>
                <w:color w:val="FF0000"/>
                <w:sz w:val="16"/>
                <w:szCs w:val="16"/>
              </w:rPr>
              <w:t>appear</w:t>
            </w:r>
            <w:r w:rsidRPr="000D3FA4">
              <w:rPr>
                <w:rFonts w:ascii="Calibri" w:hAnsi="Calibri"/>
                <w:color w:val="FF0000"/>
                <w:sz w:val="16"/>
                <w:szCs w:val="16"/>
              </w:rPr>
              <w:t xml:space="preserve"> if</w:t>
            </w:r>
            <w:r>
              <w:rPr>
                <w:rFonts w:ascii="Calibri" w:hAnsi="Calibri"/>
                <w:color w:val="FF0000"/>
                <w:sz w:val="16"/>
                <w:szCs w:val="16"/>
              </w:rPr>
              <w:t xml:space="preserve"> you provided regulated financial advice on </w:t>
            </w:r>
            <w:r w:rsidR="00202EAC">
              <w:rPr>
                <w:rFonts w:ascii="Calibri" w:hAnsi="Calibri"/>
                <w:color w:val="FF0000"/>
                <w:sz w:val="16"/>
                <w:szCs w:val="16"/>
              </w:rPr>
              <w:t>m</w:t>
            </w:r>
            <w:r>
              <w:rPr>
                <w:rFonts w:ascii="Calibri" w:hAnsi="Calibri"/>
                <w:color w:val="FF0000"/>
                <w:sz w:val="16"/>
                <w:szCs w:val="16"/>
              </w:rPr>
              <w:t xml:space="preserve">anaged </w:t>
            </w:r>
            <w:r w:rsidR="00202EAC">
              <w:rPr>
                <w:rFonts w:ascii="Calibri" w:hAnsi="Calibri"/>
                <w:color w:val="FF0000"/>
                <w:sz w:val="16"/>
                <w:szCs w:val="16"/>
              </w:rPr>
              <w:t>i</w:t>
            </w:r>
            <w:r>
              <w:rPr>
                <w:rFonts w:ascii="Calibri" w:hAnsi="Calibri"/>
                <w:color w:val="FF0000"/>
                <w:sz w:val="16"/>
                <w:szCs w:val="16"/>
              </w:rPr>
              <w:t xml:space="preserve">nvestment </w:t>
            </w:r>
            <w:r w:rsidR="00202EAC">
              <w:rPr>
                <w:rFonts w:ascii="Calibri" w:hAnsi="Calibri"/>
                <w:color w:val="FF0000"/>
                <w:sz w:val="16"/>
                <w:szCs w:val="16"/>
              </w:rPr>
              <w:t>p</w:t>
            </w:r>
            <w:r>
              <w:rPr>
                <w:rFonts w:ascii="Calibri" w:hAnsi="Calibri"/>
                <w:color w:val="FF0000"/>
                <w:sz w:val="16"/>
                <w:szCs w:val="16"/>
              </w:rPr>
              <w:t xml:space="preserve">roducts, </w:t>
            </w:r>
            <w:r w:rsidR="00202EAC">
              <w:rPr>
                <w:rFonts w:ascii="Calibri" w:hAnsi="Calibri"/>
                <w:color w:val="FF0000"/>
                <w:sz w:val="16"/>
                <w:szCs w:val="16"/>
              </w:rPr>
              <w:t>d</w:t>
            </w:r>
            <w:r>
              <w:rPr>
                <w:rFonts w:ascii="Calibri" w:hAnsi="Calibri"/>
                <w:color w:val="FF0000"/>
                <w:sz w:val="16"/>
                <w:szCs w:val="16"/>
              </w:rPr>
              <w:t xml:space="preserve">erivatives, DIMS facilities, or </w:t>
            </w:r>
            <w:r w:rsidR="00202EAC">
              <w:rPr>
                <w:rFonts w:ascii="Calibri" w:hAnsi="Calibri"/>
                <w:color w:val="FF0000"/>
                <w:sz w:val="16"/>
                <w:szCs w:val="16"/>
              </w:rPr>
              <w:t>d</w:t>
            </w:r>
            <w:r>
              <w:rPr>
                <w:rFonts w:ascii="Calibri" w:hAnsi="Calibri"/>
                <w:color w:val="FF0000"/>
                <w:sz w:val="16"/>
                <w:szCs w:val="16"/>
              </w:rPr>
              <w:t xml:space="preserve">ebt and </w:t>
            </w:r>
            <w:r w:rsidR="00202EAC">
              <w:rPr>
                <w:rFonts w:ascii="Calibri" w:hAnsi="Calibri"/>
                <w:color w:val="FF0000"/>
                <w:sz w:val="16"/>
                <w:szCs w:val="16"/>
              </w:rPr>
              <w:t>e</w:t>
            </w:r>
            <w:r>
              <w:rPr>
                <w:rFonts w:ascii="Calibri" w:hAnsi="Calibri"/>
                <w:color w:val="FF0000"/>
                <w:sz w:val="16"/>
                <w:szCs w:val="16"/>
              </w:rPr>
              <w:t xml:space="preserve">quity </w:t>
            </w:r>
            <w:r w:rsidR="00202EAC">
              <w:rPr>
                <w:rFonts w:ascii="Calibri" w:hAnsi="Calibri"/>
                <w:color w:val="FF0000"/>
                <w:sz w:val="16"/>
                <w:szCs w:val="16"/>
              </w:rPr>
              <w:t>s</w:t>
            </w:r>
            <w:r>
              <w:rPr>
                <w:rFonts w:ascii="Calibri" w:hAnsi="Calibri"/>
                <w:color w:val="FF0000"/>
                <w:sz w:val="16"/>
                <w:szCs w:val="16"/>
              </w:rPr>
              <w:t>ecurities.</w:t>
            </w:r>
          </w:p>
          <w:p w14:paraId="342FF89C" w14:textId="77777777" w:rsidR="000D3FA4" w:rsidRDefault="000D3FA4" w:rsidP="000D3FA4">
            <w:pPr>
              <w:spacing w:after="0" w:line="240" w:lineRule="auto"/>
              <w:rPr>
                <w:rFonts w:ascii="Calibri" w:hAnsi="Calibri"/>
                <w:color w:val="FF0000"/>
                <w:sz w:val="16"/>
                <w:szCs w:val="16"/>
              </w:rPr>
            </w:pPr>
          </w:p>
          <w:p w14:paraId="410A3E37" w14:textId="7ACD2A1A" w:rsidR="000D3FA4" w:rsidRPr="000D3FA4" w:rsidRDefault="006D3985" w:rsidP="000D3FA4">
            <w:pPr>
              <w:spacing w:after="0" w:line="240" w:lineRule="auto"/>
              <w:rPr>
                <w:rFonts w:ascii="Calibri" w:hAnsi="Calibri"/>
                <w:color w:val="FF0000"/>
                <w:sz w:val="16"/>
                <w:szCs w:val="16"/>
              </w:rPr>
            </w:pPr>
            <w:bookmarkStart w:id="11" w:name="_Hlk111210976"/>
            <w:r>
              <w:rPr>
                <w:rFonts w:ascii="Calibri" w:hAnsi="Calibri"/>
                <w:color w:val="5A5A5A"/>
                <w:sz w:val="16"/>
                <w:szCs w:val="16"/>
              </w:rPr>
              <w:t>W</w:t>
            </w:r>
            <w:r w:rsidR="000D3FA4" w:rsidRPr="000D3FA4">
              <w:rPr>
                <w:rFonts w:ascii="Calibri" w:hAnsi="Calibri"/>
                <w:color w:val="5A5A5A"/>
                <w:sz w:val="16"/>
                <w:szCs w:val="16"/>
              </w:rPr>
              <w:t>hich of the following statements best describes the Funds Under Advice (FUA) at your FAP</w:t>
            </w:r>
            <w:r>
              <w:rPr>
                <w:rFonts w:ascii="Calibri" w:hAnsi="Calibri"/>
                <w:color w:val="5A5A5A"/>
                <w:sz w:val="16"/>
                <w:szCs w:val="16"/>
              </w:rPr>
              <w:t>?</w:t>
            </w:r>
            <w:bookmarkEnd w:id="11"/>
          </w:p>
          <w:p w14:paraId="798C0D7F" w14:textId="0CEEC730" w:rsidR="000D3FA4" w:rsidRDefault="000D3FA4" w:rsidP="000D3FA4">
            <w:pPr>
              <w:pStyle w:val="CommentText"/>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726"/>
              <w:gridCol w:w="591"/>
            </w:tblGrid>
            <w:tr w:rsidR="000D3FA4" w14:paraId="2723513F" w14:textId="77777777" w:rsidTr="000D3FA4">
              <w:tc>
                <w:tcPr>
                  <w:tcW w:w="2726" w:type="dxa"/>
                </w:tcPr>
                <w:p w14:paraId="5B76D17E" w14:textId="728CC05F" w:rsidR="000D3FA4" w:rsidRPr="000D3FA4" w:rsidRDefault="000D3FA4" w:rsidP="000D3FA4">
                  <w:pPr>
                    <w:pStyle w:val="CommentText"/>
                    <w:rPr>
                      <w:rFonts w:ascii="Calibri" w:hAnsi="Calibri"/>
                      <w:color w:val="5A5A5A"/>
                      <w:sz w:val="16"/>
                      <w:szCs w:val="16"/>
                    </w:rPr>
                  </w:pPr>
                  <w:r w:rsidRPr="000D3FA4">
                    <w:rPr>
                      <w:rFonts w:ascii="Calibri" w:hAnsi="Calibri"/>
                      <w:color w:val="5A5A5A"/>
                      <w:sz w:val="16"/>
                      <w:szCs w:val="16"/>
                    </w:rPr>
                    <w:t xml:space="preserve">FUA less than </w:t>
                  </w:r>
                  <w:r w:rsidR="00202EAC">
                    <w:rPr>
                      <w:rFonts w:ascii="Calibri" w:hAnsi="Calibri"/>
                      <w:color w:val="5A5A5A"/>
                      <w:sz w:val="16"/>
                      <w:szCs w:val="16"/>
                    </w:rPr>
                    <w:t xml:space="preserve">or equal to </w:t>
                  </w:r>
                  <w:r w:rsidRPr="000D3FA4">
                    <w:rPr>
                      <w:rFonts w:ascii="Calibri" w:hAnsi="Calibri"/>
                      <w:color w:val="5A5A5A"/>
                      <w:sz w:val="16"/>
                      <w:szCs w:val="16"/>
                    </w:rPr>
                    <w:t>$100,000</w:t>
                  </w:r>
                </w:p>
              </w:tc>
              <w:tc>
                <w:tcPr>
                  <w:tcW w:w="591" w:type="dxa"/>
                </w:tcPr>
                <w:p w14:paraId="784FC41C" w14:textId="77777777" w:rsidR="000D3FA4" w:rsidRDefault="000D3FA4" w:rsidP="000D3FA4">
                  <w:pPr>
                    <w:pStyle w:val="CommentText"/>
                    <w:rPr>
                      <w:rFonts w:ascii="Calibri" w:hAnsi="Calibri"/>
                      <w:color w:val="5A5A5A"/>
                      <w:sz w:val="16"/>
                      <w:szCs w:val="16"/>
                    </w:rPr>
                  </w:pPr>
                </w:p>
              </w:tc>
            </w:tr>
            <w:tr w:rsidR="000D3FA4" w14:paraId="6F2F4C2F" w14:textId="77777777" w:rsidTr="000D3FA4">
              <w:tc>
                <w:tcPr>
                  <w:tcW w:w="2726" w:type="dxa"/>
                </w:tcPr>
                <w:p w14:paraId="10F0A718" w14:textId="3A7169A3" w:rsidR="000D3FA4" w:rsidRPr="000D3FA4" w:rsidRDefault="000D3FA4" w:rsidP="000D3FA4">
                  <w:pPr>
                    <w:pStyle w:val="CommentText"/>
                    <w:rPr>
                      <w:rFonts w:ascii="Calibri" w:hAnsi="Calibri"/>
                      <w:color w:val="5A5A5A"/>
                      <w:sz w:val="16"/>
                      <w:szCs w:val="16"/>
                    </w:rPr>
                  </w:pPr>
                  <w:r w:rsidRPr="000D3FA4">
                    <w:rPr>
                      <w:rFonts w:ascii="Calibri" w:hAnsi="Calibri"/>
                      <w:color w:val="5A5A5A"/>
                      <w:sz w:val="16"/>
                      <w:szCs w:val="16"/>
                    </w:rPr>
                    <w:t xml:space="preserve">FUA greater than $100,000 </w:t>
                  </w:r>
                  <w:r w:rsidR="001C41B2">
                    <w:rPr>
                      <w:rFonts w:ascii="Calibri" w:hAnsi="Calibri"/>
                      <w:color w:val="5A5A5A"/>
                      <w:sz w:val="16"/>
                      <w:szCs w:val="16"/>
                    </w:rPr>
                    <w:t xml:space="preserve">to </w:t>
                  </w:r>
                  <w:r w:rsidRPr="000D3FA4">
                    <w:rPr>
                      <w:rFonts w:ascii="Calibri" w:hAnsi="Calibri"/>
                      <w:color w:val="5A5A5A"/>
                      <w:sz w:val="16"/>
                      <w:szCs w:val="16"/>
                    </w:rPr>
                    <w:t>$1,000,000</w:t>
                  </w:r>
                </w:p>
              </w:tc>
              <w:tc>
                <w:tcPr>
                  <w:tcW w:w="591" w:type="dxa"/>
                </w:tcPr>
                <w:p w14:paraId="7B4708F3" w14:textId="77777777" w:rsidR="000D3FA4" w:rsidRDefault="000D3FA4" w:rsidP="000D3FA4">
                  <w:pPr>
                    <w:pStyle w:val="CommentText"/>
                    <w:rPr>
                      <w:rFonts w:ascii="Calibri" w:hAnsi="Calibri"/>
                      <w:color w:val="5A5A5A"/>
                      <w:sz w:val="16"/>
                      <w:szCs w:val="16"/>
                    </w:rPr>
                  </w:pPr>
                </w:p>
              </w:tc>
            </w:tr>
            <w:tr w:rsidR="000D3FA4" w14:paraId="1329E8BC" w14:textId="77777777" w:rsidTr="000D3FA4">
              <w:tc>
                <w:tcPr>
                  <w:tcW w:w="2726" w:type="dxa"/>
                </w:tcPr>
                <w:p w14:paraId="048A954C" w14:textId="12DF9048" w:rsidR="000D3FA4" w:rsidRPr="000D3FA4" w:rsidRDefault="000D3FA4" w:rsidP="000D3FA4">
                  <w:pPr>
                    <w:pStyle w:val="CommentText"/>
                    <w:rPr>
                      <w:rFonts w:ascii="Calibri" w:hAnsi="Calibri"/>
                      <w:color w:val="5A5A5A"/>
                      <w:sz w:val="16"/>
                      <w:szCs w:val="16"/>
                    </w:rPr>
                  </w:pPr>
                  <w:r w:rsidRPr="000D3FA4">
                    <w:rPr>
                      <w:rFonts w:ascii="Calibri" w:hAnsi="Calibri"/>
                      <w:color w:val="5A5A5A"/>
                      <w:sz w:val="16"/>
                      <w:szCs w:val="16"/>
                    </w:rPr>
                    <w:t xml:space="preserve">FUA greater than $1,000,000 </w:t>
                  </w:r>
                  <w:r w:rsidR="001C41B2">
                    <w:rPr>
                      <w:rFonts w:ascii="Calibri" w:hAnsi="Calibri"/>
                      <w:color w:val="5A5A5A"/>
                      <w:sz w:val="16"/>
                      <w:szCs w:val="16"/>
                    </w:rPr>
                    <w:t xml:space="preserve">to </w:t>
                  </w:r>
                  <w:r w:rsidRPr="000D3FA4">
                    <w:rPr>
                      <w:rFonts w:ascii="Calibri" w:hAnsi="Calibri"/>
                      <w:color w:val="5A5A5A"/>
                      <w:sz w:val="16"/>
                      <w:szCs w:val="16"/>
                    </w:rPr>
                    <w:t>$10,000,000</w:t>
                  </w:r>
                </w:p>
              </w:tc>
              <w:tc>
                <w:tcPr>
                  <w:tcW w:w="591" w:type="dxa"/>
                </w:tcPr>
                <w:p w14:paraId="538E3F94" w14:textId="77777777" w:rsidR="000D3FA4" w:rsidRDefault="000D3FA4" w:rsidP="000D3FA4">
                  <w:pPr>
                    <w:pStyle w:val="CommentText"/>
                    <w:rPr>
                      <w:rFonts w:ascii="Calibri" w:hAnsi="Calibri"/>
                      <w:color w:val="5A5A5A"/>
                      <w:sz w:val="16"/>
                      <w:szCs w:val="16"/>
                    </w:rPr>
                  </w:pPr>
                </w:p>
              </w:tc>
            </w:tr>
            <w:tr w:rsidR="000D3FA4" w14:paraId="4495138F" w14:textId="77777777" w:rsidTr="000D3FA4">
              <w:tc>
                <w:tcPr>
                  <w:tcW w:w="2726" w:type="dxa"/>
                </w:tcPr>
                <w:p w14:paraId="49D23137" w14:textId="35A784A5" w:rsidR="000D3FA4" w:rsidRPr="000D3FA4" w:rsidRDefault="000D3FA4" w:rsidP="000D3FA4">
                  <w:pPr>
                    <w:pStyle w:val="CommentText"/>
                    <w:rPr>
                      <w:rFonts w:ascii="Calibri" w:hAnsi="Calibri"/>
                      <w:color w:val="5A5A5A"/>
                      <w:sz w:val="16"/>
                      <w:szCs w:val="16"/>
                    </w:rPr>
                  </w:pPr>
                  <w:r w:rsidRPr="000D3FA4">
                    <w:rPr>
                      <w:rFonts w:ascii="Calibri" w:hAnsi="Calibri"/>
                      <w:color w:val="5A5A5A"/>
                      <w:sz w:val="16"/>
                      <w:szCs w:val="16"/>
                    </w:rPr>
                    <w:t xml:space="preserve">FUA greater than $10,000,000 </w:t>
                  </w:r>
                  <w:r w:rsidR="001C41B2">
                    <w:rPr>
                      <w:rFonts w:ascii="Calibri" w:hAnsi="Calibri"/>
                      <w:color w:val="5A5A5A"/>
                      <w:sz w:val="16"/>
                      <w:szCs w:val="16"/>
                    </w:rPr>
                    <w:t xml:space="preserve">to </w:t>
                  </w:r>
                  <w:r w:rsidRPr="000D3FA4">
                    <w:rPr>
                      <w:rFonts w:ascii="Calibri" w:hAnsi="Calibri"/>
                      <w:color w:val="5A5A5A"/>
                      <w:sz w:val="16"/>
                      <w:szCs w:val="16"/>
                    </w:rPr>
                    <w:t>$50,000,000</w:t>
                  </w:r>
                </w:p>
              </w:tc>
              <w:tc>
                <w:tcPr>
                  <w:tcW w:w="591" w:type="dxa"/>
                </w:tcPr>
                <w:p w14:paraId="1FB6D84F" w14:textId="77777777" w:rsidR="000D3FA4" w:rsidRDefault="000D3FA4" w:rsidP="000D3FA4">
                  <w:pPr>
                    <w:pStyle w:val="CommentText"/>
                    <w:rPr>
                      <w:rFonts w:ascii="Calibri" w:hAnsi="Calibri"/>
                      <w:color w:val="5A5A5A"/>
                      <w:sz w:val="16"/>
                      <w:szCs w:val="16"/>
                    </w:rPr>
                  </w:pPr>
                </w:p>
              </w:tc>
            </w:tr>
            <w:tr w:rsidR="000D3FA4" w14:paraId="7B091D84" w14:textId="77777777" w:rsidTr="000D3FA4">
              <w:tc>
                <w:tcPr>
                  <w:tcW w:w="2726" w:type="dxa"/>
                </w:tcPr>
                <w:p w14:paraId="261C2C05" w14:textId="3300FEC3" w:rsidR="000D3FA4" w:rsidRPr="000D3FA4" w:rsidRDefault="000D3FA4" w:rsidP="000D3FA4">
                  <w:pPr>
                    <w:pStyle w:val="CommentText"/>
                    <w:rPr>
                      <w:rFonts w:ascii="Calibri" w:hAnsi="Calibri"/>
                      <w:color w:val="5A5A5A"/>
                      <w:sz w:val="16"/>
                      <w:szCs w:val="16"/>
                    </w:rPr>
                  </w:pPr>
                  <w:r w:rsidRPr="000D3FA4">
                    <w:rPr>
                      <w:rFonts w:ascii="Calibri" w:hAnsi="Calibri"/>
                      <w:color w:val="5A5A5A"/>
                      <w:sz w:val="16"/>
                      <w:szCs w:val="16"/>
                    </w:rPr>
                    <w:t>FUA greater than $50,000,000</w:t>
                  </w:r>
                </w:p>
              </w:tc>
              <w:tc>
                <w:tcPr>
                  <w:tcW w:w="591" w:type="dxa"/>
                </w:tcPr>
                <w:p w14:paraId="21D171D8" w14:textId="77777777" w:rsidR="000D3FA4" w:rsidRDefault="000D3FA4" w:rsidP="000D3FA4">
                  <w:pPr>
                    <w:pStyle w:val="CommentText"/>
                    <w:rPr>
                      <w:rFonts w:ascii="Calibri" w:hAnsi="Calibri"/>
                      <w:color w:val="5A5A5A"/>
                      <w:sz w:val="16"/>
                      <w:szCs w:val="16"/>
                    </w:rPr>
                  </w:pPr>
                </w:p>
              </w:tc>
            </w:tr>
          </w:tbl>
          <w:p w14:paraId="7DDC26F7" w14:textId="77777777" w:rsidR="000D3FA4" w:rsidRPr="000D3FA4" w:rsidRDefault="000D3FA4" w:rsidP="000D3FA4">
            <w:pPr>
              <w:pStyle w:val="CommentText"/>
              <w:rPr>
                <w:rFonts w:ascii="Calibri" w:hAnsi="Calibri"/>
                <w:color w:val="5A5A5A"/>
                <w:sz w:val="16"/>
                <w:szCs w:val="16"/>
              </w:rPr>
            </w:pPr>
          </w:p>
          <w:p w14:paraId="29EB9EE6" w14:textId="77777777" w:rsidR="000D3FA4" w:rsidRDefault="000D3FA4" w:rsidP="00B45189">
            <w:pPr>
              <w:spacing w:after="0" w:line="240" w:lineRule="auto"/>
              <w:rPr>
                <w:rFonts w:ascii="Calibri" w:hAnsi="Calibri"/>
                <w:color w:val="FF0000"/>
                <w:sz w:val="16"/>
                <w:szCs w:val="16"/>
              </w:rPr>
            </w:pPr>
          </w:p>
          <w:p w14:paraId="3568F902" w14:textId="77777777" w:rsidR="000D3FA4" w:rsidRDefault="000D3FA4" w:rsidP="00B45189">
            <w:pPr>
              <w:spacing w:after="0" w:line="240" w:lineRule="auto"/>
              <w:rPr>
                <w:rFonts w:ascii="Calibri" w:hAnsi="Calibri"/>
                <w:color w:val="FF0000"/>
                <w:sz w:val="16"/>
                <w:szCs w:val="16"/>
              </w:rPr>
            </w:pPr>
          </w:p>
          <w:p w14:paraId="43ACD34F" w14:textId="27AD10C4" w:rsidR="000D3FA4" w:rsidRDefault="000D3FA4" w:rsidP="00B45189">
            <w:pPr>
              <w:spacing w:after="0" w:line="240" w:lineRule="auto"/>
              <w:rPr>
                <w:rFonts w:ascii="Calibri" w:hAnsi="Calibri"/>
                <w:color w:val="FF0000"/>
                <w:sz w:val="16"/>
                <w:szCs w:val="16"/>
              </w:rPr>
            </w:pPr>
          </w:p>
        </w:tc>
        <w:tc>
          <w:tcPr>
            <w:tcW w:w="4820" w:type="dxa"/>
            <w:tcBorders>
              <w:top w:val="single" w:sz="4" w:space="0" w:color="auto"/>
              <w:left w:val="single" w:sz="4" w:space="0" w:color="auto"/>
              <w:bottom w:val="single" w:sz="4" w:space="0" w:color="auto"/>
              <w:right w:val="single" w:sz="4" w:space="0" w:color="auto"/>
            </w:tcBorders>
          </w:tcPr>
          <w:p w14:paraId="07C81668" w14:textId="3CE13AE3" w:rsidR="0094601F" w:rsidRDefault="000D3FA4" w:rsidP="000D3FA4">
            <w:pPr>
              <w:pStyle w:val="CommentText"/>
              <w:rPr>
                <w:rFonts w:ascii="Calibri" w:hAnsi="Calibri"/>
                <w:color w:val="5A5A5A"/>
                <w:sz w:val="16"/>
                <w:szCs w:val="16"/>
              </w:rPr>
            </w:pPr>
            <w:r w:rsidRPr="004B65A0">
              <w:rPr>
                <w:rFonts w:ascii="Calibri" w:hAnsi="Calibri"/>
                <w:color w:val="5A5A5A"/>
                <w:sz w:val="16"/>
                <w:szCs w:val="16"/>
              </w:rPr>
              <w:t xml:space="preserve">This question is only relevant to those who selected debt securities, equity securities, </w:t>
            </w:r>
            <w:r w:rsidR="00065BA0">
              <w:rPr>
                <w:rFonts w:ascii="Calibri" w:hAnsi="Calibri"/>
                <w:color w:val="5A5A5A"/>
                <w:sz w:val="16"/>
                <w:szCs w:val="16"/>
              </w:rPr>
              <w:t>d</w:t>
            </w:r>
            <w:r>
              <w:rPr>
                <w:rFonts w:ascii="Calibri" w:hAnsi="Calibri"/>
                <w:color w:val="5A5A5A"/>
                <w:sz w:val="16"/>
                <w:szCs w:val="16"/>
              </w:rPr>
              <w:t>erivatives,</w:t>
            </w:r>
            <w:r w:rsidR="00927D84">
              <w:rPr>
                <w:rFonts w:ascii="Calibri" w:hAnsi="Calibri"/>
                <w:color w:val="5A5A5A"/>
                <w:sz w:val="16"/>
                <w:szCs w:val="16"/>
              </w:rPr>
              <w:t xml:space="preserve"> and</w:t>
            </w:r>
            <w:r>
              <w:rPr>
                <w:rFonts w:ascii="Calibri" w:hAnsi="Calibri"/>
                <w:color w:val="5A5A5A"/>
                <w:sz w:val="16"/>
                <w:szCs w:val="16"/>
              </w:rPr>
              <w:t xml:space="preserve"> </w:t>
            </w:r>
            <w:r w:rsidR="001C41B2">
              <w:rPr>
                <w:rFonts w:ascii="Calibri" w:hAnsi="Calibri"/>
                <w:color w:val="5A5A5A"/>
                <w:sz w:val="16"/>
                <w:szCs w:val="16"/>
              </w:rPr>
              <w:t>m</w:t>
            </w:r>
            <w:r w:rsidRPr="004B65A0">
              <w:rPr>
                <w:rFonts w:ascii="Calibri" w:hAnsi="Calibri"/>
                <w:color w:val="5A5A5A"/>
                <w:sz w:val="16"/>
                <w:szCs w:val="16"/>
              </w:rPr>
              <w:t xml:space="preserve">anaged </w:t>
            </w:r>
            <w:r w:rsidR="001C41B2">
              <w:rPr>
                <w:rFonts w:ascii="Calibri" w:hAnsi="Calibri"/>
                <w:color w:val="5A5A5A"/>
                <w:sz w:val="16"/>
                <w:szCs w:val="16"/>
              </w:rPr>
              <w:t>i</w:t>
            </w:r>
            <w:r w:rsidRPr="004B65A0">
              <w:rPr>
                <w:rFonts w:ascii="Calibri" w:hAnsi="Calibri"/>
                <w:color w:val="5A5A5A"/>
                <w:sz w:val="16"/>
                <w:szCs w:val="16"/>
              </w:rPr>
              <w:t xml:space="preserve">nvestment </w:t>
            </w:r>
            <w:r w:rsidR="001C41B2">
              <w:rPr>
                <w:rFonts w:ascii="Calibri" w:hAnsi="Calibri"/>
                <w:color w:val="5A5A5A"/>
                <w:sz w:val="16"/>
                <w:szCs w:val="16"/>
              </w:rPr>
              <w:t>p</w:t>
            </w:r>
            <w:r w:rsidRPr="004B65A0">
              <w:rPr>
                <w:rFonts w:ascii="Calibri" w:hAnsi="Calibri"/>
                <w:color w:val="5A5A5A"/>
                <w:sz w:val="16"/>
                <w:szCs w:val="16"/>
              </w:rPr>
              <w:t>roducts</w:t>
            </w:r>
            <w:r w:rsidR="005D01A8">
              <w:rPr>
                <w:rFonts w:ascii="Calibri" w:hAnsi="Calibri"/>
                <w:color w:val="5A5A5A"/>
                <w:sz w:val="16"/>
                <w:szCs w:val="16"/>
              </w:rPr>
              <w:t xml:space="preserve"> </w:t>
            </w:r>
            <w:r w:rsidRPr="004B65A0">
              <w:rPr>
                <w:rFonts w:ascii="Calibri" w:hAnsi="Calibri"/>
                <w:color w:val="5A5A5A"/>
                <w:sz w:val="16"/>
                <w:szCs w:val="16"/>
              </w:rPr>
              <w:t xml:space="preserve">as financial advice products </w:t>
            </w:r>
            <w:r w:rsidR="001C41B2">
              <w:rPr>
                <w:rFonts w:ascii="Calibri" w:hAnsi="Calibri"/>
                <w:color w:val="5A5A5A"/>
                <w:sz w:val="16"/>
                <w:szCs w:val="16"/>
              </w:rPr>
              <w:t xml:space="preserve">it </w:t>
            </w:r>
            <w:r w:rsidRPr="004B65A0">
              <w:rPr>
                <w:rFonts w:ascii="Calibri" w:hAnsi="Calibri"/>
                <w:color w:val="5A5A5A"/>
                <w:sz w:val="16"/>
                <w:szCs w:val="16"/>
              </w:rPr>
              <w:t>advised</w:t>
            </w:r>
            <w:r w:rsidR="00065BA0">
              <w:rPr>
                <w:rFonts w:ascii="Calibri" w:hAnsi="Calibri"/>
                <w:color w:val="5A5A5A"/>
                <w:sz w:val="16"/>
                <w:szCs w:val="16"/>
              </w:rPr>
              <w:t xml:space="preserve"> </w:t>
            </w:r>
            <w:r w:rsidRPr="004B65A0">
              <w:rPr>
                <w:rFonts w:ascii="Calibri" w:hAnsi="Calibri"/>
                <w:color w:val="5A5A5A"/>
                <w:sz w:val="16"/>
                <w:szCs w:val="16"/>
              </w:rPr>
              <w:t xml:space="preserve">on during the return period. </w:t>
            </w:r>
          </w:p>
          <w:p w14:paraId="00E35AA2" w14:textId="195AC62B" w:rsidR="005D01A8" w:rsidRDefault="005D01A8" w:rsidP="000D3FA4">
            <w:pPr>
              <w:pStyle w:val="CommentText"/>
              <w:rPr>
                <w:rFonts w:ascii="Calibri" w:hAnsi="Calibri"/>
                <w:color w:val="5A5A5A"/>
                <w:sz w:val="16"/>
                <w:szCs w:val="16"/>
              </w:rPr>
            </w:pPr>
            <w:r>
              <w:rPr>
                <w:rFonts w:ascii="Calibri" w:hAnsi="Calibri"/>
                <w:color w:val="5A5A5A"/>
                <w:sz w:val="16"/>
                <w:szCs w:val="16"/>
              </w:rPr>
              <w:t>Exclude any FUA under DIM</w:t>
            </w:r>
            <w:r w:rsidR="001C41B2">
              <w:rPr>
                <w:rFonts w:ascii="Calibri" w:hAnsi="Calibri"/>
                <w:color w:val="5A5A5A"/>
                <w:sz w:val="16"/>
                <w:szCs w:val="16"/>
              </w:rPr>
              <w:t>s</w:t>
            </w:r>
            <w:r w:rsidR="00180541">
              <w:rPr>
                <w:rFonts w:ascii="Calibri" w:hAnsi="Calibri"/>
                <w:color w:val="5A5A5A"/>
                <w:sz w:val="16"/>
                <w:szCs w:val="16"/>
              </w:rPr>
              <w:t>.</w:t>
            </w:r>
          </w:p>
          <w:p w14:paraId="3AF6DE3A" w14:textId="0C239979" w:rsidR="000D3FA4" w:rsidRPr="004B65A0" w:rsidRDefault="001C41B2" w:rsidP="000D3FA4">
            <w:pPr>
              <w:pStyle w:val="CommentText"/>
              <w:rPr>
                <w:rFonts w:ascii="Calibri" w:hAnsi="Calibri"/>
                <w:color w:val="5A5A5A"/>
                <w:sz w:val="16"/>
                <w:szCs w:val="16"/>
              </w:rPr>
            </w:pPr>
            <w:r>
              <w:rPr>
                <w:rFonts w:ascii="Calibri" w:hAnsi="Calibri"/>
                <w:color w:val="5A5A5A"/>
                <w:sz w:val="16"/>
                <w:szCs w:val="16"/>
              </w:rPr>
              <w:t>A</w:t>
            </w:r>
            <w:r w:rsidR="000D3FA4" w:rsidRPr="004B65A0">
              <w:rPr>
                <w:rFonts w:ascii="Calibri" w:hAnsi="Calibri"/>
                <w:color w:val="5A5A5A"/>
                <w:sz w:val="16"/>
                <w:szCs w:val="16"/>
              </w:rPr>
              <w:t>ll values are in $NZD.</w:t>
            </w:r>
            <w:r w:rsidR="0094601F">
              <w:rPr>
                <w:rFonts w:ascii="Calibri" w:hAnsi="Calibri"/>
                <w:color w:val="5A5A5A"/>
                <w:sz w:val="16"/>
                <w:szCs w:val="16"/>
              </w:rPr>
              <w:t xml:space="preserve"> </w:t>
            </w:r>
            <w:r w:rsidR="000D3FA4" w:rsidRPr="004B65A0">
              <w:rPr>
                <w:rFonts w:ascii="Calibri" w:hAnsi="Calibri"/>
                <w:color w:val="5A5A5A"/>
                <w:sz w:val="16"/>
                <w:szCs w:val="16"/>
              </w:rPr>
              <w:t xml:space="preserve"> </w:t>
            </w:r>
          </w:p>
          <w:p w14:paraId="583353DE" w14:textId="77777777" w:rsidR="000D3FA4" w:rsidRDefault="000D3FA4" w:rsidP="002F2A87">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44254124" w14:textId="77777777" w:rsidR="000D3FA4" w:rsidRDefault="000D3FA4" w:rsidP="00B45189">
            <w:pPr>
              <w:spacing w:after="0" w:line="240" w:lineRule="auto"/>
              <w:rPr>
                <w:rFonts w:ascii="Calibri" w:hAnsi="Calibri"/>
                <w:color w:val="5A5A5A"/>
                <w:sz w:val="16"/>
                <w:szCs w:val="16"/>
              </w:rPr>
            </w:pPr>
          </w:p>
        </w:tc>
      </w:tr>
      <w:tr w:rsidR="009846B5" w14:paraId="71BFC435"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210B392F" w14:textId="77777777" w:rsidR="009846B5" w:rsidRPr="00B8202A" w:rsidRDefault="009846B5" w:rsidP="00B4518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469D86CE" w14:textId="77777777" w:rsidR="009846B5" w:rsidRPr="00B8202A" w:rsidRDefault="009846B5" w:rsidP="00B45189">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7F4AB228" w14:textId="419C91E9" w:rsidR="006D4C76" w:rsidRPr="006D4C76" w:rsidRDefault="006D4C76" w:rsidP="00B45189">
            <w:pPr>
              <w:spacing w:after="0" w:line="240" w:lineRule="auto"/>
              <w:rPr>
                <w:rFonts w:ascii="Calibri" w:hAnsi="Calibri"/>
                <w:color w:val="FF0000"/>
                <w:sz w:val="16"/>
                <w:szCs w:val="16"/>
              </w:rPr>
            </w:pPr>
            <w:r>
              <w:rPr>
                <w:rFonts w:ascii="Calibri" w:hAnsi="Calibri"/>
                <w:color w:val="FF0000"/>
                <w:sz w:val="16"/>
                <w:szCs w:val="16"/>
              </w:rPr>
              <w:t xml:space="preserve">This list will be </w:t>
            </w:r>
            <w:proofErr w:type="gramStart"/>
            <w:r>
              <w:rPr>
                <w:rFonts w:ascii="Calibri" w:hAnsi="Calibri"/>
                <w:color w:val="FF0000"/>
                <w:sz w:val="16"/>
                <w:szCs w:val="16"/>
              </w:rPr>
              <w:t>shorter</w:t>
            </w:r>
            <w:proofErr w:type="gramEnd"/>
            <w:r w:rsidR="009B2378">
              <w:rPr>
                <w:rFonts w:ascii="Calibri" w:hAnsi="Calibri"/>
                <w:color w:val="FF0000"/>
                <w:sz w:val="16"/>
                <w:szCs w:val="16"/>
              </w:rPr>
              <w:t xml:space="preserve"> and you will only be asked to enter percentages for those products selected in</w:t>
            </w:r>
            <w:r>
              <w:rPr>
                <w:rFonts w:ascii="Calibri" w:hAnsi="Calibri"/>
                <w:color w:val="FF0000"/>
                <w:sz w:val="16"/>
                <w:szCs w:val="16"/>
              </w:rPr>
              <w:t xml:space="preserve"> question 13a above</w:t>
            </w:r>
            <w:r w:rsidR="009B2378">
              <w:rPr>
                <w:rFonts w:ascii="Calibri" w:hAnsi="Calibri"/>
                <w:color w:val="FF0000"/>
                <w:sz w:val="16"/>
                <w:szCs w:val="16"/>
              </w:rPr>
              <w:t>.</w:t>
            </w:r>
          </w:p>
          <w:p w14:paraId="2543A388" w14:textId="77777777" w:rsidR="006D4C76" w:rsidRDefault="006D4C76" w:rsidP="00B45189">
            <w:pPr>
              <w:spacing w:after="0" w:line="240" w:lineRule="auto"/>
              <w:rPr>
                <w:rFonts w:ascii="Calibri" w:hAnsi="Calibri"/>
                <w:color w:val="5A5A5A"/>
                <w:sz w:val="16"/>
                <w:szCs w:val="16"/>
              </w:rPr>
            </w:pPr>
          </w:p>
          <w:p w14:paraId="7198FA2C" w14:textId="0F5975EE" w:rsidR="009846B5" w:rsidRDefault="009846B5" w:rsidP="00B45189">
            <w:pPr>
              <w:spacing w:after="0" w:line="240" w:lineRule="auto"/>
              <w:rPr>
                <w:rFonts w:ascii="Calibri" w:hAnsi="Calibri"/>
                <w:color w:val="5A5A5A"/>
                <w:sz w:val="16"/>
                <w:szCs w:val="16"/>
              </w:rPr>
            </w:pPr>
            <w:r>
              <w:rPr>
                <w:rFonts w:ascii="Calibri" w:hAnsi="Calibri"/>
                <w:color w:val="5A5A5A"/>
                <w:sz w:val="16"/>
                <w:szCs w:val="16"/>
              </w:rPr>
              <w:t>What proportion of</w:t>
            </w:r>
            <w:r w:rsidRPr="00797308">
              <w:rPr>
                <w:rFonts w:ascii="Calibri" w:hAnsi="Calibri"/>
                <w:color w:val="5A5A5A"/>
                <w:sz w:val="16"/>
                <w:szCs w:val="16"/>
              </w:rPr>
              <w:t xml:space="preserve">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]’s retail </w:t>
            </w:r>
            <w:r w:rsidRPr="00797308">
              <w:rPr>
                <w:rFonts w:ascii="Calibri" w:hAnsi="Calibri"/>
                <w:color w:val="5A5A5A"/>
                <w:sz w:val="16"/>
                <w:szCs w:val="16"/>
              </w:rPr>
              <w:t xml:space="preserve">clients </w:t>
            </w:r>
            <w:r>
              <w:rPr>
                <w:rFonts w:ascii="Calibri" w:hAnsi="Calibri"/>
                <w:color w:val="5A5A5A"/>
                <w:sz w:val="16"/>
                <w:szCs w:val="16"/>
              </w:rPr>
              <w:t>who</w:t>
            </w:r>
            <w:r w:rsidRPr="00797308">
              <w:rPr>
                <w:rFonts w:ascii="Calibri" w:hAnsi="Calibri"/>
                <w:color w:val="5A5A5A"/>
                <w:sz w:val="16"/>
                <w:szCs w:val="16"/>
              </w:rPr>
              <w:t xml:space="preserve"> </w:t>
            </w:r>
            <w:r>
              <w:rPr>
                <w:rFonts w:ascii="Calibri" w:hAnsi="Calibri"/>
                <w:color w:val="5A5A5A"/>
                <w:sz w:val="16"/>
                <w:szCs w:val="16"/>
              </w:rPr>
              <w:t>received</w:t>
            </w:r>
            <w:r w:rsidRPr="00797308">
              <w:rPr>
                <w:rFonts w:ascii="Calibri" w:hAnsi="Calibri"/>
                <w:color w:val="5A5A5A"/>
                <w:sz w:val="16"/>
                <w:szCs w:val="16"/>
              </w:rPr>
              <w:t xml:space="preserve"> </w:t>
            </w:r>
            <w:r>
              <w:rPr>
                <w:rFonts w:ascii="Calibri" w:hAnsi="Calibri"/>
                <w:color w:val="5A5A5A"/>
                <w:sz w:val="16"/>
                <w:szCs w:val="16"/>
              </w:rPr>
              <w:t xml:space="preserve">regulated </w:t>
            </w:r>
            <w:r w:rsidRPr="00797308">
              <w:rPr>
                <w:rFonts w:ascii="Calibri" w:hAnsi="Calibri"/>
                <w:color w:val="5A5A5A"/>
                <w:sz w:val="16"/>
                <w:szCs w:val="16"/>
              </w:rPr>
              <w:t>financial advice</w:t>
            </w:r>
            <w:r>
              <w:rPr>
                <w:rFonts w:ascii="Calibri" w:hAnsi="Calibri"/>
                <w:color w:val="5A5A5A"/>
                <w:sz w:val="16"/>
                <w:szCs w:val="16"/>
              </w:rPr>
              <w:t xml:space="preserve"> resulted in replacement business (</w:t>
            </w:r>
            <w:r w:rsidR="00486101">
              <w:rPr>
                <w:rFonts w:ascii="Calibri" w:hAnsi="Calibri"/>
                <w:b/>
                <w:bCs/>
                <w:color w:val="5A5A5A"/>
                <w:sz w:val="16"/>
                <w:szCs w:val="16"/>
              </w:rPr>
              <w:t xml:space="preserve">Note </w:t>
            </w:r>
            <w:r w:rsidRPr="00394574">
              <w:rPr>
                <w:rFonts w:ascii="Calibri" w:hAnsi="Calibri"/>
                <w:b/>
                <w:bCs/>
                <w:color w:val="5A5A5A"/>
                <w:sz w:val="16"/>
                <w:szCs w:val="16"/>
              </w:rPr>
              <w:t>1</w:t>
            </w:r>
            <w:r>
              <w:rPr>
                <w:rFonts w:ascii="Calibri" w:hAnsi="Calibri"/>
                <w:color w:val="5A5A5A"/>
                <w:sz w:val="16"/>
                <w:szCs w:val="16"/>
              </w:rPr>
              <w:t xml:space="preserve">) </w:t>
            </w:r>
            <w:proofErr w:type="gramStart"/>
            <w:r>
              <w:rPr>
                <w:rFonts w:ascii="Calibri" w:hAnsi="Calibri"/>
                <w:color w:val="5A5A5A"/>
                <w:sz w:val="16"/>
                <w:szCs w:val="16"/>
              </w:rPr>
              <w:t>as a result of</w:t>
            </w:r>
            <w:proofErr w:type="gramEnd"/>
            <w:r>
              <w:rPr>
                <w:rFonts w:ascii="Calibri" w:hAnsi="Calibri"/>
                <w:color w:val="5A5A5A"/>
                <w:sz w:val="16"/>
                <w:szCs w:val="16"/>
              </w:rPr>
              <w:t xml:space="preserve"> the advice given during the return period? </w:t>
            </w:r>
          </w:p>
          <w:p w14:paraId="017C04AC" w14:textId="77777777" w:rsidR="009846B5" w:rsidRDefault="009846B5" w:rsidP="00B45189">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58"/>
              <w:gridCol w:w="434"/>
            </w:tblGrid>
            <w:tr w:rsidR="009846B5" w:rsidRPr="00DE6325" w14:paraId="7923E347" w14:textId="77777777" w:rsidTr="00756C1A">
              <w:trPr>
                <w:trHeight w:val="240"/>
              </w:trPr>
              <w:tc>
                <w:tcPr>
                  <w:tcW w:w="3292" w:type="dxa"/>
                  <w:gridSpan w:val="2"/>
                  <w:shd w:val="clear" w:color="auto" w:fill="D9D9D9" w:themeFill="background1" w:themeFillShade="D9"/>
                </w:tcPr>
                <w:p w14:paraId="5491D1A1" w14:textId="77777777" w:rsidR="009846B5" w:rsidRPr="00776B92" w:rsidRDefault="009846B5" w:rsidP="00B45189">
                  <w:pPr>
                    <w:tabs>
                      <w:tab w:val="left" w:pos="2066"/>
                    </w:tabs>
                    <w:spacing w:after="0" w:line="240" w:lineRule="auto"/>
                    <w:rPr>
                      <w:rFonts w:ascii="Calibri" w:hAnsi="Calibri"/>
                      <w:color w:val="5A5A5A"/>
                      <w:sz w:val="16"/>
                      <w:szCs w:val="16"/>
                    </w:rPr>
                  </w:pPr>
                  <w:r>
                    <w:rPr>
                      <w:rFonts w:ascii="Calibri" w:hAnsi="Calibri"/>
                      <w:color w:val="5A5A5A"/>
                      <w:sz w:val="16"/>
                      <w:szCs w:val="16"/>
                    </w:rPr>
                    <w:t>Life insurance</w:t>
                  </w:r>
                  <w:r w:rsidRPr="004420E2">
                    <w:rPr>
                      <w:rFonts w:ascii="Calibri" w:hAnsi="Calibri"/>
                      <w:color w:val="5A5A5A"/>
                      <w:sz w:val="16"/>
                      <w:szCs w:val="16"/>
                    </w:rPr>
                    <w:t xml:space="preserve"> </w:t>
                  </w:r>
                  <w:r>
                    <w:rPr>
                      <w:rFonts w:ascii="Calibri" w:hAnsi="Calibri"/>
                      <w:color w:val="5A5A5A"/>
                      <w:sz w:val="16"/>
                      <w:szCs w:val="16"/>
                    </w:rPr>
                    <w:t>contracts:</w:t>
                  </w:r>
                </w:p>
              </w:tc>
            </w:tr>
            <w:tr w:rsidR="009846B5" w:rsidRPr="00DE6325" w14:paraId="28BD755E" w14:textId="77777777" w:rsidTr="00756C1A">
              <w:trPr>
                <w:trHeight w:val="240"/>
              </w:trPr>
              <w:tc>
                <w:tcPr>
                  <w:tcW w:w="2858" w:type="dxa"/>
                </w:tcPr>
                <w:p w14:paraId="70D31A2B"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 xml:space="preserve">Whole of life/endowment insurance </w:t>
                  </w:r>
                </w:p>
              </w:tc>
              <w:tc>
                <w:tcPr>
                  <w:tcW w:w="434" w:type="dxa"/>
                </w:tcPr>
                <w:p w14:paraId="6D9FDBBB" w14:textId="23716F99" w:rsidR="009846B5" w:rsidRPr="00776B92" w:rsidRDefault="009846B5" w:rsidP="00B45189">
                  <w:pPr>
                    <w:spacing w:after="0" w:line="240" w:lineRule="auto"/>
                    <w:rPr>
                      <w:rFonts w:ascii="Calibri" w:hAnsi="Calibri"/>
                      <w:color w:val="5A5A5A"/>
                      <w:sz w:val="16"/>
                      <w:szCs w:val="16"/>
                    </w:rPr>
                  </w:pPr>
                  <w:r>
                    <w:rPr>
                      <w:rFonts w:ascii="Calibri" w:hAnsi="Calibri"/>
                      <w:color w:val="5A5A5A"/>
                      <w:sz w:val="16"/>
                      <w:szCs w:val="16"/>
                    </w:rPr>
                    <w:t>%</w:t>
                  </w:r>
                </w:p>
              </w:tc>
            </w:tr>
            <w:tr w:rsidR="009846B5" w:rsidRPr="00DE6325" w14:paraId="461F1134" w14:textId="77777777" w:rsidTr="00756C1A">
              <w:trPr>
                <w:trHeight w:val="240"/>
              </w:trPr>
              <w:tc>
                <w:tcPr>
                  <w:tcW w:w="2858" w:type="dxa"/>
                </w:tcPr>
                <w:p w14:paraId="074C684D"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Term life insurance</w:t>
                  </w:r>
                </w:p>
              </w:tc>
              <w:tc>
                <w:tcPr>
                  <w:tcW w:w="434" w:type="dxa"/>
                </w:tcPr>
                <w:p w14:paraId="1949FA96" w14:textId="54E2E518"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7CBA0A14" w14:textId="77777777" w:rsidTr="00756C1A">
              <w:trPr>
                <w:trHeight w:val="240"/>
              </w:trPr>
              <w:tc>
                <w:tcPr>
                  <w:tcW w:w="2858" w:type="dxa"/>
                </w:tcPr>
                <w:p w14:paraId="30E3C106"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Accidental death insurance</w:t>
                  </w:r>
                </w:p>
              </w:tc>
              <w:tc>
                <w:tcPr>
                  <w:tcW w:w="434" w:type="dxa"/>
                </w:tcPr>
                <w:p w14:paraId="2C70C172" w14:textId="1F7BA343"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65530ADC" w14:textId="77777777" w:rsidTr="00756C1A">
              <w:trPr>
                <w:trHeight w:val="240"/>
              </w:trPr>
              <w:tc>
                <w:tcPr>
                  <w:tcW w:w="2858" w:type="dxa"/>
                </w:tcPr>
                <w:p w14:paraId="08218F0A"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Trauma insurance</w:t>
                  </w:r>
                </w:p>
              </w:tc>
              <w:tc>
                <w:tcPr>
                  <w:tcW w:w="434" w:type="dxa"/>
                </w:tcPr>
                <w:p w14:paraId="0A792A29" w14:textId="6532F723"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42FF1D7C" w14:textId="77777777" w:rsidTr="00756C1A">
              <w:trPr>
                <w:trHeight w:val="240"/>
              </w:trPr>
              <w:tc>
                <w:tcPr>
                  <w:tcW w:w="2858" w:type="dxa"/>
                </w:tcPr>
                <w:p w14:paraId="3DD47AF4"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Total and permanent disablement insurance</w:t>
                  </w:r>
                </w:p>
              </w:tc>
              <w:tc>
                <w:tcPr>
                  <w:tcW w:w="434" w:type="dxa"/>
                </w:tcPr>
                <w:p w14:paraId="1B7DC519" w14:textId="6F3FE396"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77F16B8C" w14:textId="77777777" w:rsidTr="00756C1A">
              <w:trPr>
                <w:trHeight w:val="240"/>
              </w:trPr>
              <w:tc>
                <w:tcPr>
                  <w:tcW w:w="2858" w:type="dxa"/>
                </w:tcPr>
                <w:p w14:paraId="501AE9E0"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Income protection insurance</w:t>
                  </w:r>
                </w:p>
              </w:tc>
              <w:tc>
                <w:tcPr>
                  <w:tcW w:w="434" w:type="dxa"/>
                </w:tcPr>
                <w:p w14:paraId="338B0952" w14:textId="010AE496"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10F82687" w14:textId="77777777" w:rsidTr="00756C1A">
              <w:trPr>
                <w:trHeight w:val="240"/>
              </w:trPr>
              <w:tc>
                <w:tcPr>
                  <w:tcW w:w="2858" w:type="dxa"/>
                </w:tcPr>
                <w:p w14:paraId="03B7D51F"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Funeral insurance</w:t>
                  </w:r>
                </w:p>
              </w:tc>
              <w:tc>
                <w:tcPr>
                  <w:tcW w:w="434" w:type="dxa"/>
                </w:tcPr>
                <w:p w14:paraId="3E77B218" w14:textId="19F001F8"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75D82D5C" w14:textId="77777777" w:rsidTr="00756C1A">
              <w:trPr>
                <w:trHeight w:val="240"/>
              </w:trPr>
              <w:tc>
                <w:tcPr>
                  <w:tcW w:w="2858" w:type="dxa"/>
                </w:tcPr>
                <w:p w14:paraId="1AEABA6C"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 xml:space="preserve">Other life insurance contracts </w:t>
                  </w:r>
                </w:p>
              </w:tc>
              <w:tc>
                <w:tcPr>
                  <w:tcW w:w="434" w:type="dxa"/>
                </w:tcPr>
                <w:p w14:paraId="39FE8F9C" w14:textId="278858C5"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2754D6C2" w14:textId="77777777" w:rsidTr="00756C1A">
              <w:trPr>
                <w:trHeight w:val="240"/>
              </w:trPr>
              <w:tc>
                <w:tcPr>
                  <w:tcW w:w="2858" w:type="dxa"/>
                  <w:shd w:val="clear" w:color="auto" w:fill="D9D9D9" w:themeFill="background1" w:themeFillShade="D9"/>
                </w:tcPr>
                <w:p w14:paraId="01510C86" w14:textId="77777777" w:rsidR="009846B5" w:rsidRPr="00AE557E" w:rsidRDefault="009846B5" w:rsidP="00B45189">
                  <w:pPr>
                    <w:spacing w:after="0" w:line="240" w:lineRule="auto"/>
                    <w:rPr>
                      <w:rFonts w:ascii="Calibri" w:hAnsi="Calibri"/>
                      <w:color w:val="5A5A5A"/>
                      <w:sz w:val="16"/>
                      <w:szCs w:val="16"/>
                    </w:rPr>
                  </w:pPr>
                  <w:r>
                    <w:rPr>
                      <w:rFonts w:ascii="Calibri" w:hAnsi="Calibri"/>
                      <w:color w:val="5A5A5A"/>
                      <w:sz w:val="16"/>
                      <w:szCs w:val="16"/>
                    </w:rPr>
                    <w:t>Health insurance contracts</w:t>
                  </w:r>
                  <w:r w:rsidRPr="004420E2">
                    <w:rPr>
                      <w:rFonts w:ascii="Calibri" w:hAnsi="Calibri"/>
                      <w:color w:val="5A5A5A"/>
                      <w:sz w:val="16"/>
                      <w:szCs w:val="16"/>
                    </w:rPr>
                    <w:t xml:space="preserve"> </w:t>
                  </w:r>
                </w:p>
              </w:tc>
              <w:tc>
                <w:tcPr>
                  <w:tcW w:w="434" w:type="dxa"/>
                </w:tcPr>
                <w:p w14:paraId="1D5A2BF3" w14:textId="34C23C18" w:rsidR="009846B5" w:rsidRPr="00776B92" w:rsidRDefault="009846B5" w:rsidP="00B45189">
                  <w:pPr>
                    <w:spacing w:after="0" w:line="240" w:lineRule="auto"/>
                    <w:rPr>
                      <w:rFonts w:ascii="Calibri" w:hAnsi="Calibri"/>
                      <w:color w:val="5A5A5A"/>
                      <w:sz w:val="16"/>
                      <w:szCs w:val="16"/>
                    </w:rPr>
                  </w:pPr>
                  <w:r w:rsidRPr="00A004EE">
                    <w:rPr>
                      <w:rFonts w:ascii="Calibri" w:hAnsi="Calibri"/>
                      <w:color w:val="5A5A5A"/>
                      <w:sz w:val="16"/>
                      <w:szCs w:val="16"/>
                    </w:rPr>
                    <w:t>%</w:t>
                  </w:r>
                </w:p>
              </w:tc>
            </w:tr>
            <w:tr w:rsidR="009846B5" w:rsidRPr="00DE6325" w14:paraId="5AE1019E" w14:textId="77777777" w:rsidTr="00756C1A">
              <w:trPr>
                <w:trHeight w:val="240"/>
              </w:trPr>
              <w:tc>
                <w:tcPr>
                  <w:tcW w:w="3292" w:type="dxa"/>
                  <w:gridSpan w:val="2"/>
                  <w:shd w:val="clear" w:color="auto" w:fill="D9D9D9" w:themeFill="background1" w:themeFillShade="D9"/>
                </w:tcPr>
                <w:p w14:paraId="7CBF8868" w14:textId="77777777" w:rsidR="009846B5" w:rsidRPr="00776B92" w:rsidRDefault="009846B5" w:rsidP="00B45189">
                  <w:pPr>
                    <w:spacing w:after="0" w:line="240" w:lineRule="auto"/>
                    <w:rPr>
                      <w:rFonts w:ascii="Calibri" w:hAnsi="Calibri"/>
                      <w:color w:val="5A5A5A"/>
                      <w:sz w:val="16"/>
                      <w:szCs w:val="16"/>
                    </w:rPr>
                  </w:pPr>
                  <w:r>
                    <w:rPr>
                      <w:rFonts w:ascii="Calibri" w:hAnsi="Calibri"/>
                      <w:color w:val="5A5A5A"/>
                      <w:sz w:val="16"/>
                      <w:szCs w:val="16"/>
                    </w:rPr>
                    <w:t>C</w:t>
                  </w:r>
                  <w:r w:rsidRPr="00437536">
                    <w:rPr>
                      <w:rFonts w:ascii="Calibri" w:hAnsi="Calibri"/>
                      <w:color w:val="5A5A5A"/>
                      <w:sz w:val="16"/>
                      <w:szCs w:val="16"/>
                    </w:rPr>
                    <w:t>onsumer insurance contracts</w:t>
                  </w:r>
                  <w:r>
                    <w:rPr>
                      <w:rFonts w:ascii="Calibri" w:hAnsi="Calibri"/>
                      <w:color w:val="5A5A5A"/>
                      <w:sz w:val="16"/>
                      <w:szCs w:val="16"/>
                    </w:rPr>
                    <w:t>:</w:t>
                  </w:r>
                </w:p>
              </w:tc>
            </w:tr>
            <w:tr w:rsidR="009846B5" w:rsidRPr="00DE6325" w14:paraId="20CB784E" w14:textId="77777777" w:rsidTr="00756C1A">
              <w:trPr>
                <w:trHeight w:val="240"/>
              </w:trPr>
              <w:tc>
                <w:tcPr>
                  <w:tcW w:w="2858" w:type="dxa"/>
                </w:tcPr>
                <w:p w14:paraId="0507E7FD"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House insurance</w:t>
                  </w:r>
                </w:p>
              </w:tc>
              <w:tc>
                <w:tcPr>
                  <w:tcW w:w="434" w:type="dxa"/>
                </w:tcPr>
                <w:p w14:paraId="1B5B835E" w14:textId="214C45C8"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13B61ECD" w14:textId="77777777" w:rsidTr="00756C1A">
              <w:trPr>
                <w:trHeight w:val="240"/>
              </w:trPr>
              <w:tc>
                <w:tcPr>
                  <w:tcW w:w="2858" w:type="dxa"/>
                </w:tcPr>
                <w:p w14:paraId="38D302EE"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Contents insurance</w:t>
                  </w:r>
                </w:p>
              </w:tc>
              <w:tc>
                <w:tcPr>
                  <w:tcW w:w="434" w:type="dxa"/>
                </w:tcPr>
                <w:p w14:paraId="12243FF4" w14:textId="061DD0B1"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3EEEA8AE" w14:textId="77777777" w:rsidTr="00756C1A">
              <w:trPr>
                <w:trHeight w:val="240"/>
              </w:trPr>
              <w:tc>
                <w:tcPr>
                  <w:tcW w:w="2858" w:type="dxa"/>
                </w:tcPr>
                <w:p w14:paraId="4CC869ED"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Vehicle insurance</w:t>
                  </w:r>
                </w:p>
              </w:tc>
              <w:tc>
                <w:tcPr>
                  <w:tcW w:w="434" w:type="dxa"/>
                </w:tcPr>
                <w:p w14:paraId="3F947F91" w14:textId="40DBD145"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74FBE907" w14:textId="77777777" w:rsidTr="00756C1A">
              <w:trPr>
                <w:trHeight w:val="240"/>
              </w:trPr>
              <w:tc>
                <w:tcPr>
                  <w:tcW w:w="2858" w:type="dxa"/>
                </w:tcPr>
                <w:p w14:paraId="64C9EE3B"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Marine insurance</w:t>
                  </w:r>
                </w:p>
              </w:tc>
              <w:tc>
                <w:tcPr>
                  <w:tcW w:w="434" w:type="dxa"/>
                </w:tcPr>
                <w:p w14:paraId="31C5312A" w14:textId="4BF81C08"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1BC87580" w14:textId="77777777" w:rsidTr="00756C1A">
              <w:trPr>
                <w:trHeight w:val="240"/>
              </w:trPr>
              <w:tc>
                <w:tcPr>
                  <w:tcW w:w="2858" w:type="dxa"/>
                </w:tcPr>
                <w:p w14:paraId="7F27AA66"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Travel insurance</w:t>
                  </w:r>
                </w:p>
              </w:tc>
              <w:tc>
                <w:tcPr>
                  <w:tcW w:w="434" w:type="dxa"/>
                </w:tcPr>
                <w:p w14:paraId="2FC10ACF" w14:textId="08584231"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5D3D51A5" w14:textId="77777777" w:rsidTr="00756C1A">
              <w:trPr>
                <w:trHeight w:val="240"/>
              </w:trPr>
              <w:tc>
                <w:tcPr>
                  <w:tcW w:w="2858" w:type="dxa"/>
                </w:tcPr>
                <w:p w14:paraId="74508238"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Pet insurance</w:t>
                  </w:r>
                </w:p>
              </w:tc>
              <w:tc>
                <w:tcPr>
                  <w:tcW w:w="434" w:type="dxa"/>
                </w:tcPr>
                <w:p w14:paraId="4FA08C90" w14:textId="3CEFF8C4"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46427AA3" w14:textId="77777777" w:rsidTr="00756C1A">
              <w:trPr>
                <w:trHeight w:val="240"/>
              </w:trPr>
              <w:tc>
                <w:tcPr>
                  <w:tcW w:w="2858" w:type="dxa"/>
                </w:tcPr>
                <w:p w14:paraId="1471FEE9"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Mortgage payment insurance</w:t>
                  </w:r>
                </w:p>
              </w:tc>
              <w:tc>
                <w:tcPr>
                  <w:tcW w:w="434" w:type="dxa"/>
                </w:tcPr>
                <w:p w14:paraId="744CED8F" w14:textId="5D273C10"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416D05A6" w14:textId="77777777" w:rsidTr="00756C1A">
              <w:trPr>
                <w:trHeight w:val="240"/>
              </w:trPr>
              <w:tc>
                <w:tcPr>
                  <w:tcW w:w="2858" w:type="dxa"/>
                </w:tcPr>
                <w:p w14:paraId="7F67AA6F"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Consumer debt repayment insurance</w:t>
                  </w:r>
                </w:p>
              </w:tc>
              <w:tc>
                <w:tcPr>
                  <w:tcW w:w="434" w:type="dxa"/>
                </w:tcPr>
                <w:p w14:paraId="470261C1" w14:textId="453808E1"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1D7431AB" w14:textId="77777777" w:rsidTr="00756C1A">
              <w:trPr>
                <w:trHeight w:val="240"/>
              </w:trPr>
              <w:tc>
                <w:tcPr>
                  <w:tcW w:w="2858" w:type="dxa"/>
                </w:tcPr>
                <w:p w14:paraId="0E7E97A9" w14:textId="77777777" w:rsidR="009846B5"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Other consumer insurance contracts</w:t>
                  </w:r>
                </w:p>
              </w:tc>
              <w:tc>
                <w:tcPr>
                  <w:tcW w:w="434" w:type="dxa"/>
                </w:tcPr>
                <w:p w14:paraId="298CE684" w14:textId="11B97C21" w:rsidR="009846B5" w:rsidRPr="00776B92" w:rsidRDefault="009846B5" w:rsidP="00B45189">
                  <w:pPr>
                    <w:spacing w:after="0" w:line="240" w:lineRule="auto"/>
                    <w:rPr>
                      <w:rFonts w:ascii="Calibri" w:hAnsi="Calibri"/>
                      <w:color w:val="5A5A5A"/>
                      <w:sz w:val="16"/>
                      <w:szCs w:val="16"/>
                    </w:rPr>
                  </w:pPr>
                  <w:r w:rsidRPr="00D15525">
                    <w:rPr>
                      <w:rFonts w:ascii="Calibri" w:hAnsi="Calibri"/>
                      <w:color w:val="5A5A5A"/>
                      <w:sz w:val="16"/>
                      <w:szCs w:val="16"/>
                    </w:rPr>
                    <w:t>%</w:t>
                  </w:r>
                </w:p>
              </w:tc>
            </w:tr>
            <w:tr w:rsidR="009846B5" w:rsidRPr="00DE6325" w14:paraId="21AC4988" w14:textId="77777777" w:rsidTr="00756C1A">
              <w:trPr>
                <w:trHeight w:val="240"/>
              </w:trPr>
              <w:tc>
                <w:tcPr>
                  <w:tcW w:w="3292" w:type="dxa"/>
                  <w:gridSpan w:val="2"/>
                  <w:shd w:val="clear" w:color="auto" w:fill="D9D9D9" w:themeFill="background1" w:themeFillShade="D9"/>
                </w:tcPr>
                <w:p w14:paraId="0DA22D30" w14:textId="77777777" w:rsidR="009846B5" w:rsidRPr="00776B92" w:rsidRDefault="009846B5" w:rsidP="00B45189">
                  <w:pPr>
                    <w:spacing w:after="0" w:line="240" w:lineRule="auto"/>
                    <w:rPr>
                      <w:rFonts w:ascii="Calibri" w:hAnsi="Calibri"/>
                      <w:color w:val="5A5A5A"/>
                      <w:sz w:val="16"/>
                      <w:szCs w:val="16"/>
                    </w:rPr>
                  </w:pPr>
                  <w:r w:rsidRPr="004420E2">
                    <w:rPr>
                      <w:rFonts w:ascii="Calibri" w:hAnsi="Calibri"/>
                      <w:color w:val="5A5A5A"/>
                      <w:sz w:val="16"/>
                      <w:szCs w:val="16"/>
                    </w:rPr>
                    <w:t xml:space="preserve"> </w:t>
                  </w:r>
                  <w:r>
                    <w:rPr>
                      <w:rFonts w:ascii="Calibri" w:hAnsi="Calibri"/>
                      <w:color w:val="5A5A5A"/>
                      <w:sz w:val="16"/>
                      <w:szCs w:val="16"/>
                    </w:rPr>
                    <w:t>C</w:t>
                  </w:r>
                  <w:r w:rsidRPr="00593374">
                    <w:rPr>
                      <w:rFonts w:ascii="Calibri" w:hAnsi="Calibri"/>
                      <w:color w:val="5A5A5A"/>
                      <w:sz w:val="16"/>
                      <w:szCs w:val="16"/>
                    </w:rPr>
                    <w:t>onsumer credit contracts</w:t>
                  </w:r>
                  <w:r>
                    <w:rPr>
                      <w:rFonts w:ascii="Calibri" w:hAnsi="Calibri"/>
                      <w:color w:val="5A5A5A"/>
                      <w:sz w:val="16"/>
                      <w:szCs w:val="16"/>
                    </w:rPr>
                    <w:t>:</w:t>
                  </w:r>
                </w:p>
              </w:tc>
            </w:tr>
            <w:tr w:rsidR="009846B5" w:rsidRPr="00DE6325" w14:paraId="0DFBD09A" w14:textId="77777777" w:rsidTr="00756C1A">
              <w:trPr>
                <w:trHeight w:val="240"/>
              </w:trPr>
              <w:tc>
                <w:tcPr>
                  <w:tcW w:w="2858" w:type="dxa"/>
                </w:tcPr>
                <w:p w14:paraId="698D97A2" w14:textId="77777777"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 xml:space="preserve">Residential mortgage lending </w:t>
                  </w:r>
                </w:p>
              </w:tc>
              <w:tc>
                <w:tcPr>
                  <w:tcW w:w="434" w:type="dxa"/>
                </w:tcPr>
                <w:p w14:paraId="77FF08A6" w14:textId="6AA6DEA3" w:rsidR="009846B5" w:rsidRPr="00776B92" w:rsidRDefault="009846B5" w:rsidP="00B45189">
                  <w:pPr>
                    <w:spacing w:after="0" w:line="240" w:lineRule="auto"/>
                    <w:rPr>
                      <w:rFonts w:ascii="Calibri" w:hAnsi="Calibri"/>
                      <w:color w:val="5A5A5A"/>
                      <w:sz w:val="16"/>
                      <w:szCs w:val="16"/>
                    </w:rPr>
                  </w:pPr>
                  <w:r w:rsidRPr="00E67686">
                    <w:rPr>
                      <w:rFonts w:ascii="Calibri" w:hAnsi="Calibri"/>
                      <w:color w:val="5A5A5A"/>
                      <w:sz w:val="16"/>
                      <w:szCs w:val="16"/>
                    </w:rPr>
                    <w:t>%</w:t>
                  </w:r>
                </w:p>
              </w:tc>
            </w:tr>
            <w:tr w:rsidR="009846B5" w:rsidRPr="00DE6325" w14:paraId="7E5BF5ED" w14:textId="77777777" w:rsidTr="00756C1A">
              <w:trPr>
                <w:trHeight w:val="240"/>
              </w:trPr>
              <w:tc>
                <w:tcPr>
                  <w:tcW w:w="2858" w:type="dxa"/>
                </w:tcPr>
                <w:p w14:paraId="107E6702" w14:textId="77777777"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 xml:space="preserve">Reverse equity home loan </w:t>
                  </w:r>
                </w:p>
              </w:tc>
              <w:tc>
                <w:tcPr>
                  <w:tcW w:w="434" w:type="dxa"/>
                </w:tcPr>
                <w:p w14:paraId="5C428101" w14:textId="1EB7F78C" w:rsidR="009846B5" w:rsidRPr="00776B92" w:rsidRDefault="009846B5" w:rsidP="00B45189">
                  <w:pPr>
                    <w:spacing w:after="0" w:line="240" w:lineRule="auto"/>
                    <w:rPr>
                      <w:rFonts w:ascii="Calibri" w:hAnsi="Calibri"/>
                      <w:color w:val="5A5A5A"/>
                      <w:sz w:val="16"/>
                      <w:szCs w:val="16"/>
                    </w:rPr>
                  </w:pPr>
                  <w:r w:rsidRPr="00E67686">
                    <w:rPr>
                      <w:rFonts w:ascii="Calibri" w:hAnsi="Calibri"/>
                      <w:color w:val="5A5A5A"/>
                      <w:sz w:val="16"/>
                      <w:szCs w:val="16"/>
                    </w:rPr>
                    <w:t>%</w:t>
                  </w:r>
                </w:p>
              </w:tc>
            </w:tr>
            <w:tr w:rsidR="009846B5" w:rsidRPr="00DE6325" w14:paraId="15049088" w14:textId="77777777" w:rsidTr="00756C1A">
              <w:trPr>
                <w:trHeight w:val="240"/>
              </w:trPr>
              <w:tc>
                <w:tcPr>
                  <w:tcW w:w="2858" w:type="dxa"/>
                </w:tcPr>
                <w:p w14:paraId="28F67AE3" w14:textId="77777777"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Personal loans</w:t>
                  </w:r>
                </w:p>
              </w:tc>
              <w:tc>
                <w:tcPr>
                  <w:tcW w:w="434" w:type="dxa"/>
                </w:tcPr>
                <w:p w14:paraId="12D51EA0" w14:textId="12A071A8" w:rsidR="009846B5" w:rsidRPr="00776B92" w:rsidRDefault="009846B5" w:rsidP="00B45189">
                  <w:pPr>
                    <w:spacing w:after="0" w:line="240" w:lineRule="auto"/>
                    <w:rPr>
                      <w:rFonts w:ascii="Calibri" w:hAnsi="Calibri"/>
                      <w:color w:val="5A5A5A"/>
                      <w:sz w:val="16"/>
                      <w:szCs w:val="16"/>
                    </w:rPr>
                  </w:pPr>
                  <w:r w:rsidRPr="00E67686">
                    <w:rPr>
                      <w:rFonts w:ascii="Calibri" w:hAnsi="Calibri"/>
                      <w:color w:val="5A5A5A"/>
                      <w:sz w:val="16"/>
                      <w:szCs w:val="16"/>
                    </w:rPr>
                    <w:t>%</w:t>
                  </w:r>
                </w:p>
              </w:tc>
            </w:tr>
            <w:tr w:rsidR="009846B5" w:rsidRPr="00DE6325" w14:paraId="2B49954C" w14:textId="77777777" w:rsidTr="00756C1A">
              <w:trPr>
                <w:trHeight w:val="240"/>
              </w:trPr>
              <w:tc>
                <w:tcPr>
                  <w:tcW w:w="2858" w:type="dxa"/>
                </w:tcPr>
                <w:p w14:paraId="6B2971EB" w14:textId="77777777"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Overdrafts</w:t>
                  </w:r>
                </w:p>
              </w:tc>
              <w:tc>
                <w:tcPr>
                  <w:tcW w:w="434" w:type="dxa"/>
                </w:tcPr>
                <w:p w14:paraId="30042D46" w14:textId="3034EB8F" w:rsidR="009846B5" w:rsidRPr="00776B92" w:rsidRDefault="009846B5" w:rsidP="00B45189">
                  <w:pPr>
                    <w:spacing w:after="0" w:line="240" w:lineRule="auto"/>
                    <w:rPr>
                      <w:rFonts w:ascii="Calibri" w:hAnsi="Calibri"/>
                      <w:color w:val="5A5A5A"/>
                      <w:sz w:val="16"/>
                      <w:szCs w:val="16"/>
                    </w:rPr>
                  </w:pPr>
                  <w:r w:rsidRPr="00E67686">
                    <w:rPr>
                      <w:rFonts w:ascii="Calibri" w:hAnsi="Calibri"/>
                      <w:color w:val="5A5A5A"/>
                      <w:sz w:val="16"/>
                      <w:szCs w:val="16"/>
                    </w:rPr>
                    <w:t>%</w:t>
                  </w:r>
                </w:p>
              </w:tc>
            </w:tr>
            <w:tr w:rsidR="009846B5" w:rsidRPr="00DE6325" w14:paraId="21E1CBF4" w14:textId="77777777" w:rsidTr="00756C1A">
              <w:trPr>
                <w:trHeight w:val="240"/>
              </w:trPr>
              <w:tc>
                <w:tcPr>
                  <w:tcW w:w="2858" w:type="dxa"/>
                </w:tcPr>
                <w:p w14:paraId="40F1474C" w14:textId="77777777"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Credit cards</w:t>
                  </w:r>
                </w:p>
              </w:tc>
              <w:tc>
                <w:tcPr>
                  <w:tcW w:w="434" w:type="dxa"/>
                </w:tcPr>
                <w:p w14:paraId="0348FB6A" w14:textId="793DA942" w:rsidR="009846B5" w:rsidRPr="00776B92" w:rsidRDefault="009846B5" w:rsidP="00B45189">
                  <w:pPr>
                    <w:spacing w:after="0" w:line="240" w:lineRule="auto"/>
                    <w:rPr>
                      <w:rFonts w:ascii="Calibri" w:hAnsi="Calibri"/>
                      <w:color w:val="5A5A5A"/>
                      <w:sz w:val="16"/>
                      <w:szCs w:val="16"/>
                    </w:rPr>
                  </w:pPr>
                  <w:r w:rsidRPr="00E67686">
                    <w:rPr>
                      <w:rFonts w:ascii="Calibri" w:hAnsi="Calibri"/>
                      <w:color w:val="5A5A5A"/>
                      <w:sz w:val="16"/>
                      <w:szCs w:val="16"/>
                    </w:rPr>
                    <w:t>%</w:t>
                  </w:r>
                </w:p>
              </w:tc>
            </w:tr>
            <w:tr w:rsidR="009846B5" w:rsidRPr="00DE6325" w14:paraId="435A8FC0" w14:textId="77777777" w:rsidTr="00756C1A">
              <w:trPr>
                <w:trHeight w:val="240"/>
              </w:trPr>
              <w:tc>
                <w:tcPr>
                  <w:tcW w:w="2858" w:type="dxa"/>
                </w:tcPr>
                <w:p w14:paraId="6E5A1D31" w14:textId="77777777" w:rsidR="009846B5" w:rsidRPr="004420E2" w:rsidDel="00437536" w:rsidRDefault="009846B5" w:rsidP="009F44F7">
                  <w:pPr>
                    <w:pStyle w:val="ListParagraph"/>
                    <w:numPr>
                      <w:ilvl w:val="0"/>
                      <w:numId w:val="7"/>
                    </w:numPr>
                    <w:spacing w:after="0" w:line="240" w:lineRule="auto"/>
                    <w:ind w:left="350" w:hanging="218"/>
                    <w:rPr>
                      <w:rFonts w:ascii="Calibri" w:hAnsi="Calibri"/>
                      <w:color w:val="5A5A5A"/>
                      <w:sz w:val="16"/>
                      <w:szCs w:val="16"/>
                    </w:rPr>
                  </w:pPr>
                  <w:r w:rsidRPr="00756C1A">
                    <w:rPr>
                      <w:rFonts w:ascii="Calibri" w:hAnsi="Calibri"/>
                      <w:color w:val="5A5A5A"/>
                      <w:sz w:val="16"/>
                      <w:szCs w:val="16"/>
                    </w:rPr>
                    <w:t xml:space="preserve">Other consumer credit contracts </w:t>
                  </w:r>
                </w:p>
              </w:tc>
              <w:tc>
                <w:tcPr>
                  <w:tcW w:w="434" w:type="dxa"/>
                </w:tcPr>
                <w:p w14:paraId="121ED192" w14:textId="4D9340C9" w:rsidR="009846B5" w:rsidRPr="00776B92" w:rsidRDefault="009846B5" w:rsidP="00B45189">
                  <w:pPr>
                    <w:spacing w:after="0" w:line="240" w:lineRule="auto"/>
                    <w:rPr>
                      <w:rFonts w:ascii="Calibri" w:hAnsi="Calibri"/>
                      <w:color w:val="5A5A5A"/>
                      <w:sz w:val="16"/>
                      <w:szCs w:val="16"/>
                    </w:rPr>
                  </w:pPr>
                  <w:r w:rsidRPr="00E67686">
                    <w:rPr>
                      <w:rFonts w:ascii="Calibri" w:hAnsi="Calibri"/>
                      <w:color w:val="5A5A5A"/>
                      <w:sz w:val="16"/>
                      <w:szCs w:val="16"/>
                    </w:rPr>
                    <w:t>%</w:t>
                  </w:r>
                </w:p>
              </w:tc>
            </w:tr>
          </w:tbl>
          <w:p w14:paraId="244978A9" w14:textId="0653E5FD" w:rsidR="009846B5" w:rsidRDefault="009846B5" w:rsidP="00B45189">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0C887C18" w14:textId="78BC4F90" w:rsidR="009846B5" w:rsidRPr="00AE33E3" w:rsidRDefault="009846B5" w:rsidP="002F2A87">
            <w:pPr>
              <w:spacing w:after="0" w:line="240" w:lineRule="auto"/>
              <w:rPr>
                <w:rFonts w:ascii="Calibri" w:hAnsi="Calibri"/>
                <w:color w:val="5A5A5A"/>
                <w:sz w:val="16"/>
                <w:szCs w:val="16"/>
              </w:rPr>
            </w:pPr>
            <w:r>
              <w:rPr>
                <w:rFonts w:ascii="Calibri" w:hAnsi="Calibri"/>
                <w:color w:val="5A5A5A"/>
                <w:sz w:val="16"/>
                <w:szCs w:val="16"/>
              </w:rPr>
              <w:t xml:space="preserve">This question will only appear if you provided regulated financial advice on </w:t>
            </w:r>
            <w:r w:rsidR="001C41B2">
              <w:rPr>
                <w:rFonts w:ascii="Calibri" w:hAnsi="Calibri"/>
                <w:color w:val="5A5A5A"/>
                <w:sz w:val="16"/>
                <w:szCs w:val="16"/>
              </w:rPr>
              <w:t xml:space="preserve">contracts </w:t>
            </w:r>
            <w:r>
              <w:rPr>
                <w:rFonts w:ascii="Calibri" w:hAnsi="Calibri"/>
                <w:color w:val="5A5A5A"/>
                <w:sz w:val="16"/>
                <w:szCs w:val="16"/>
              </w:rPr>
              <w:t xml:space="preserve">of insurance during the reporting period.  </w:t>
            </w:r>
          </w:p>
          <w:p w14:paraId="529B63D2" w14:textId="77777777" w:rsidR="009846B5" w:rsidRDefault="009846B5" w:rsidP="00B45189">
            <w:pPr>
              <w:spacing w:after="0" w:line="240" w:lineRule="auto"/>
              <w:rPr>
                <w:rFonts w:ascii="Calibri" w:hAnsi="Calibri"/>
                <w:b/>
                <w:bCs/>
                <w:color w:val="5A5A5A"/>
                <w:sz w:val="16"/>
                <w:szCs w:val="16"/>
              </w:rPr>
            </w:pPr>
          </w:p>
          <w:p w14:paraId="310B8AA9" w14:textId="5D58D73D" w:rsidR="009846B5" w:rsidRDefault="00486101" w:rsidP="00B45189">
            <w:pPr>
              <w:spacing w:after="0" w:line="240" w:lineRule="auto"/>
              <w:rPr>
                <w:rFonts w:ascii="Calibri" w:hAnsi="Calibri"/>
                <w:color w:val="5A5A5A"/>
                <w:sz w:val="16"/>
                <w:szCs w:val="16"/>
              </w:rPr>
            </w:pPr>
            <w:r>
              <w:rPr>
                <w:rFonts w:ascii="Calibri" w:hAnsi="Calibri"/>
                <w:b/>
                <w:bCs/>
                <w:color w:val="5A5A5A"/>
                <w:sz w:val="16"/>
                <w:szCs w:val="16"/>
              </w:rPr>
              <w:t>Note</w:t>
            </w:r>
            <w:r w:rsidR="009846B5">
              <w:rPr>
                <w:rFonts w:ascii="Calibri" w:hAnsi="Calibri"/>
                <w:b/>
                <w:bCs/>
                <w:color w:val="5A5A5A"/>
                <w:sz w:val="16"/>
                <w:szCs w:val="16"/>
              </w:rPr>
              <w:t xml:space="preserve"> 1: </w:t>
            </w:r>
            <w:r w:rsidR="009846B5" w:rsidRPr="006E38DD">
              <w:rPr>
                <w:rFonts w:ascii="Calibri" w:hAnsi="Calibri"/>
                <w:color w:val="5A5A5A"/>
                <w:sz w:val="16"/>
                <w:szCs w:val="16"/>
              </w:rPr>
              <w:t xml:space="preserve">Replacement business is where a client </w:t>
            </w:r>
            <w:r w:rsidR="009846B5">
              <w:rPr>
                <w:rFonts w:ascii="Calibri" w:hAnsi="Calibri"/>
                <w:color w:val="5A5A5A"/>
                <w:sz w:val="16"/>
                <w:szCs w:val="16"/>
              </w:rPr>
              <w:t xml:space="preserve">has </w:t>
            </w:r>
            <w:r w:rsidR="009846B5" w:rsidRPr="006E38DD">
              <w:rPr>
                <w:rFonts w:ascii="Calibri" w:hAnsi="Calibri"/>
                <w:color w:val="5A5A5A"/>
                <w:sz w:val="16"/>
                <w:szCs w:val="16"/>
              </w:rPr>
              <w:t>change</w:t>
            </w:r>
            <w:r w:rsidR="009846B5">
              <w:rPr>
                <w:rFonts w:ascii="Calibri" w:hAnsi="Calibri"/>
                <w:color w:val="5A5A5A"/>
                <w:sz w:val="16"/>
                <w:szCs w:val="16"/>
              </w:rPr>
              <w:t>d</w:t>
            </w:r>
            <w:r w:rsidR="009846B5" w:rsidRPr="006E38DD">
              <w:rPr>
                <w:rFonts w:ascii="Calibri" w:hAnsi="Calibri"/>
                <w:color w:val="5A5A5A"/>
                <w:sz w:val="16"/>
                <w:szCs w:val="16"/>
              </w:rPr>
              <w:t xml:space="preserve"> </w:t>
            </w:r>
            <w:r w:rsidR="009846B5">
              <w:rPr>
                <w:rFonts w:ascii="Calibri" w:hAnsi="Calibri"/>
                <w:color w:val="5A5A5A"/>
                <w:sz w:val="16"/>
                <w:szCs w:val="16"/>
              </w:rPr>
              <w:t xml:space="preserve">their </w:t>
            </w:r>
            <w:r w:rsidR="009846B5" w:rsidRPr="006E38DD">
              <w:rPr>
                <w:rFonts w:ascii="Calibri" w:hAnsi="Calibri"/>
                <w:color w:val="5A5A5A"/>
                <w:sz w:val="16"/>
                <w:szCs w:val="16"/>
              </w:rPr>
              <w:t>policy or providers</w:t>
            </w:r>
            <w:r w:rsidR="009846B5">
              <w:rPr>
                <w:rFonts w:ascii="Calibri" w:hAnsi="Calibri"/>
                <w:color w:val="5A5A5A"/>
                <w:sz w:val="16"/>
                <w:szCs w:val="16"/>
              </w:rPr>
              <w:t>. Count where the client has changed their policy within the same provider</w:t>
            </w:r>
            <w:r w:rsidR="001C41B2">
              <w:rPr>
                <w:rFonts w:ascii="Calibri" w:hAnsi="Calibri"/>
                <w:color w:val="5A5A5A"/>
                <w:sz w:val="16"/>
                <w:szCs w:val="16"/>
              </w:rPr>
              <w:t>,</w:t>
            </w:r>
            <w:r w:rsidR="009846B5">
              <w:rPr>
                <w:rFonts w:ascii="Calibri" w:hAnsi="Calibri"/>
                <w:color w:val="5A5A5A"/>
                <w:sz w:val="16"/>
                <w:szCs w:val="16"/>
              </w:rPr>
              <w:t xml:space="preserve"> </w:t>
            </w:r>
            <w:proofErr w:type="gramStart"/>
            <w:r w:rsidR="009846B5">
              <w:rPr>
                <w:rFonts w:ascii="Calibri" w:hAnsi="Calibri"/>
                <w:color w:val="5A5A5A"/>
                <w:sz w:val="16"/>
                <w:szCs w:val="16"/>
              </w:rPr>
              <w:t>and also</w:t>
            </w:r>
            <w:proofErr w:type="gramEnd"/>
            <w:r w:rsidR="009846B5">
              <w:rPr>
                <w:rFonts w:ascii="Calibri" w:hAnsi="Calibri"/>
                <w:color w:val="5A5A5A"/>
                <w:sz w:val="16"/>
                <w:szCs w:val="16"/>
              </w:rPr>
              <w:t xml:space="preserve"> where the client has changed to a different insurance provider. </w:t>
            </w:r>
            <w:r w:rsidR="001C41B2">
              <w:rPr>
                <w:rFonts w:ascii="Calibri" w:hAnsi="Calibri"/>
                <w:color w:val="5A5A5A"/>
                <w:sz w:val="16"/>
                <w:szCs w:val="16"/>
              </w:rPr>
              <w:t>O</w:t>
            </w:r>
            <w:r w:rsidR="009846B5">
              <w:rPr>
                <w:rFonts w:ascii="Calibri" w:hAnsi="Calibri"/>
                <w:color w:val="5A5A5A"/>
                <w:sz w:val="16"/>
                <w:szCs w:val="16"/>
              </w:rPr>
              <w:t>nly count instances of replacement business result</w:t>
            </w:r>
            <w:r w:rsidR="001C41B2">
              <w:rPr>
                <w:rFonts w:ascii="Calibri" w:hAnsi="Calibri"/>
                <w:color w:val="5A5A5A"/>
                <w:sz w:val="16"/>
                <w:szCs w:val="16"/>
              </w:rPr>
              <w:t>ing from</w:t>
            </w:r>
            <w:r w:rsidR="009846B5">
              <w:rPr>
                <w:rFonts w:ascii="Calibri" w:hAnsi="Calibri"/>
                <w:color w:val="5A5A5A"/>
                <w:sz w:val="16"/>
                <w:szCs w:val="16"/>
              </w:rPr>
              <w:t xml:space="preserve"> advice the FAP provided to the client during the return period.</w:t>
            </w:r>
          </w:p>
          <w:p w14:paraId="1B85D128" w14:textId="77777777" w:rsidR="009846B5" w:rsidRDefault="009846B5" w:rsidP="00B45189">
            <w:pPr>
              <w:spacing w:after="0" w:line="240" w:lineRule="auto"/>
              <w:rPr>
                <w:rFonts w:ascii="Calibri" w:hAnsi="Calibri"/>
                <w:color w:val="5A5A5A"/>
                <w:sz w:val="16"/>
                <w:szCs w:val="16"/>
              </w:rPr>
            </w:pPr>
          </w:p>
          <w:p w14:paraId="625A2977" w14:textId="7FF50E1A" w:rsidR="009846B5" w:rsidRPr="00394574" w:rsidRDefault="009846B5" w:rsidP="00B45189">
            <w:pPr>
              <w:spacing w:after="0" w:line="240" w:lineRule="auto"/>
              <w:rPr>
                <w:rFonts w:ascii="Calibri" w:hAnsi="Calibri"/>
                <w:color w:val="5A5A5A"/>
                <w:sz w:val="16"/>
                <w:szCs w:val="16"/>
              </w:rPr>
            </w:pPr>
            <w:r>
              <w:rPr>
                <w:rFonts w:ascii="Calibri" w:hAnsi="Calibri"/>
                <w:color w:val="5A5A5A"/>
                <w:sz w:val="16"/>
                <w:szCs w:val="16"/>
              </w:rPr>
              <w:t xml:space="preserve">The </w:t>
            </w:r>
            <w:proofErr w:type="gramStart"/>
            <w:r>
              <w:rPr>
                <w:rFonts w:ascii="Calibri" w:hAnsi="Calibri"/>
                <w:color w:val="5A5A5A"/>
                <w:sz w:val="16"/>
                <w:szCs w:val="16"/>
              </w:rPr>
              <w:t xml:space="preserve">time </w:t>
            </w:r>
            <w:r w:rsidR="001C41B2">
              <w:rPr>
                <w:rFonts w:ascii="Calibri" w:hAnsi="Calibri"/>
                <w:color w:val="5A5A5A"/>
                <w:sz w:val="16"/>
                <w:szCs w:val="16"/>
              </w:rPr>
              <w:t>period</w:t>
            </w:r>
            <w:proofErr w:type="gramEnd"/>
            <w:r w:rsidR="001C41B2">
              <w:rPr>
                <w:rFonts w:ascii="Calibri" w:hAnsi="Calibri"/>
                <w:color w:val="5A5A5A"/>
                <w:sz w:val="16"/>
                <w:szCs w:val="16"/>
              </w:rPr>
              <w:t xml:space="preserve"> with</w:t>
            </w:r>
            <w:r>
              <w:rPr>
                <w:rFonts w:ascii="Calibri" w:hAnsi="Calibri"/>
                <w:color w:val="5A5A5A"/>
                <w:sz w:val="16"/>
                <w:szCs w:val="16"/>
              </w:rPr>
              <w:t xml:space="preserve">in which </w:t>
            </w:r>
            <w:r w:rsidR="00D95D26">
              <w:rPr>
                <w:rFonts w:ascii="Calibri" w:hAnsi="Calibri"/>
                <w:color w:val="5A5A5A"/>
                <w:sz w:val="16"/>
                <w:szCs w:val="16"/>
              </w:rPr>
              <w:t xml:space="preserve">the </w:t>
            </w:r>
            <w:r>
              <w:rPr>
                <w:rFonts w:ascii="Calibri" w:hAnsi="Calibri"/>
                <w:color w:val="5A5A5A"/>
                <w:sz w:val="16"/>
                <w:szCs w:val="16"/>
              </w:rPr>
              <w:t xml:space="preserve">replacement business is counted should be when the recommended policy commences. </w:t>
            </w:r>
          </w:p>
        </w:tc>
        <w:tc>
          <w:tcPr>
            <w:tcW w:w="5245" w:type="dxa"/>
            <w:tcBorders>
              <w:top w:val="single" w:sz="4" w:space="0" w:color="auto"/>
              <w:left w:val="single" w:sz="4" w:space="0" w:color="auto"/>
              <w:bottom w:val="single" w:sz="4" w:space="0" w:color="auto"/>
              <w:right w:val="single" w:sz="4" w:space="0" w:color="auto"/>
            </w:tcBorders>
          </w:tcPr>
          <w:p w14:paraId="637AA57E" w14:textId="0FE2434F" w:rsidR="009846B5" w:rsidRPr="00D22627" w:rsidRDefault="009846B5" w:rsidP="00B45189">
            <w:pPr>
              <w:spacing w:after="0" w:line="240" w:lineRule="auto"/>
              <w:rPr>
                <w:rFonts w:ascii="Calibri" w:hAnsi="Calibri"/>
                <w:color w:val="5A5A5A"/>
                <w:sz w:val="16"/>
                <w:szCs w:val="16"/>
              </w:rPr>
            </w:pPr>
          </w:p>
        </w:tc>
      </w:tr>
      <w:tr w:rsidR="009846B5" w14:paraId="5D307EF5"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7D15D367" w14:textId="77777777" w:rsidR="009846B5" w:rsidRPr="00B8202A" w:rsidRDefault="009846B5" w:rsidP="00B4518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495C1CB0" w14:textId="77777777" w:rsidR="009846B5" w:rsidRPr="00B8202A" w:rsidRDefault="009846B5" w:rsidP="00B45189">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1F508D47" w14:textId="227AEFCE" w:rsidR="00C80EB1" w:rsidRPr="00C80EB1" w:rsidRDefault="00C80EB1" w:rsidP="00C80EB1">
            <w:pPr>
              <w:spacing w:after="0" w:line="240" w:lineRule="auto"/>
              <w:rPr>
                <w:rFonts w:ascii="Calibri" w:hAnsi="Calibri"/>
                <w:color w:val="FF0000"/>
                <w:sz w:val="16"/>
                <w:szCs w:val="16"/>
              </w:rPr>
            </w:pPr>
            <w:r w:rsidRPr="00C80EB1">
              <w:rPr>
                <w:rFonts w:ascii="Calibri" w:hAnsi="Calibri"/>
                <w:color w:val="FF0000"/>
                <w:sz w:val="16"/>
                <w:szCs w:val="16"/>
              </w:rPr>
              <w:t>This question will only appear if you provided regulated financial advice on KiwiSaver during the return period</w:t>
            </w:r>
            <w:r w:rsidR="00841788">
              <w:rPr>
                <w:rFonts w:ascii="Calibri" w:hAnsi="Calibri"/>
                <w:color w:val="FF0000"/>
                <w:sz w:val="16"/>
                <w:szCs w:val="16"/>
              </w:rPr>
              <w:t xml:space="preserve"> (based on </w:t>
            </w:r>
            <w:r w:rsidR="00D95D26">
              <w:rPr>
                <w:rFonts w:ascii="Calibri" w:hAnsi="Calibri"/>
                <w:color w:val="FF0000"/>
                <w:sz w:val="16"/>
                <w:szCs w:val="16"/>
              </w:rPr>
              <w:t xml:space="preserve">your </w:t>
            </w:r>
            <w:r w:rsidR="00841788">
              <w:rPr>
                <w:rFonts w:ascii="Calibri" w:hAnsi="Calibri"/>
                <w:color w:val="FF0000"/>
                <w:sz w:val="16"/>
                <w:szCs w:val="16"/>
              </w:rPr>
              <w:t>answer to question 13a)</w:t>
            </w:r>
            <w:r w:rsidRPr="00C80EB1">
              <w:rPr>
                <w:rFonts w:ascii="Calibri" w:hAnsi="Calibri"/>
                <w:color w:val="FF0000"/>
                <w:sz w:val="16"/>
                <w:szCs w:val="16"/>
              </w:rPr>
              <w:t xml:space="preserve">.  </w:t>
            </w:r>
          </w:p>
          <w:p w14:paraId="2A5394C9" w14:textId="77777777" w:rsidR="00C80EB1" w:rsidRDefault="00C80EB1" w:rsidP="00B45189">
            <w:pPr>
              <w:spacing w:after="0" w:line="240" w:lineRule="auto"/>
              <w:rPr>
                <w:rFonts w:ascii="Calibri" w:hAnsi="Calibri"/>
                <w:color w:val="5A5A5A"/>
                <w:sz w:val="16"/>
                <w:szCs w:val="16"/>
              </w:rPr>
            </w:pPr>
          </w:p>
          <w:p w14:paraId="6D51D81D" w14:textId="4026C4AA" w:rsidR="009846B5" w:rsidRDefault="009846B5" w:rsidP="00B45189">
            <w:pPr>
              <w:spacing w:after="0" w:line="240" w:lineRule="auto"/>
              <w:rPr>
                <w:rFonts w:ascii="Calibri" w:hAnsi="Calibri"/>
                <w:color w:val="5A5A5A"/>
                <w:sz w:val="16"/>
                <w:szCs w:val="16"/>
              </w:rPr>
            </w:pPr>
            <w:r>
              <w:rPr>
                <w:rFonts w:ascii="Calibri" w:hAnsi="Calibri"/>
                <w:color w:val="5A5A5A"/>
                <w:sz w:val="16"/>
                <w:szCs w:val="16"/>
              </w:rPr>
              <w:t>H</w:t>
            </w:r>
            <w:r w:rsidRPr="00797308">
              <w:rPr>
                <w:rFonts w:ascii="Calibri" w:hAnsi="Calibri"/>
                <w:color w:val="5A5A5A"/>
                <w:sz w:val="16"/>
                <w:szCs w:val="16"/>
              </w:rPr>
              <w:t xml:space="preserve">ow many of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]’s retail </w:t>
            </w:r>
            <w:r w:rsidRPr="00797308">
              <w:rPr>
                <w:rFonts w:ascii="Calibri" w:hAnsi="Calibri"/>
                <w:color w:val="5A5A5A"/>
                <w:sz w:val="16"/>
                <w:szCs w:val="16"/>
              </w:rPr>
              <w:t xml:space="preserve">clients </w:t>
            </w:r>
            <w:r>
              <w:rPr>
                <w:rFonts w:ascii="Calibri" w:hAnsi="Calibri"/>
                <w:color w:val="5A5A5A"/>
                <w:sz w:val="16"/>
                <w:szCs w:val="16"/>
              </w:rPr>
              <w:t>received</w:t>
            </w:r>
            <w:r w:rsidRPr="00797308">
              <w:rPr>
                <w:rFonts w:ascii="Calibri" w:hAnsi="Calibri"/>
                <w:color w:val="5A5A5A"/>
                <w:sz w:val="16"/>
                <w:szCs w:val="16"/>
              </w:rPr>
              <w:t xml:space="preserve"> advice </w:t>
            </w:r>
            <w:r>
              <w:rPr>
                <w:rFonts w:ascii="Calibri" w:hAnsi="Calibri"/>
                <w:color w:val="5A5A5A"/>
                <w:sz w:val="16"/>
                <w:szCs w:val="16"/>
              </w:rPr>
              <w:t xml:space="preserve">which resulted in them transferring to a different KiwiSaver provider during the return period. </w:t>
            </w:r>
          </w:p>
          <w:p w14:paraId="77DCB7EF" w14:textId="77777777" w:rsidR="009846B5" w:rsidRDefault="009846B5" w:rsidP="00B45189">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58"/>
              <w:gridCol w:w="434"/>
            </w:tblGrid>
            <w:tr w:rsidR="009846B5" w:rsidRPr="00DE6325" w14:paraId="54AF240C" w14:textId="77777777" w:rsidTr="002F5343">
              <w:trPr>
                <w:trHeight w:val="226"/>
              </w:trPr>
              <w:tc>
                <w:tcPr>
                  <w:tcW w:w="2858" w:type="dxa"/>
                </w:tcPr>
                <w:p w14:paraId="69893F23" w14:textId="69896F2C" w:rsidR="009846B5" w:rsidRPr="00B8202A" w:rsidRDefault="009846B5" w:rsidP="00B45189">
                  <w:pPr>
                    <w:spacing w:after="0" w:line="240" w:lineRule="auto"/>
                    <w:rPr>
                      <w:rFonts w:ascii="Calibri" w:hAnsi="Calibri"/>
                      <w:color w:val="5A5A5A"/>
                      <w:sz w:val="16"/>
                      <w:szCs w:val="16"/>
                    </w:rPr>
                  </w:pPr>
                  <w:r>
                    <w:rPr>
                      <w:rFonts w:ascii="Calibri" w:hAnsi="Calibri"/>
                      <w:color w:val="5A5A5A"/>
                      <w:sz w:val="16"/>
                      <w:szCs w:val="16"/>
                    </w:rPr>
                    <w:t>Retail clients</w:t>
                  </w:r>
                  <w:r w:rsidRPr="004420E2">
                    <w:rPr>
                      <w:rFonts w:ascii="Calibri" w:hAnsi="Calibri"/>
                      <w:color w:val="5A5A5A"/>
                      <w:sz w:val="16"/>
                      <w:szCs w:val="16"/>
                    </w:rPr>
                    <w:t xml:space="preserve"> </w:t>
                  </w:r>
                </w:p>
              </w:tc>
              <w:tc>
                <w:tcPr>
                  <w:tcW w:w="434" w:type="dxa"/>
                </w:tcPr>
                <w:p w14:paraId="51481088" w14:textId="77777777" w:rsidR="009846B5" w:rsidRPr="00776B92" w:rsidRDefault="009846B5" w:rsidP="00B45189">
                  <w:pPr>
                    <w:spacing w:after="0" w:line="240" w:lineRule="auto"/>
                    <w:rPr>
                      <w:rFonts w:ascii="Calibri" w:hAnsi="Calibri"/>
                      <w:color w:val="5A5A5A"/>
                      <w:sz w:val="16"/>
                      <w:szCs w:val="16"/>
                    </w:rPr>
                  </w:pPr>
                </w:p>
              </w:tc>
            </w:tr>
          </w:tbl>
          <w:p w14:paraId="2510C27F" w14:textId="77777777" w:rsidR="009846B5" w:rsidRDefault="009846B5" w:rsidP="00B45189">
            <w:pPr>
              <w:spacing w:after="0" w:line="240" w:lineRule="auto"/>
              <w:rPr>
                <w:rFonts w:ascii="Calibri" w:hAnsi="Calibri"/>
                <w:color w:val="5A5A5A"/>
                <w:sz w:val="16"/>
                <w:szCs w:val="16"/>
              </w:rPr>
            </w:pPr>
          </w:p>
          <w:p w14:paraId="6DC578F5" w14:textId="77777777" w:rsidR="009846B5" w:rsidRDefault="009846B5" w:rsidP="00B45189">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0BD8ADAF" w14:textId="77777777" w:rsidR="009846B5" w:rsidRDefault="009846B5" w:rsidP="00B45189">
            <w:pPr>
              <w:spacing w:after="0" w:line="240" w:lineRule="auto"/>
              <w:rPr>
                <w:rFonts w:ascii="Calibri" w:hAnsi="Calibri"/>
                <w:b/>
                <w:bCs/>
                <w:color w:val="5A5A5A"/>
                <w:sz w:val="16"/>
                <w:szCs w:val="16"/>
              </w:rPr>
            </w:pPr>
          </w:p>
          <w:p w14:paraId="2288DD5D" w14:textId="4508BFF8" w:rsidR="009846B5" w:rsidRDefault="009846B5" w:rsidP="00B45189">
            <w:pPr>
              <w:spacing w:after="0" w:line="240" w:lineRule="auto"/>
              <w:rPr>
                <w:rFonts w:ascii="Calibri" w:hAnsi="Calibri"/>
                <w:color w:val="5A5A5A"/>
                <w:sz w:val="16"/>
                <w:szCs w:val="16"/>
              </w:rPr>
            </w:pPr>
            <w:r>
              <w:rPr>
                <w:rFonts w:ascii="Calibri" w:hAnsi="Calibri"/>
                <w:color w:val="5A5A5A"/>
                <w:sz w:val="16"/>
                <w:szCs w:val="16"/>
              </w:rPr>
              <w:t xml:space="preserve">This question relates to where a client has transferred their KiwiSaver to a different provider </w:t>
            </w:r>
            <w:proofErr w:type="gramStart"/>
            <w:r>
              <w:rPr>
                <w:rFonts w:ascii="Calibri" w:hAnsi="Calibri"/>
                <w:color w:val="5A5A5A"/>
                <w:sz w:val="16"/>
                <w:szCs w:val="16"/>
              </w:rPr>
              <w:t>as a result of</w:t>
            </w:r>
            <w:proofErr w:type="gramEnd"/>
            <w:r>
              <w:rPr>
                <w:rFonts w:ascii="Calibri" w:hAnsi="Calibri"/>
                <w:color w:val="5A5A5A"/>
                <w:sz w:val="16"/>
                <w:szCs w:val="16"/>
              </w:rPr>
              <w:t xml:space="preserve"> advice the FAP has provided. </w:t>
            </w:r>
          </w:p>
          <w:p w14:paraId="654C1BD2" w14:textId="33D446D1" w:rsidR="009846B5" w:rsidRDefault="009846B5" w:rsidP="00B45189">
            <w:pPr>
              <w:spacing w:after="0" w:line="240" w:lineRule="auto"/>
              <w:rPr>
                <w:rFonts w:ascii="Calibri" w:hAnsi="Calibri"/>
                <w:color w:val="5A5A5A"/>
                <w:sz w:val="16"/>
                <w:szCs w:val="16"/>
              </w:rPr>
            </w:pPr>
          </w:p>
          <w:p w14:paraId="71AD9F9B" w14:textId="16233443" w:rsidR="009846B5" w:rsidRDefault="009846B5" w:rsidP="00B45189">
            <w:pPr>
              <w:spacing w:after="0" w:line="240" w:lineRule="auto"/>
              <w:rPr>
                <w:rFonts w:ascii="Calibri" w:hAnsi="Calibri"/>
                <w:color w:val="5A5A5A"/>
                <w:sz w:val="16"/>
                <w:szCs w:val="16"/>
              </w:rPr>
            </w:pPr>
            <w:r>
              <w:rPr>
                <w:rFonts w:ascii="Calibri" w:hAnsi="Calibri"/>
                <w:color w:val="5A5A5A"/>
                <w:sz w:val="16"/>
                <w:szCs w:val="16"/>
              </w:rPr>
              <w:t>The time in which a KiwiSaver transfer is counted should be when the provider confirms the transfer is complete.</w:t>
            </w:r>
          </w:p>
          <w:p w14:paraId="769F94F6" w14:textId="77777777" w:rsidR="009846B5" w:rsidRDefault="009846B5" w:rsidP="00B45189">
            <w:pPr>
              <w:spacing w:after="0" w:line="240" w:lineRule="auto"/>
              <w:rPr>
                <w:rFonts w:ascii="Calibri" w:hAnsi="Calibri"/>
                <w:color w:val="5A5A5A"/>
                <w:sz w:val="16"/>
                <w:szCs w:val="16"/>
              </w:rPr>
            </w:pPr>
          </w:p>
          <w:p w14:paraId="5AD84547" w14:textId="2CAA7303" w:rsidR="009846B5" w:rsidRPr="00154CC3" w:rsidRDefault="009846B5" w:rsidP="00B45189">
            <w:pPr>
              <w:spacing w:after="0" w:line="240" w:lineRule="auto"/>
              <w:rPr>
                <w:rFonts w:ascii="Calibri" w:hAnsi="Calibri"/>
                <w:b/>
                <w:bCs/>
                <w:color w:val="5A5A5A"/>
                <w:sz w:val="16"/>
                <w:szCs w:val="16"/>
              </w:rPr>
            </w:pPr>
            <w:r>
              <w:rPr>
                <w:rFonts w:ascii="Calibri" w:hAnsi="Calibri"/>
                <w:color w:val="5A5A5A"/>
                <w:sz w:val="16"/>
                <w:szCs w:val="16"/>
              </w:rPr>
              <w:t xml:space="preserve">This question is not </w:t>
            </w:r>
            <w:r w:rsidR="00D95D26">
              <w:rPr>
                <w:rFonts w:ascii="Calibri" w:hAnsi="Calibri"/>
                <w:color w:val="5A5A5A"/>
                <w:sz w:val="16"/>
                <w:szCs w:val="16"/>
              </w:rPr>
              <w:t xml:space="preserve">related </w:t>
            </w:r>
            <w:r>
              <w:rPr>
                <w:rFonts w:ascii="Calibri" w:hAnsi="Calibri"/>
                <w:color w:val="5A5A5A"/>
                <w:sz w:val="16"/>
                <w:szCs w:val="16"/>
              </w:rPr>
              <w:t xml:space="preserve">to switches between funds within the same KiwiSaver provider. </w:t>
            </w:r>
          </w:p>
        </w:tc>
        <w:tc>
          <w:tcPr>
            <w:tcW w:w="5245" w:type="dxa"/>
            <w:tcBorders>
              <w:top w:val="single" w:sz="4" w:space="0" w:color="auto"/>
              <w:left w:val="single" w:sz="4" w:space="0" w:color="auto"/>
              <w:bottom w:val="single" w:sz="4" w:space="0" w:color="auto"/>
              <w:right w:val="single" w:sz="4" w:space="0" w:color="auto"/>
            </w:tcBorders>
          </w:tcPr>
          <w:p w14:paraId="6C33A968" w14:textId="172E92F3" w:rsidR="009846B5" w:rsidRPr="00D22627" w:rsidRDefault="009846B5" w:rsidP="00B45189">
            <w:pPr>
              <w:spacing w:after="0" w:line="240" w:lineRule="auto"/>
              <w:rPr>
                <w:rFonts w:ascii="Calibri" w:hAnsi="Calibri"/>
                <w:color w:val="5A5A5A"/>
                <w:sz w:val="16"/>
                <w:szCs w:val="16"/>
              </w:rPr>
            </w:pPr>
          </w:p>
        </w:tc>
      </w:tr>
      <w:tr w:rsidR="00BE7E6F" w14:paraId="693A387A" w14:textId="77777777" w:rsidTr="00C32EB8">
        <w:trPr>
          <w:cantSplit/>
          <w:trHeight w:val="873"/>
        </w:trPr>
        <w:tc>
          <w:tcPr>
            <w:tcW w:w="567" w:type="dxa"/>
            <w:vMerge/>
            <w:tcBorders>
              <w:left w:val="single" w:sz="4" w:space="0" w:color="auto"/>
              <w:right w:val="single" w:sz="4" w:space="0" w:color="auto"/>
            </w:tcBorders>
            <w:textDirection w:val="btLr"/>
            <w:vAlign w:val="center"/>
          </w:tcPr>
          <w:p w14:paraId="6A75A658" w14:textId="77777777" w:rsidR="00BE7E6F" w:rsidRPr="00B8202A" w:rsidRDefault="00BE7E6F" w:rsidP="006F77D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3E7B6BAA" w14:textId="77777777" w:rsidR="00BE7E6F" w:rsidRPr="00B8202A" w:rsidRDefault="00BE7E6F" w:rsidP="006F77D9">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B4B2FB3" w14:textId="6CF4B572" w:rsidR="00BE7E6F" w:rsidRDefault="00BE7E6F" w:rsidP="006F77D9">
            <w:pPr>
              <w:spacing w:after="0" w:line="240" w:lineRule="auto"/>
              <w:rPr>
                <w:rFonts w:ascii="Calibri" w:hAnsi="Calibri"/>
                <w:color w:val="5A5A5A"/>
                <w:sz w:val="16"/>
                <w:szCs w:val="16"/>
              </w:rPr>
            </w:pPr>
            <w:r w:rsidRPr="00BE7E6F">
              <w:rPr>
                <w:rFonts w:ascii="Calibri" w:hAnsi="Calibri"/>
                <w:color w:val="5A5A5A"/>
                <w:sz w:val="16"/>
                <w:szCs w:val="16"/>
              </w:rPr>
              <w:t>Does</w:t>
            </w:r>
            <w:r>
              <w:rPr>
                <w:rFonts w:ascii="Calibri" w:hAnsi="Calibri"/>
                <w:b/>
                <w:bCs/>
                <w:color w:val="5A5A5A"/>
                <w:sz w:val="16"/>
                <w:szCs w:val="16"/>
              </w:rPr>
              <w:t xml:space="preserve">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 provide advice on </w:t>
            </w:r>
            <w:r w:rsidR="00D95D26">
              <w:rPr>
                <w:rFonts w:ascii="Calibri" w:hAnsi="Calibri"/>
                <w:color w:val="5A5A5A"/>
                <w:sz w:val="16"/>
                <w:szCs w:val="16"/>
              </w:rPr>
              <w:t>o</w:t>
            </w:r>
            <w:r>
              <w:rPr>
                <w:rFonts w:ascii="Calibri" w:hAnsi="Calibri"/>
                <w:color w:val="5A5A5A"/>
                <w:sz w:val="16"/>
                <w:szCs w:val="16"/>
              </w:rPr>
              <w:t xml:space="preserve">verseas </w:t>
            </w:r>
            <w:r w:rsidR="00D95D26">
              <w:rPr>
                <w:rFonts w:ascii="Calibri" w:hAnsi="Calibri"/>
                <w:color w:val="5A5A5A"/>
                <w:sz w:val="16"/>
                <w:szCs w:val="16"/>
              </w:rPr>
              <w:t>p</w:t>
            </w:r>
            <w:r>
              <w:rPr>
                <w:rFonts w:ascii="Calibri" w:hAnsi="Calibri"/>
                <w:color w:val="5A5A5A"/>
                <w:sz w:val="16"/>
                <w:szCs w:val="16"/>
              </w:rPr>
              <w:t xml:space="preserve">ension </w:t>
            </w:r>
            <w:r w:rsidR="00D95D26">
              <w:rPr>
                <w:rFonts w:ascii="Calibri" w:hAnsi="Calibri"/>
                <w:color w:val="5A5A5A"/>
                <w:sz w:val="16"/>
                <w:szCs w:val="16"/>
              </w:rPr>
              <w:t>t</w:t>
            </w:r>
            <w:r>
              <w:rPr>
                <w:rFonts w:ascii="Calibri" w:hAnsi="Calibri"/>
                <w:color w:val="5A5A5A"/>
                <w:sz w:val="16"/>
                <w:szCs w:val="16"/>
              </w:rPr>
              <w:t xml:space="preserve">ransfers, including New Zealand Qualifying Recognised Overseas Pension Schemes (QROPS)? </w:t>
            </w:r>
          </w:p>
          <w:p w14:paraId="470F3C0D" w14:textId="77777777" w:rsidR="00BE7E6F" w:rsidRDefault="00BE7E6F" w:rsidP="006F77D9">
            <w:pPr>
              <w:spacing w:after="0" w:line="240" w:lineRule="auto"/>
              <w:rPr>
                <w:rFonts w:ascii="Calibri" w:hAnsi="Calibri"/>
                <w:color w:val="5A5A5A"/>
                <w:sz w:val="16"/>
                <w:szCs w:val="16"/>
              </w:rPr>
            </w:pPr>
          </w:p>
          <w:p w14:paraId="2E7FA899" w14:textId="5DF22A89" w:rsidR="00BE7E6F" w:rsidRDefault="00BE7E6F" w:rsidP="00BE7E6F">
            <w:pPr>
              <w:pStyle w:val="ListParagraph"/>
              <w:numPr>
                <w:ilvl w:val="0"/>
                <w:numId w:val="10"/>
              </w:numPr>
              <w:spacing w:after="0" w:line="240" w:lineRule="auto"/>
              <w:rPr>
                <w:rFonts w:ascii="Calibri" w:hAnsi="Calibri"/>
                <w:color w:val="5A5A5A"/>
                <w:sz w:val="16"/>
                <w:szCs w:val="16"/>
              </w:rPr>
            </w:pPr>
            <w:r>
              <w:rPr>
                <w:rFonts w:ascii="Calibri" w:hAnsi="Calibri"/>
                <w:color w:val="5A5A5A"/>
                <w:sz w:val="16"/>
                <w:szCs w:val="16"/>
              </w:rPr>
              <w:t>Yes</w:t>
            </w:r>
          </w:p>
          <w:p w14:paraId="2E56C1E2" w14:textId="28378622" w:rsidR="00BE7E6F" w:rsidRDefault="00BE7E6F" w:rsidP="00BE7E6F">
            <w:pPr>
              <w:pStyle w:val="ListParagraph"/>
              <w:numPr>
                <w:ilvl w:val="0"/>
                <w:numId w:val="10"/>
              </w:numPr>
              <w:spacing w:after="0" w:line="240" w:lineRule="auto"/>
              <w:rPr>
                <w:rFonts w:ascii="Calibri" w:hAnsi="Calibri"/>
                <w:color w:val="5A5A5A"/>
                <w:sz w:val="16"/>
                <w:szCs w:val="16"/>
              </w:rPr>
            </w:pPr>
            <w:r>
              <w:rPr>
                <w:rFonts w:ascii="Calibri" w:hAnsi="Calibri"/>
                <w:color w:val="5A5A5A"/>
                <w:sz w:val="16"/>
                <w:szCs w:val="16"/>
              </w:rPr>
              <w:t>No</w:t>
            </w:r>
          </w:p>
          <w:p w14:paraId="1FDE2F9A" w14:textId="240300E2" w:rsidR="00BE7E6F" w:rsidRPr="005F4D2E" w:rsidRDefault="00BE7E6F" w:rsidP="00BE7E6F">
            <w:pPr>
              <w:spacing w:after="0" w:line="240" w:lineRule="auto"/>
              <w:rPr>
                <w:rFonts w:ascii="Calibri" w:hAnsi="Calibri"/>
                <w:b/>
                <w:bCs/>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29D4EE6E" w14:textId="77777777" w:rsidR="00BE7E6F" w:rsidRPr="00B8202A" w:rsidRDefault="00BE7E6F" w:rsidP="006F77D9">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68CBB060" w14:textId="77777777" w:rsidR="00BE7E6F" w:rsidRPr="00AA735D" w:rsidRDefault="00BE7E6F" w:rsidP="006F77D9">
            <w:pPr>
              <w:spacing w:after="0" w:line="240" w:lineRule="auto"/>
              <w:rPr>
                <w:rFonts w:ascii="Calibri" w:hAnsi="Calibri"/>
                <w:color w:val="auto"/>
                <w:sz w:val="16"/>
                <w:szCs w:val="16"/>
              </w:rPr>
            </w:pPr>
          </w:p>
        </w:tc>
      </w:tr>
      <w:tr w:rsidR="00BE7E6F" w14:paraId="5B29BE2C" w14:textId="77777777" w:rsidTr="00C32EB8">
        <w:trPr>
          <w:cantSplit/>
          <w:trHeight w:val="873"/>
        </w:trPr>
        <w:tc>
          <w:tcPr>
            <w:tcW w:w="567" w:type="dxa"/>
            <w:vMerge/>
            <w:tcBorders>
              <w:left w:val="single" w:sz="4" w:space="0" w:color="auto"/>
              <w:right w:val="single" w:sz="4" w:space="0" w:color="auto"/>
            </w:tcBorders>
            <w:textDirection w:val="btLr"/>
            <w:vAlign w:val="center"/>
          </w:tcPr>
          <w:p w14:paraId="3F39BE08" w14:textId="77777777" w:rsidR="00BE7E6F" w:rsidRPr="00B8202A" w:rsidRDefault="00BE7E6F" w:rsidP="006F77D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53C0749" w14:textId="77777777" w:rsidR="00BE7E6F" w:rsidRPr="00B8202A" w:rsidRDefault="00BE7E6F" w:rsidP="006F77D9">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E48AA30" w14:textId="77777777" w:rsidR="00BE7E6F" w:rsidRDefault="00BE7E6F" w:rsidP="006F77D9">
            <w:pPr>
              <w:spacing w:after="0" w:line="240" w:lineRule="auto"/>
              <w:rPr>
                <w:rFonts w:ascii="Calibri" w:hAnsi="Calibri"/>
                <w:color w:val="5A5A5A"/>
                <w:sz w:val="16"/>
                <w:szCs w:val="16"/>
              </w:rPr>
            </w:pPr>
            <w:r>
              <w:rPr>
                <w:rFonts w:ascii="Calibri" w:hAnsi="Calibri"/>
                <w:color w:val="5A5A5A"/>
                <w:sz w:val="16"/>
                <w:szCs w:val="16"/>
              </w:rPr>
              <w:t>Does [</w:t>
            </w:r>
            <w:r w:rsidRPr="002311CF">
              <w:rPr>
                <w:rFonts w:ascii="Calibri" w:hAnsi="Calibri"/>
                <w:color w:val="4472C4" w:themeColor="accent1"/>
                <w:sz w:val="16"/>
                <w:szCs w:val="16"/>
              </w:rPr>
              <w:t>FAP NAME</w:t>
            </w:r>
            <w:r>
              <w:rPr>
                <w:rFonts w:ascii="Calibri" w:hAnsi="Calibri"/>
                <w:color w:val="5A5A5A"/>
                <w:sz w:val="16"/>
                <w:szCs w:val="16"/>
              </w:rPr>
              <w:t>] provide any advice on alternative assets?</w:t>
            </w:r>
          </w:p>
          <w:p w14:paraId="5E6E4481" w14:textId="77777777" w:rsidR="00BE7E6F" w:rsidRDefault="00BE7E6F" w:rsidP="006F77D9">
            <w:pPr>
              <w:spacing w:after="0" w:line="240" w:lineRule="auto"/>
              <w:rPr>
                <w:rFonts w:ascii="Calibri" w:hAnsi="Calibri"/>
                <w:color w:val="5A5A5A"/>
                <w:sz w:val="16"/>
                <w:szCs w:val="16"/>
              </w:rPr>
            </w:pPr>
          </w:p>
          <w:p w14:paraId="206F4389" w14:textId="77777777" w:rsidR="00BE7E6F" w:rsidRDefault="00BE7E6F" w:rsidP="00BE7E6F">
            <w:pPr>
              <w:pStyle w:val="ListParagraph"/>
              <w:numPr>
                <w:ilvl w:val="0"/>
                <w:numId w:val="10"/>
              </w:numPr>
              <w:spacing w:after="0" w:line="240" w:lineRule="auto"/>
              <w:rPr>
                <w:rFonts w:ascii="Calibri" w:hAnsi="Calibri"/>
                <w:color w:val="5A5A5A"/>
                <w:sz w:val="16"/>
                <w:szCs w:val="16"/>
              </w:rPr>
            </w:pPr>
            <w:r>
              <w:rPr>
                <w:rFonts w:ascii="Calibri" w:hAnsi="Calibri"/>
                <w:color w:val="5A5A5A"/>
                <w:sz w:val="16"/>
                <w:szCs w:val="16"/>
              </w:rPr>
              <w:t>Yes</w:t>
            </w:r>
          </w:p>
          <w:p w14:paraId="677E9012" w14:textId="77777777" w:rsidR="00BE7E6F" w:rsidRDefault="00BE7E6F" w:rsidP="00BE7E6F">
            <w:pPr>
              <w:pStyle w:val="ListParagraph"/>
              <w:numPr>
                <w:ilvl w:val="0"/>
                <w:numId w:val="10"/>
              </w:numPr>
              <w:spacing w:after="0" w:line="240" w:lineRule="auto"/>
              <w:rPr>
                <w:rFonts w:ascii="Calibri" w:hAnsi="Calibri"/>
                <w:color w:val="5A5A5A"/>
                <w:sz w:val="16"/>
                <w:szCs w:val="16"/>
              </w:rPr>
            </w:pPr>
            <w:r>
              <w:rPr>
                <w:rFonts w:ascii="Calibri" w:hAnsi="Calibri"/>
                <w:color w:val="5A5A5A"/>
                <w:sz w:val="16"/>
                <w:szCs w:val="16"/>
              </w:rPr>
              <w:t>No</w:t>
            </w:r>
          </w:p>
          <w:p w14:paraId="0AF02ED9" w14:textId="54B5D30C" w:rsidR="00BE7E6F" w:rsidRPr="00BE7E6F" w:rsidRDefault="00BE7E6F" w:rsidP="006F77D9">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18751830" w14:textId="02E1BF05" w:rsidR="00D95D26" w:rsidRDefault="00BE7E6F" w:rsidP="006F77D9">
            <w:pPr>
              <w:spacing w:after="0" w:line="240" w:lineRule="auto"/>
              <w:rPr>
                <w:rFonts w:ascii="Calibri" w:hAnsi="Calibri"/>
                <w:color w:val="5A5A5A"/>
                <w:sz w:val="16"/>
                <w:szCs w:val="16"/>
              </w:rPr>
            </w:pPr>
            <w:r>
              <w:rPr>
                <w:rFonts w:ascii="Calibri" w:hAnsi="Calibri"/>
                <w:color w:val="5A5A5A"/>
                <w:sz w:val="16"/>
                <w:szCs w:val="16"/>
              </w:rPr>
              <w:t xml:space="preserve">This includes (but </w:t>
            </w:r>
            <w:r w:rsidR="00D95D26">
              <w:rPr>
                <w:rFonts w:ascii="Calibri" w:hAnsi="Calibri"/>
                <w:color w:val="5A5A5A"/>
                <w:sz w:val="16"/>
                <w:szCs w:val="16"/>
              </w:rPr>
              <w:t xml:space="preserve">is </w:t>
            </w:r>
            <w:r>
              <w:rPr>
                <w:rFonts w:ascii="Calibri" w:hAnsi="Calibri"/>
                <w:color w:val="5A5A5A"/>
                <w:sz w:val="16"/>
                <w:szCs w:val="16"/>
              </w:rPr>
              <w:t xml:space="preserve">not limited to) private equity, private credit, private real estate, hedge funds, leverage/margin lending, collectables. </w:t>
            </w:r>
          </w:p>
          <w:p w14:paraId="5C368544" w14:textId="77777777" w:rsidR="00D95D26" w:rsidRDefault="00D95D26" w:rsidP="006F77D9">
            <w:pPr>
              <w:spacing w:after="0" w:line="240" w:lineRule="auto"/>
              <w:rPr>
                <w:rFonts w:ascii="Calibri" w:hAnsi="Calibri"/>
                <w:color w:val="5A5A5A"/>
                <w:sz w:val="16"/>
                <w:szCs w:val="16"/>
              </w:rPr>
            </w:pPr>
          </w:p>
          <w:p w14:paraId="3B41FE91" w14:textId="58A8BBB9" w:rsidR="00BE7E6F" w:rsidRPr="00B8202A" w:rsidRDefault="00BE7E6F" w:rsidP="006F77D9">
            <w:pPr>
              <w:spacing w:after="0" w:line="240" w:lineRule="auto"/>
              <w:rPr>
                <w:rFonts w:ascii="Calibri" w:hAnsi="Calibri"/>
                <w:color w:val="5A5A5A"/>
                <w:sz w:val="16"/>
                <w:szCs w:val="16"/>
              </w:rPr>
            </w:pPr>
            <w:r>
              <w:rPr>
                <w:rFonts w:ascii="Calibri" w:hAnsi="Calibri"/>
                <w:color w:val="5A5A5A"/>
                <w:sz w:val="16"/>
                <w:szCs w:val="16"/>
              </w:rPr>
              <w:t>This excludes the options contained in question 13.</w:t>
            </w:r>
          </w:p>
        </w:tc>
        <w:tc>
          <w:tcPr>
            <w:tcW w:w="5245" w:type="dxa"/>
            <w:tcBorders>
              <w:top w:val="single" w:sz="4" w:space="0" w:color="auto"/>
              <w:left w:val="single" w:sz="4" w:space="0" w:color="auto"/>
              <w:bottom w:val="single" w:sz="4" w:space="0" w:color="auto"/>
              <w:right w:val="single" w:sz="4" w:space="0" w:color="auto"/>
            </w:tcBorders>
          </w:tcPr>
          <w:p w14:paraId="6DCFE24E" w14:textId="77777777" w:rsidR="00BE7E6F" w:rsidRPr="00AA735D" w:rsidRDefault="00BE7E6F" w:rsidP="006F77D9">
            <w:pPr>
              <w:spacing w:after="0" w:line="240" w:lineRule="auto"/>
              <w:rPr>
                <w:rFonts w:ascii="Calibri" w:hAnsi="Calibri"/>
                <w:color w:val="auto"/>
                <w:sz w:val="16"/>
                <w:szCs w:val="16"/>
              </w:rPr>
            </w:pPr>
          </w:p>
        </w:tc>
      </w:tr>
      <w:tr w:rsidR="009846B5" w14:paraId="494AD96C" w14:textId="4EA1E5C1" w:rsidTr="00C32EB8">
        <w:trPr>
          <w:cantSplit/>
          <w:trHeight w:val="873"/>
        </w:trPr>
        <w:tc>
          <w:tcPr>
            <w:tcW w:w="567" w:type="dxa"/>
            <w:vMerge/>
            <w:tcBorders>
              <w:left w:val="single" w:sz="4" w:space="0" w:color="auto"/>
              <w:right w:val="single" w:sz="4" w:space="0" w:color="auto"/>
            </w:tcBorders>
            <w:textDirection w:val="btLr"/>
            <w:vAlign w:val="center"/>
          </w:tcPr>
          <w:p w14:paraId="212479A5" w14:textId="77777777" w:rsidR="009846B5" w:rsidRPr="00B8202A" w:rsidRDefault="009846B5" w:rsidP="006F77D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0F5B83B0" w14:textId="77777777" w:rsidR="009846B5" w:rsidRPr="00B8202A" w:rsidRDefault="009846B5" w:rsidP="006F77D9">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7CDC6A7A" w14:textId="00B01E8A" w:rsidR="009846B5" w:rsidRPr="005F4D2E" w:rsidRDefault="009846B5" w:rsidP="006F77D9">
            <w:pPr>
              <w:spacing w:after="0" w:line="240" w:lineRule="auto"/>
              <w:rPr>
                <w:rFonts w:ascii="Calibri" w:hAnsi="Calibri"/>
                <w:b/>
                <w:bCs/>
                <w:color w:val="5A5A5A"/>
                <w:sz w:val="16"/>
                <w:szCs w:val="16"/>
              </w:rPr>
            </w:pPr>
            <w:r w:rsidRPr="005F4D2E">
              <w:rPr>
                <w:rFonts w:ascii="Calibri" w:hAnsi="Calibri"/>
                <w:b/>
                <w:bCs/>
                <w:color w:val="5A5A5A"/>
                <w:sz w:val="16"/>
                <w:szCs w:val="16"/>
              </w:rPr>
              <w:t>Client money and client property service</w:t>
            </w:r>
            <w:r w:rsidR="00970AE8">
              <w:rPr>
                <w:rFonts w:ascii="Calibri" w:hAnsi="Calibri"/>
                <w:b/>
                <w:bCs/>
                <w:color w:val="5A5A5A"/>
                <w:sz w:val="16"/>
                <w:szCs w:val="16"/>
              </w:rPr>
              <w:t>s</w:t>
            </w:r>
          </w:p>
          <w:p w14:paraId="71BEDC99" w14:textId="5461F4C4" w:rsidR="009846B5" w:rsidRDefault="009846B5" w:rsidP="006F77D9">
            <w:pPr>
              <w:spacing w:after="0" w:line="240" w:lineRule="auto"/>
              <w:rPr>
                <w:sz w:val="16"/>
                <w:szCs w:val="16"/>
              </w:rPr>
            </w:pPr>
          </w:p>
          <w:p w14:paraId="44D7BB1F" w14:textId="2615A3D0" w:rsidR="009846B5" w:rsidRPr="00B8202A" w:rsidRDefault="0055420E" w:rsidP="008E0348">
            <w:pPr>
              <w:spacing w:after="0" w:line="240" w:lineRule="auto"/>
            </w:pPr>
            <w:r w:rsidRPr="0055420E">
              <w:rPr>
                <w:rFonts w:ascii="Calibri" w:hAnsi="Calibri"/>
                <w:color w:val="5A5A5A"/>
                <w:sz w:val="16"/>
                <w:szCs w:val="16"/>
              </w:rPr>
              <w:t xml:space="preserve">Please </w:t>
            </w:r>
            <w:r>
              <w:rPr>
                <w:rFonts w:ascii="Calibri" w:hAnsi="Calibri"/>
                <w:color w:val="5A5A5A"/>
                <w:sz w:val="16"/>
                <w:szCs w:val="16"/>
              </w:rPr>
              <w:t>give answers to the following questions that relate to client money and/or client property services that [</w:t>
            </w:r>
            <w:r w:rsidRPr="002311CF">
              <w:rPr>
                <w:rFonts w:ascii="Calibri" w:hAnsi="Calibri"/>
                <w:color w:val="4472C4" w:themeColor="accent1"/>
                <w:sz w:val="16"/>
                <w:szCs w:val="16"/>
              </w:rPr>
              <w:t>FAP NAME</w:t>
            </w:r>
            <w:r>
              <w:rPr>
                <w:rFonts w:ascii="Calibri" w:hAnsi="Calibri"/>
                <w:color w:val="5A5A5A"/>
                <w:sz w:val="16"/>
                <w:szCs w:val="16"/>
              </w:rPr>
              <w:t>] provides.</w:t>
            </w:r>
          </w:p>
        </w:tc>
        <w:tc>
          <w:tcPr>
            <w:tcW w:w="4820" w:type="dxa"/>
            <w:tcBorders>
              <w:top w:val="single" w:sz="4" w:space="0" w:color="auto"/>
              <w:left w:val="single" w:sz="4" w:space="0" w:color="auto"/>
              <w:bottom w:val="single" w:sz="4" w:space="0" w:color="auto"/>
              <w:right w:val="single" w:sz="4" w:space="0" w:color="auto"/>
            </w:tcBorders>
          </w:tcPr>
          <w:p w14:paraId="6265D9B7" w14:textId="763CEC69" w:rsidR="009846B5" w:rsidRPr="00B8202A" w:rsidRDefault="009846B5" w:rsidP="006F77D9">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5252B086" w14:textId="45CC569F" w:rsidR="009846B5" w:rsidRPr="00AA735D" w:rsidRDefault="009846B5" w:rsidP="006F77D9">
            <w:pPr>
              <w:spacing w:after="0" w:line="240" w:lineRule="auto"/>
              <w:rPr>
                <w:rFonts w:ascii="Calibri" w:hAnsi="Calibri"/>
                <w:color w:val="auto"/>
                <w:sz w:val="16"/>
                <w:szCs w:val="16"/>
              </w:rPr>
            </w:pPr>
          </w:p>
        </w:tc>
      </w:tr>
      <w:tr w:rsidR="009846B5" w14:paraId="7E93DE4F"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71AF67F8" w14:textId="77777777" w:rsidR="009846B5" w:rsidRPr="00B8202A" w:rsidRDefault="009846B5" w:rsidP="006F77D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7134863C" w14:textId="77777777" w:rsidR="009846B5" w:rsidRPr="00B8202A" w:rsidRDefault="009846B5" w:rsidP="00DA243A">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F549FBF" w14:textId="77777777" w:rsidR="009846B5" w:rsidRDefault="009846B5" w:rsidP="006F77D9">
            <w:pPr>
              <w:spacing w:after="0" w:line="240" w:lineRule="auto"/>
              <w:rPr>
                <w:rFonts w:ascii="Calibri" w:hAnsi="Calibri"/>
                <w:color w:val="5A5A5A"/>
                <w:sz w:val="16"/>
                <w:szCs w:val="16"/>
              </w:rPr>
            </w:pPr>
            <w:r>
              <w:rPr>
                <w:rFonts w:ascii="Calibri" w:hAnsi="Calibri"/>
                <w:color w:val="5A5A5A"/>
                <w:sz w:val="16"/>
                <w:szCs w:val="16"/>
              </w:rPr>
              <w:t>Within the return period, has [</w:t>
            </w:r>
            <w:r w:rsidRPr="00076301">
              <w:rPr>
                <w:rFonts w:ascii="Calibri" w:hAnsi="Calibri"/>
                <w:color w:val="4472C4" w:themeColor="accent1"/>
                <w:sz w:val="16"/>
                <w:szCs w:val="16"/>
              </w:rPr>
              <w:t>FAP NAME</w:t>
            </w:r>
            <w:r w:rsidRPr="00076301">
              <w:rPr>
                <w:rFonts w:ascii="Calibri" w:hAnsi="Calibri"/>
                <w:color w:val="5A5A5A"/>
                <w:sz w:val="16"/>
                <w:szCs w:val="16"/>
              </w:rPr>
              <w:t>]</w:t>
            </w:r>
            <w:r w:rsidRPr="00386141">
              <w:rPr>
                <w:rFonts w:ascii="Calibri" w:hAnsi="Calibri"/>
                <w:color w:val="5A5A5A"/>
                <w:sz w:val="16"/>
                <w:szCs w:val="16"/>
              </w:rPr>
              <w:t xml:space="preserve"> </w:t>
            </w:r>
            <w:r>
              <w:rPr>
                <w:rFonts w:ascii="Calibri" w:hAnsi="Calibri"/>
                <w:color w:val="5A5A5A"/>
                <w:sz w:val="16"/>
                <w:szCs w:val="16"/>
              </w:rPr>
              <w:t xml:space="preserve">provided </w:t>
            </w:r>
            <w:r w:rsidRPr="00941C2B">
              <w:rPr>
                <w:rFonts w:ascii="Calibri" w:hAnsi="Calibri"/>
                <w:color w:val="5A5A5A"/>
                <w:sz w:val="16"/>
                <w:szCs w:val="16"/>
              </w:rPr>
              <w:t xml:space="preserve">client money or property services as part of </w:t>
            </w:r>
            <w:r>
              <w:rPr>
                <w:rFonts w:ascii="Calibri" w:hAnsi="Calibri"/>
                <w:color w:val="5A5A5A"/>
                <w:sz w:val="16"/>
                <w:szCs w:val="16"/>
              </w:rPr>
              <w:t>its</w:t>
            </w:r>
            <w:r w:rsidRPr="00941C2B">
              <w:rPr>
                <w:rFonts w:ascii="Calibri" w:hAnsi="Calibri"/>
                <w:color w:val="5A5A5A"/>
                <w:sz w:val="16"/>
                <w:szCs w:val="16"/>
              </w:rPr>
              <w:t xml:space="preserve"> licensed service</w:t>
            </w:r>
            <w:r>
              <w:rPr>
                <w:rFonts w:ascii="Calibri" w:hAnsi="Calibri"/>
                <w:color w:val="5A5A5A"/>
                <w:sz w:val="16"/>
                <w:szCs w:val="16"/>
              </w:rPr>
              <w:t>?</w:t>
            </w:r>
          </w:p>
          <w:p w14:paraId="7C814B35" w14:textId="77777777" w:rsidR="009846B5" w:rsidRDefault="009846B5" w:rsidP="006F77D9">
            <w:pPr>
              <w:spacing w:after="0" w:line="240" w:lineRule="auto"/>
              <w:rPr>
                <w:rFonts w:ascii="Calibri" w:hAnsi="Calibri"/>
                <w:color w:val="5A5A5A"/>
                <w:sz w:val="16"/>
                <w:szCs w:val="16"/>
              </w:rPr>
            </w:pPr>
          </w:p>
          <w:p w14:paraId="072F34E1" w14:textId="77777777" w:rsidR="009846B5" w:rsidRPr="00AE4B82"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390C62B2" w14:textId="77777777" w:rsidR="009846B5" w:rsidRDefault="009846B5"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070E906E" w14:textId="77777777" w:rsidR="009846B5" w:rsidRPr="005F4D2E" w:rsidRDefault="009846B5" w:rsidP="006F77D9">
            <w:pPr>
              <w:spacing w:after="0" w:line="240" w:lineRule="auto"/>
              <w:rPr>
                <w:rFonts w:ascii="Calibri" w:hAnsi="Calibri"/>
                <w:b/>
                <w:bCs/>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21CF0855" w14:textId="3ADF39CA" w:rsidR="009846B5" w:rsidRPr="00B8202A" w:rsidRDefault="009846B5" w:rsidP="006F77D9">
            <w:pPr>
              <w:spacing w:after="0" w:line="240" w:lineRule="auto"/>
              <w:rPr>
                <w:rFonts w:ascii="Calibri" w:hAnsi="Calibri"/>
                <w:color w:val="5A5A5A"/>
                <w:sz w:val="16"/>
                <w:szCs w:val="16"/>
              </w:rPr>
            </w:pPr>
            <w:r w:rsidRPr="00B8202A">
              <w:rPr>
                <w:rFonts w:ascii="Calibri" w:hAnsi="Calibri"/>
                <w:color w:val="5A5A5A"/>
                <w:sz w:val="16"/>
                <w:szCs w:val="16"/>
              </w:rPr>
              <w:t xml:space="preserve">Providing client money or property services means that the FAP receives, </w:t>
            </w:r>
            <w:proofErr w:type="gramStart"/>
            <w:r w:rsidRPr="00B8202A">
              <w:rPr>
                <w:rFonts w:ascii="Calibri" w:hAnsi="Calibri"/>
                <w:color w:val="5A5A5A"/>
                <w:sz w:val="16"/>
                <w:szCs w:val="16"/>
              </w:rPr>
              <w:t>holds</w:t>
            </w:r>
            <w:proofErr w:type="gramEnd"/>
            <w:r w:rsidRPr="00B8202A">
              <w:rPr>
                <w:rFonts w:ascii="Calibri" w:hAnsi="Calibri"/>
                <w:color w:val="5A5A5A"/>
                <w:sz w:val="16"/>
                <w:szCs w:val="16"/>
              </w:rPr>
              <w:t xml:space="preserve"> or transfers money or property on behalf of a client. </w:t>
            </w:r>
          </w:p>
          <w:p w14:paraId="1E7F768E" w14:textId="1D0D9981" w:rsidR="009846B5" w:rsidRDefault="009846B5" w:rsidP="006F77D9">
            <w:pPr>
              <w:spacing w:after="0" w:line="240" w:lineRule="auto"/>
              <w:rPr>
                <w:rFonts w:ascii="Calibri" w:hAnsi="Calibri"/>
                <w:color w:val="5A5A5A"/>
                <w:sz w:val="16"/>
                <w:szCs w:val="16"/>
              </w:rPr>
            </w:pPr>
          </w:p>
          <w:p w14:paraId="1AF3D89D" w14:textId="7B4A09DE" w:rsidR="009846B5" w:rsidRPr="00B8202A" w:rsidRDefault="00F31226" w:rsidP="006F77D9">
            <w:pPr>
              <w:spacing w:after="0" w:line="240" w:lineRule="auto"/>
              <w:rPr>
                <w:rFonts w:ascii="Calibri" w:hAnsi="Calibri"/>
                <w:color w:val="5A5A5A"/>
                <w:sz w:val="16"/>
                <w:szCs w:val="16"/>
              </w:rPr>
            </w:pPr>
            <w:r>
              <w:rPr>
                <w:rFonts w:ascii="Calibri" w:hAnsi="Calibri"/>
                <w:color w:val="5A5A5A"/>
                <w:sz w:val="16"/>
                <w:szCs w:val="16"/>
              </w:rPr>
              <w:t>'</w:t>
            </w:r>
            <w:r w:rsidR="009846B5" w:rsidRPr="00B8202A">
              <w:rPr>
                <w:rFonts w:ascii="Calibri" w:hAnsi="Calibri"/>
                <w:color w:val="5A5A5A"/>
                <w:sz w:val="16"/>
                <w:szCs w:val="16"/>
              </w:rPr>
              <w:t>Client money</w:t>
            </w:r>
            <w:r>
              <w:rPr>
                <w:rFonts w:ascii="Calibri" w:hAnsi="Calibri"/>
                <w:color w:val="5A5A5A"/>
                <w:sz w:val="16"/>
                <w:szCs w:val="16"/>
              </w:rPr>
              <w:t>’</w:t>
            </w:r>
            <w:r w:rsidR="009846B5" w:rsidRPr="00B8202A">
              <w:rPr>
                <w:rFonts w:ascii="Calibri" w:hAnsi="Calibri"/>
                <w:color w:val="5A5A5A"/>
                <w:sz w:val="16"/>
                <w:szCs w:val="16"/>
              </w:rPr>
              <w:t xml:space="preserve"> means money received from</w:t>
            </w:r>
            <w:r w:rsidR="00D95D26">
              <w:rPr>
                <w:rFonts w:ascii="Calibri" w:hAnsi="Calibri"/>
                <w:color w:val="5A5A5A"/>
                <w:sz w:val="16"/>
                <w:szCs w:val="16"/>
              </w:rPr>
              <w:t xml:space="preserve"> (</w:t>
            </w:r>
            <w:r w:rsidR="009846B5" w:rsidRPr="00B8202A">
              <w:rPr>
                <w:rFonts w:ascii="Calibri" w:hAnsi="Calibri"/>
                <w:color w:val="5A5A5A"/>
                <w:sz w:val="16"/>
                <w:szCs w:val="16"/>
              </w:rPr>
              <w:t>or on account of</w:t>
            </w:r>
            <w:r w:rsidR="00D95D26">
              <w:rPr>
                <w:rFonts w:ascii="Calibri" w:hAnsi="Calibri"/>
                <w:color w:val="5A5A5A"/>
                <w:sz w:val="16"/>
                <w:szCs w:val="16"/>
              </w:rPr>
              <w:t>)</w:t>
            </w:r>
            <w:r w:rsidR="009846B5" w:rsidRPr="00B8202A">
              <w:rPr>
                <w:rFonts w:ascii="Calibri" w:hAnsi="Calibri"/>
                <w:color w:val="5A5A5A"/>
                <w:sz w:val="16"/>
                <w:szCs w:val="16"/>
              </w:rPr>
              <w:t xml:space="preserve"> a client in connection with acquiring, </w:t>
            </w:r>
            <w:proofErr w:type="gramStart"/>
            <w:r w:rsidR="009846B5" w:rsidRPr="00B8202A">
              <w:rPr>
                <w:rFonts w:ascii="Calibri" w:hAnsi="Calibri"/>
                <w:color w:val="5A5A5A"/>
                <w:sz w:val="16"/>
                <w:szCs w:val="16"/>
              </w:rPr>
              <w:t>holding</w:t>
            </w:r>
            <w:proofErr w:type="gramEnd"/>
            <w:r w:rsidR="009846B5" w:rsidRPr="00B8202A">
              <w:rPr>
                <w:rFonts w:ascii="Calibri" w:hAnsi="Calibri"/>
                <w:color w:val="5A5A5A"/>
                <w:sz w:val="16"/>
                <w:szCs w:val="16"/>
              </w:rPr>
              <w:t xml:space="preserve"> or disposing of a financial advice product (or otherwise in connection with a financial advice product). </w:t>
            </w:r>
          </w:p>
          <w:p w14:paraId="17C9CD43" w14:textId="77777777" w:rsidR="009846B5" w:rsidRPr="00B8202A" w:rsidRDefault="009846B5" w:rsidP="006F77D9">
            <w:pPr>
              <w:spacing w:after="0" w:line="240" w:lineRule="auto"/>
              <w:rPr>
                <w:rFonts w:ascii="Calibri" w:hAnsi="Calibri"/>
                <w:color w:val="5A5A5A"/>
                <w:sz w:val="16"/>
                <w:szCs w:val="16"/>
              </w:rPr>
            </w:pPr>
          </w:p>
          <w:p w14:paraId="034F8A4E" w14:textId="5C320148" w:rsidR="009846B5" w:rsidRDefault="00F31226" w:rsidP="006F77D9">
            <w:pPr>
              <w:spacing w:after="0" w:line="240" w:lineRule="auto"/>
              <w:rPr>
                <w:rFonts w:ascii="Calibri" w:hAnsi="Calibri"/>
                <w:color w:val="5A5A5A"/>
                <w:sz w:val="16"/>
                <w:szCs w:val="16"/>
              </w:rPr>
            </w:pPr>
            <w:r>
              <w:rPr>
                <w:rFonts w:ascii="Calibri" w:hAnsi="Calibri"/>
                <w:color w:val="5A5A5A"/>
                <w:sz w:val="16"/>
                <w:szCs w:val="16"/>
              </w:rPr>
              <w:t>‘</w:t>
            </w:r>
            <w:r w:rsidR="009846B5" w:rsidRPr="00B8202A">
              <w:rPr>
                <w:rFonts w:ascii="Calibri" w:hAnsi="Calibri"/>
                <w:color w:val="5A5A5A"/>
                <w:sz w:val="16"/>
                <w:szCs w:val="16"/>
              </w:rPr>
              <w:t>Client property</w:t>
            </w:r>
            <w:r>
              <w:rPr>
                <w:rFonts w:ascii="Calibri" w:hAnsi="Calibri"/>
                <w:color w:val="5A5A5A"/>
                <w:sz w:val="16"/>
                <w:szCs w:val="16"/>
              </w:rPr>
              <w:t>’</w:t>
            </w:r>
            <w:r w:rsidR="009846B5" w:rsidRPr="00B8202A">
              <w:rPr>
                <w:rFonts w:ascii="Calibri" w:hAnsi="Calibri"/>
                <w:color w:val="5A5A5A"/>
                <w:sz w:val="16"/>
                <w:szCs w:val="16"/>
              </w:rPr>
              <w:t xml:space="preserve"> means property that is a financial advice product, is a beneficial interest in a financial advice product, or is received in connection with a financial advice product, and is received from, or on account of, the client by a person.</w:t>
            </w:r>
          </w:p>
          <w:p w14:paraId="583AC351" w14:textId="77777777" w:rsidR="009846B5" w:rsidRDefault="009846B5" w:rsidP="006F77D9">
            <w:pPr>
              <w:spacing w:after="0" w:line="240" w:lineRule="auto"/>
              <w:rPr>
                <w:rFonts w:ascii="Calibri" w:hAnsi="Calibri"/>
                <w:color w:val="5A5A5A"/>
                <w:sz w:val="16"/>
                <w:szCs w:val="16"/>
              </w:rPr>
            </w:pPr>
          </w:p>
          <w:p w14:paraId="271EA95C" w14:textId="30B385AD" w:rsidR="009846B5" w:rsidRDefault="00F31226" w:rsidP="006F77D9">
            <w:pPr>
              <w:spacing w:after="0" w:line="240" w:lineRule="auto"/>
              <w:rPr>
                <w:rFonts w:ascii="Calibri" w:hAnsi="Calibri"/>
                <w:color w:val="5A5A5A"/>
                <w:sz w:val="16"/>
                <w:szCs w:val="16"/>
              </w:rPr>
            </w:pPr>
            <w:r>
              <w:rPr>
                <w:rFonts w:ascii="Calibri" w:hAnsi="Calibri"/>
                <w:color w:val="5A5A5A"/>
                <w:sz w:val="16"/>
                <w:szCs w:val="16"/>
              </w:rPr>
              <w:t>‘</w:t>
            </w:r>
            <w:r w:rsidR="009846B5" w:rsidRPr="00154CC3">
              <w:rPr>
                <w:rFonts w:ascii="Calibri" w:hAnsi="Calibri"/>
                <w:color w:val="5A5A5A"/>
                <w:sz w:val="16"/>
                <w:szCs w:val="16"/>
              </w:rPr>
              <w:t>Client money or property services</w:t>
            </w:r>
            <w:r>
              <w:rPr>
                <w:rFonts w:ascii="Calibri" w:hAnsi="Calibri"/>
                <w:color w:val="5A5A5A"/>
                <w:sz w:val="16"/>
                <w:szCs w:val="16"/>
              </w:rPr>
              <w:t>’</w:t>
            </w:r>
            <w:r w:rsidR="009846B5" w:rsidRPr="00154CC3">
              <w:rPr>
                <w:rFonts w:ascii="Calibri" w:hAnsi="Calibri"/>
                <w:color w:val="5A5A5A"/>
                <w:sz w:val="16"/>
                <w:szCs w:val="16"/>
              </w:rPr>
              <w:t xml:space="preserve"> include</w:t>
            </w:r>
            <w:r w:rsidR="004B6F0E">
              <w:rPr>
                <w:rFonts w:ascii="Calibri" w:hAnsi="Calibri"/>
                <w:color w:val="5A5A5A"/>
                <w:sz w:val="16"/>
                <w:szCs w:val="16"/>
              </w:rPr>
              <w:t>s</w:t>
            </w:r>
            <w:r w:rsidR="009846B5" w:rsidRPr="00154CC3">
              <w:rPr>
                <w:rFonts w:ascii="Calibri" w:hAnsi="Calibri"/>
                <w:color w:val="5A5A5A"/>
                <w:sz w:val="16"/>
                <w:szCs w:val="16"/>
              </w:rPr>
              <w:t xml:space="preserve"> custodial services. A ‘custodial service’ is provided if, under an agreement, the FAP holds client money or client property in trust for, or on behalf of, a client (or another person nominated by the client).</w:t>
            </w:r>
          </w:p>
          <w:p w14:paraId="55D9C606" w14:textId="77777777" w:rsidR="009846B5" w:rsidRDefault="009846B5" w:rsidP="006F77D9">
            <w:pPr>
              <w:spacing w:after="0" w:line="240" w:lineRule="auto"/>
              <w:rPr>
                <w:rFonts w:ascii="Calibri" w:hAnsi="Calibri"/>
                <w:color w:val="5A5A5A"/>
                <w:sz w:val="16"/>
                <w:szCs w:val="16"/>
              </w:rPr>
            </w:pPr>
          </w:p>
          <w:p w14:paraId="042040FC" w14:textId="2BCAE3F8" w:rsidR="009846B5" w:rsidRDefault="009846B5" w:rsidP="008E0348">
            <w:pPr>
              <w:spacing w:after="0" w:line="240" w:lineRule="auto"/>
              <w:rPr>
                <w:rFonts w:ascii="Calibri" w:hAnsi="Calibri"/>
                <w:b/>
                <w:bCs/>
                <w:color w:val="5A5A5A"/>
                <w:sz w:val="16"/>
                <w:szCs w:val="16"/>
              </w:rPr>
            </w:pPr>
            <w:r>
              <w:rPr>
                <w:rFonts w:ascii="Calibri" w:hAnsi="Calibri"/>
                <w:color w:val="5A5A5A"/>
                <w:sz w:val="16"/>
                <w:szCs w:val="16"/>
              </w:rPr>
              <w:t xml:space="preserve">A FAP </w:t>
            </w:r>
            <w:r w:rsidRPr="006F77D9">
              <w:rPr>
                <w:rFonts w:ascii="Calibri" w:hAnsi="Calibri"/>
                <w:color w:val="5A5A5A"/>
                <w:sz w:val="16"/>
                <w:szCs w:val="16"/>
              </w:rPr>
              <w:t>may also have client money and property obligations</w:t>
            </w:r>
            <w:r>
              <w:rPr>
                <w:rFonts w:ascii="Calibri" w:hAnsi="Calibri"/>
                <w:color w:val="5A5A5A"/>
                <w:sz w:val="16"/>
                <w:szCs w:val="16"/>
              </w:rPr>
              <w:t xml:space="preserve"> if it uses a wrap platform </w:t>
            </w:r>
            <w:r w:rsidRPr="006F77D9">
              <w:rPr>
                <w:rFonts w:ascii="Calibri" w:hAnsi="Calibri"/>
                <w:color w:val="5A5A5A"/>
                <w:sz w:val="16"/>
                <w:szCs w:val="16"/>
              </w:rPr>
              <w:t xml:space="preserve">(regardless of the wrap provider’s own obligations and FSPR registration). </w:t>
            </w:r>
          </w:p>
        </w:tc>
        <w:tc>
          <w:tcPr>
            <w:tcW w:w="5245" w:type="dxa"/>
            <w:tcBorders>
              <w:top w:val="single" w:sz="4" w:space="0" w:color="auto"/>
              <w:left w:val="single" w:sz="4" w:space="0" w:color="auto"/>
              <w:bottom w:val="single" w:sz="4" w:space="0" w:color="auto"/>
              <w:right w:val="single" w:sz="4" w:space="0" w:color="auto"/>
            </w:tcBorders>
          </w:tcPr>
          <w:p w14:paraId="4699731C" w14:textId="68FDCC44" w:rsidR="009846B5" w:rsidRDefault="009846B5" w:rsidP="006F77D9">
            <w:pPr>
              <w:spacing w:after="0" w:line="240" w:lineRule="auto"/>
              <w:rPr>
                <w:rFonts w:ascii="Calibri" w:hAnsi="Calibri"/>
                <w:color w:val="5A5A5A"/>
                <w:sz w:val="16"/>
                <w:szCs w:val="16"/>
              </w:rPr>
            </w:pPr>
          </w:p>
        </w:tc>
      </w:tr>
      <w:tr w:rsidR="009846B5" w14:paraId="0EEA5EBF"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514C7D1D" w14:textId="77777777" w:rsidR="009846B5" w:rsidRPr="00B8202A" w:rsidRDefault="009846B5" w:rsidP="006F77D9">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7E689706" w14:textId="77777777" w:rsidR="009846B5" w:rsidRPr="00B8202A" w:rsidRDefault="009846B5" w:rsidP="00DA243A">
            <w:pPr>
              <w:numPr>
                <w:ilvl w:val="2"/>
                <w:numId w:val="1"/>
              </w:numPr>
              <w:tabs>
                <w:tab w:val="left" w:pos="199"/>
              </w:tabs>
              <w:spacing w:after="0" w:line="240" w:lineRule="auto"/>
              <w:ind w:left="457" w:hanging="142"/>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69EB3A5C" w14:textId="5314041E" w:rsidR="009846B5" w:rsidRDefault="009846B5" w:rsidP="006F77D9">
            <w:pPr>
              <w:spacing w:after="0" w:line="240" w:lineRule="auto"/>
              <w:rPr>
                <w:rFonts w:ascii="Calibri" w:hAnsi="Calibri"/>
                <w:color w:val="5A5A5A"/>
                <w:sz w:val="16"/>
                <w:szCs w:val="16"/>
              </w:rPr>
            </w:pPr>
            <w:r>
              <w:rPr>
                <w:sz w:val="16"/>
                <w:szCs w:val="16"/>
              </w:rPr>
              <w:t xml:space="preserve">Which of the following statements applies to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 relating to its licensed advice </w:t>
            </w:r>
            <w:proofErr w:type="gramStart"/>
            <w:r>
              <w:rPr>
                <w:rFonts w:ascii="Calibri" w:hAnsi="Calibri"/>
                <w:color w:val="5A5A5A"/>
                <w:sz w:val="16"/>
                <w:szCs w:val="16"/>
              </w:rPr>
              <w:t>business.</w:t>
            </w:r>
            <w:proofErr w:type="gramEnd"/>
            <w:r>
              <w:rPr>
                <w:rFonts w:ascii="Calibri" w:hAnsi="Calibri"/>
                <w:color w:val="5A5A5A"/>
                <w:sz w:val="16"/>
                <w:szCs w:val="16"/>
              </w:rPr>
              <w:t xml:space="preserve"> Select all that apply. </w:t>
            </w:r>
          </w:p>
          <w:p w14:paraId="07E24B47" w14:textId="77777777" w:rsidR="009846B5" w:rsidRDefault="009846B5" w:rsidP="006F77D9">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728"/>
              <w:gridCol w:w="564"/>
            </w:tblGrid>
            <w:tr w:rsidR="009846B5" w:rsidRPr="00DE6325" w14:paraId="6030EFEC" w14:textId="77777777" w:rsidTr="002F5343">
              <w:trPr>
                <w:trHeight w:val="226"/>
              </w:trPr>
              <w:tc>
                <w:tcPr>
                  <w:tcW w:w="2728" w:type="dxa"/>
                </w:tcPr>
                <w:p w14:paraId="085BD723" w14:textId="144A63A4" w:rsidR="009846B5" w:rsidRPr="00B8202A" w:rsidRDefault="009846B5" w:rsidP="006F77D9">
                  <w:pPr>
                    <w:spacing w:after="0" w:line="240" w:lineRule="auto"/>
                    <w:rPr>
                      <w:rFonts w:ascii="Calibri" w:hAnsi="Calibri"/>
                      <w:color w:val="5A5A5A"/>
                      <w:sz w:val="16"/>
                      <w:szCs w:val="16"/>
                    </w:rPr>
                  </w:pPr>
                  <w:r>
                    <w:rPr>
                      <w:rFonts w:ascii="Calibri" w:hAnsi="Calibri"/>
                      <w:color w:val="5A5A5A"/>
                      <w:sz w:val="16"/>
                      <w:szCs w:val="16"/>
                    </w:rPr>
                    <w:t xml:space="preserve">Provides </w:t>
                  </w:r>
                  <w:r w:rsidR="00E43953">
                    <w:rPr>
                      <w:rFonts w:ascii="Calibri" w:hAnsi="Calibri"/>
                      <w:color w:val="5A5A5A"/>
                      <w:sz w:val="16"/>
                      <w:szCs w:val="16"/>
                    </w:rPr>
                    <w:t xml:space="preserve">a </w:t>
                  </w:r>
                  <w:r>
                    <w:rPr>
                      <w:rFonts w:ascii="Calibri" w:hAnsi="Calibri"/>
                      <w:color w:val="5A5A5A"/>
                      <w:sz w:val="16"/>
                      <w:szCs w:val="16"/>
                    </w:rPr>
                    <w:t xml:space="preserve">client money service </w:t>
                  </w:r>
                  <w:r w:rsidRPr="004420E2">
                    <w:rPr>
                      <w:rFonts w:ascii="Calibri" w:hAnsi="Calibri"/>
                      <w:color w:val="5A5A5A"/>
                      <w:sz w:val="16"/>
                      <w:szCs w:val="16"/>
                    </w:rPr>
                    <w:t>as</w:t>
                  </w:r>
                  <w:r>
                    <w:rPr>
                      <w:rFonts w:ascii="Calibri" w:hAnsi="Calibri"/>
                      <w:color w:val="5A5A5A"/>
                      <w:sz w:val="16"/>
                      <w:szCs w:val="16"/>
                    </w:rPr>
                    <w:t xml:space="preserve"> part of </w:t>
                  </w:r>
                  <w:r w:rsidR="00E43953">
                    <w:rPr>
                      <w:rFonts w:ascii="Calibri" w:hAnsi="Calibri"/>
                      <w:color w:val="5A5A5A"/>
                      <w:sz w:val="16"/>
                      <w:szCs w:val="16"/>
                    </w:rPr>
                    <w:t xml:space="preserve">its </w:t>
                  </w:r>
                  <w:r>
                    <w:rPr>
                      <w:rFonts w:ascii="Calibri" w:hAnsi="Calibri"/>
                      <w:color w:val="5A5A5A"/>
                      <w:sz w:val="16"/>
                      <w:szCs w:val="16"/>
                    </w:rPr>
                    <w:t>licensed advice business</w:t>
                  </w:r>
                </w:p>
              </w:tc>
              <w:tc>
                <w:tcPr>
                  <w:tcW w:w="564" w:type="dxa"/>
                </w:tcPr>
                <w:p w14:paraId="46590566" w14:textId="77777777" w:rsidR="009846B5" w:rsidRPr="002F5343" w:rsidRDefault="009846B5" w:rsidP="006F77D9">
                  <w:pPr>
                    <w:spacing w:after="0" w:line="240" w:lineRule="auto"/>
                    <w:rPr>
                      <w:rFonts w:ascii="Calibri" w:hAnsi="Calibri"/>
                      <w:b/>
                      <w:bCs/>
                      <w:color w:val="5A5A5A"/>
                      <w:sz w:val="16"/>
                      <w:szCs w:val="16"/>
                    </w:rPr>
                  </w:pPr>
                </w:p>
              </w:tc>
            </w:tr>
            <w:tr w:rsidR="009846B5" w:rsidRPr="00DE6325" w14:paraId="0D72216D" w14:textId="77777777" w:rsidTr="002F5343">
              <w:trPr>
                <w:trHeight w:val="226"/>
              </w:trPr>
              <w:tc>
                <w:tcPr>
                  <w:tcW w:w="2728" w:type="dxa"/>
                </w:tcPr>
                <w:p w14:paraId="623FF919" w14:textId="51DFB067" w:rsidR="009846B5" w:rsidRDefault="009846B5" w:rsidP="006F77D9">
                  <w:pPr>
                    <w:spacing w:after="0" w:line="240" w:lineRule="auto"/>
                    <w:rPr>
                      <w:rFonts w:ascii="Calibri" w:hAnsi="Calibri"/>
                      <w:color w:val="5A5A5A"/>
                      <w:sz w:val="16"/>
                      <w:szCs w:val="16"/>
                    </w:rPr>
                  </w:pPr>
                  <w:r w:rsidRPr="003938C7">
                    <w:rPr>
                      <w:rFonts w:ascii="Calibri" w:hAnsi="Calibri"/>
                      <w:color w:val="5A5A5A"/>
                      <w:sz w:val="16"/>
                      <w:szCs w:val="16"/>
                    </w:rPr>
                    <w:t>Provide</w:t>
                  </w:r>
                  <w:r>
                    <w:rPr>
                      <w:rFonts w:ascii="Calibri" w:hAnsi="Calibri"/>
                      <w:color w:val="5A5A5A"/>
                      <w:sz w:val="16"/>
                      <w:szCs w:val="16"/>
                    </w:rPr>
                    <w:t>s</w:t>
                  </w:r>
                  <w:r w:rsidRPr="003938C7">
                    <w:rPr>
                      <w:rFonts w:ascii="Calibri" w:hAnsi="Calibri"/>
                      <w:color w:val="5A5A5A"/>
                      <w:sz w:val="16"/>
                      <w:szCs w:val="16"/>
                    </w:rPr>
                    <w:t xml:space="preserve"> </w:t>
                  </w:r>
                  <w:r w:rsidR="00E43953">
                    <w:rPr>
                      <w:rFonts w:ascii="Calibri" w:hAnsi="Calibri"/>
                      <w:color w:val="5A5A5A"/>
                      <w:sz w:val="16"/>
                      <w:szCs w:val="16"/>
                    </w:rPr>
                    <w:t xml:space="preserve">a </w:t>
                  </w:r>
                  <w:r w:rsidRPr="003938C7">
                    <w:rPr>
                      <w:rFonts w:ascii="Calibri" w:hAnsi="Calibri"/>
                      <w:color w:val="5A5A5A"/>
                      <w:sz w:val="16"/>
                      <w:szCs w:val="16"/>
                    </w:rPr>
                    <w:t xml:space="preserve">client </w:t>
                  </w:r>
                  <w:r>
                    <w:rPr>
                      <w:rFonts w:ascii="Calibri" w:hAnsi="Calibri"/>
                      <w:color w:val="5A5A5A"/>
                      <w:sz w:val="16"/>
                      <w:szCs w:val="16"/>
                    </w:rPr>
                    <w:t>property</w:t>
                  </w:r>
                  <w:r w:rsidRPr="003938C7">
                    <w:rPr>
                      <w:rFonts w:ascii="Calibri" w:hAnsi="Calibri"/>
                      <w:color w:val="5A5A5A"/>
                      <w:sz w:val="16"/>
                      <w:szCs w:val="16"/>
                    </w:rPr>
                    <w:t xml:space="preserve"> service as part of </w:t>
                  </w:r>
                  <w:r w:rsidR="00E43953">
                    <w:rPr>
                      <w:rFonts w:ascii="Calibri" w:hAnsi="Calibri"/>
                      <w:color w:val="5A5A5A"/>
                      <w:sz w:val="16"/>
                      <w:szCs w:val="16"/>
                    </w:rPr>
                    <w:t xml:space="preserve">its </w:t>
                  </w:r>
                  <w:r w:rsidRPr="003938C7">
                    <w:rPr>
                      <w:rFonts w:ascii="Calibri" w:hAnsi="Calibri"/>
                      <w:color w:val="5A5A5A"/>
                      <w:sz w:val="16"/>
                      <w:szCs w:val="16"/>
                    </w:rPr>
                    <w:t>licensed advice business</w:t>
                  </w:r>
                </w:p>
              </w:tc>
              <w:tc>
                <w:tcPr>
                  <w:tcW w:w="564" w:type="dxa"/>
                </w:tcPr>
                <w:p w14:paraId="4B4411F8" w14:textId="77777777" w:rsidR="009846B5" w:rsidRPr="00776B92" w:rsidRDefault="009846B5" w:rsidP="006F77D9">
                  <w:pPr>
                    <w:spacing w:after="0" w:line="240" w:lineRule="auto"/>
                    <w:rPr>
                      <w:rFonts w:ascii="Calibri" w:hAnsi="Calibri"/>
                      <w:color w:val="5A5A5A"/>
                      <w:sz w:val="16"/>
                      <w:szCs w:val="16"/>
                    </w:rPr>
                  </w:pPr>
                </w:p>
              </w:tc>
            </w:tr>
            <w:tr w:rsidR="009846B5" w:rsidRPr="00DE6325" w14:paraId="4B7CCDAB" w14:textId="77777777" w:rsidTr="002F5343">
              <w:trPr>
                <w:trHeight w:val="240"/>
              </w:trPr>
              <w:tc>
                <w:tcPr>
                  <w:tcW w:w="2728" w:type="dxa"/>
                </w:tcPr>
                <w:p w14:paraId="6F518069" w14:textId="7B2D79D0" w:rsidR="009846B5" w:rsidRPr="00AE557E" w:rsidRDefault="009846B5" w:rsidP="006F77D9">
                  <w:pPr>
                    <w:spacing w:after="0" w:line="240" w:lineRule="auto"/>
                    <w:rPr>
                      <w:rFonts w:ascii="Calibri" w:hAnsi="Calibri"/>
                      <w:color w:val="5A5A5A"/>
                      <w:sz w:val="16"/>
                      <w:szCs w:val="16"/>
                    </w:rPr>
                  </w:pPr>
                  <w:r w:rsidRPr="001442F5">
                    <w:rPr>
                      <w:rFonts w:ascii="Calibri" w:hAnsi="Calibri"/>
                      <w:color w:val="5A5A5A"/>
                      <w:sz w:val="16"/>
                      <w:szCs w:val="16"/>
                    </w:rPr>
                    <w:t>Use</w:t>
                  </w:r>
                  <w:r>
                    <w:rPr>
                      <w:rFonts w:ascii="Calibri" w:hAnsi="Calibri"/>
                      <w:color w:val="5A5A5A"/>
                      <w:sz w:val="16"/>
                      <w:szCs w:val="16"/>
                    </w:rPr>
                    <w:t>s</w:t>
                  </w:r>
                  <w:r w:rsidRPr="001442F5">
                    <w:rPr>
                      <w:rFonts w:ascii="Calibri" w:hAnsi="Calibri"/>
                      <w:color w:val="5A5A5A"/>
                      <w:sz w:val="16"/>
                      <w:szCs w:val="16"/>
                    </w:rPr>
                    <w:t xml:space="preserve"> portfolio administration services for client investments and reporting</w:t>
                  </w:r>
                </w:p>
              </w:tc>
              <w:tc>
                <w:tcPr>
                  <w:tcW w:w="564" w:type="dxa"/>
                </w:tcPr>
                <w:p w14:paraId="24B84005" w14:textId="77777777" w:rsidR="009846B5" w:rsidRPr="00776B92" w:rsidRDefault="009846B5" w:rsidP="006F77D9">
                  <w:pPr>
                    <w:spacing w:after="0" w:line="240" w:lineRule="auto"/>
                    <w:rPr>
                      <w:rFonts w:ascii="Calibri" w:hAnsi="Calibri"/>
                      <w:color w:val="5A5A5A"/>
                      <w:sz w:val="16"/>
                      <w:szCs w:val="16"/>
                    </w:rPr>
                  </w:pPr>
                </w:p>
              </w:tc>
            </w:tr>
            <w:tr w:rsidR="009846B5" w:rsidRPr="00DE6325" w14:paraId="15B7D8D4" w14:textId="77777777" w:rsidTr="002F5343">
              <w:trPr>
                <w:trHeight w:val="240"/>
              </w:trPr>
              <w:tc>
                <w:tcPr>
                  <w:tcW w:w="2728" w:type="dxa"/>
                </w:tcPr>
                <w:p w14:paraId="0FCB46F8" w14:textId="56142461" w:rsidR="009846B5" w:rsidRPr="001442F5" w:rsidRDefault="009846B5" w:rsidP="006F77D9">
                  <w:pPr>
                    <w:spacing w:after="0" w:line="240" w:lineRule="auto"/>
                    <w:rPr>
                      <w:rFonts w:ascii="Calibri" w:hAnsi="Calibri"/>
                      <w:color w:val="5A5A5A"/>
                      <w:sz w:val="16"/>
                      <w:szCs w:val="16"/>
                    </w:rPr>
                  </w:pPr>
                  <w:r>
                    <w:rPr>
                      <w:rFonts w:ascii="Calibri" w:hAnsi="Calibri"/>
                      <w:color w:val="5A5A5A"/>
                      <w:sz w:val="16"/>
                      <w:szCs w:val="16"/>
                    </w:rPr>
                    <w:t>Uses a wrap platform</w:t>
                  </w:r>
                </w:p>
              </w:tc>
              <w:tc>
                <w:tcPr>
                  <w:tcW w:w="564" w:type="dxa"/>
                </w:tcPr>
                <w:p w14:paraId="046E4774" w14:textId="77777777" w:rsidR="009846B5" w:rsidRPr="00776B92" w:rsidRDefault="009846B5" w:rsidP="006F77D9">
                  <w:pPr>
                    <w:spacing w:after="0" w:line="240" w:lineRule="auto"/>
                    <w:rPr>
                      <w:rFonts w:ascii="Calibri" w:hAnsi="Calibri"/>
                      <w:color w:val="5A5A5A"/>
                      <w:sz w:val="16"/>
                      <w:szCs w:val="16"/>
                    </w:rPr>
                  </w:pPr>
                </w:p>
              </w:tc>
            </w:tr>
          </w:tbl>
          <w:p w14:paraId="002AC2E7" w14:textId="6EEA06EC" w:rsidR="009846B5" w:rsidRDefault="009846B5" w:rsidP="006F77D9">
            <w:pPr>
              <w:spacing w:after="0" w:line="240" w:lineRule="auto"/>
              <w:rPr>
                <w:rFonts w:ascii="Calibri" w:hAnsi="Calibri"/>
                <w:color w:val="5A5A5A"/>
                <w:sz w:val="16"/>
                <w:szCs w:val="16"/>
              </w:rPr>
            </w:pPr>
          </w:p>
          <w:p w14:paraId="0D76CB0D" w14:textId="77777777" w:rsidR="009846B5" w:rsidRPr="00154CC3" w:rsidRDefault="009846B5" w:rsidP="006F77D9">
            <w:pPr>
              <w:spacing w:after="0" w:line="240" w:lineRule="auto"/>
              <w:rPr>
                <w:rFonts w:ascii="Calibri" w:hAnsi="Calibri"/>
                <w:b/>
                <w:bCs/>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587118B7" w14:textId="1A89EECD" w:rsidR="009846B5" w:rsidRDefault="009846B5" w:rsidP="006F77D9">
            <w:pPr>
              <w:spacing w:after="0" w:line="240" w:lineRule="auto"/>
              <w:rPr>
                <w:rFonts w:ascii="Calibri" w:hAnsi="Calibri"/>
                <w:b/>
                <w:bCs/>
                <w:color w:val="5A5A5A"/>
                <w:sz w:val="16"/>
                <w:szCs w:val="16"/>
              </w:rPr>
            </w:pPr>
            <w:r>
              <w:rPr>
                <w:rFonts w:ascii="Calibri" w:hAnsi="Calibri"/>
                <w:color w:val="5A5A5A"/>
                <w:sz w:val="16"/>
                <w:szCs w:val="16"/>
              </w:rPr>
              <w:t xml:space="preserve">The definition of </w:t>
            </w:r>
            <w:r w:rsidR="00ED21BF">
              <w:rPr>
                <w:rFonts w:ascii="Calibri" w:hAnsi="Calibri"/>
                <w:color w:val="5A5A5A"/>
                <w:sz w:val="16"/>
                <w:szCs w:val="16"/>
              </w:rPr>
              <w:t>‘</w:t>
            </w:r>
            <w:r w:rsidRPr="009B3113">
              <w:rPr>
                <w:rFonts w:ascii="Calibri" w:hAnsi="Calibri"/>
                <w:color w:val="5A5A5A"/>
                <w:sz w:val="16"/>
                <w:szCs w:val="16"/>
              </w:rPr>
              <w:t>client money</w:t>
            </w:r>
            <w:r w:rsidR="00ED21BF">
              <w:rPr>
                <w:rFonts w:ascii="Calibri" w:hAnsi="Calibri"/>
                <w:color w:val="5A5A5A"/>
                <w:sz w:val="16"/>
                <w:szCs w:val="16"/>
              </w:rPr>
              <w:t>’</w:t>
            </w:r>
            <w:r w:rsidRPr="009B3113">
              <w:rPr>
                <w:rFonts w:ascii="Calibri" w:hAnsi="Calibri"/>
                <w:color w:val="5A5A5A"/>
                <w:sz w:val="16"/>
                <w:szCs w:val="16"/>
              </w:rPr>
              <w:t xml:space="preserve"> </w:t>
            </w:r>
            <w:r>
              <w:rPr>
                <w:rFonts w:ascii="Calibri" w:hAnsi="Calibri"/>
                <w:color w:val="5A5A5A"/>
                <w:sz w:val="16"/>
                <w:szCs w:val="16"/>
              </w:rPr>
              <w:t>and</w:t>
            </w:r>
            <w:r w:rsidRPr="009B3113">
              <w:rPr>
                <w:rFonts w:ascii="Calibri" w:hAnsi="Calibri"/>
                <w:color w:val="5A5A5A"/>
                <w:sz w:val="16"/>
                <w:szCs w:val="16"/>
              </w:rPr>
              <w:t xml:space="preserve"> </w:t>
            </w:r>
            <w:r w:rsidR="00ED21BF">
              <w:rPr>
                <w:rFonts w:ascii="Calibri" w:hAnsi="Calibri"/>
                <w:color w:val="5A5A5A"/>
                <w:sz w:val="16"/>
                <w:szCs w:val="16"/>
              </w:rPr>
              <w:t>‘</w:t>
            </w:r>
            <w:r w:rsidRPr="009B3113">
              <w:rPr>
                <w:rFonts w:ascii="Calibri" w:hAnsi="Calibri"/>
                <w:color w:val="5A5A5A"/>
                <w:sz w:val="16"/>
                <w:szCs w:val="16"/>
              </w:rPr>
              <w:t>property service</w:t>
            </w:r>
            <w:r>
              <w:rPr>
                <w:rFonts w:ascii="Calibri" w:hAnsi="Calibri"/>
                <w:color w:val="5A5A5A"/>
                <w:sz w:val="16"/>
                <w:szCs w:val="16"/>
              </w:rPr>
              <w:t>s</w:t>
            </w:r>
            <w:r w:rsidR="00ED21BF">
              <w:rPr>
                <w:rFonts w:ascii="Calibri" w:hAnsi="Calibri"/>
                <w:color w:val="5A5A5A"/>
                <w:sz w:val="16"/>
                <w:szCs w:val="16"/>
              </w:rPr>
              <w:t>’</w:t>
            </w:r>
            <w:r w:rsidRPr="009B3113">
              <w:rPr>
                <w:rFonts w:ascii="Calibri" w:hAnsi="Calibri"/>
                <w:color w:val="5A5A5A"/>
                <w:sz w:val="16"/>
                <w:szCs w:val="16"/>
              </w:rPr>
              <w:t xml:space="preserve"> </w:t>
            </w:r>
            <w:r>
              <w:rPr>
                <w:rFonts w:ascii="Calibri" w:hAnsi="Calibri"/>
                <w:color w:val="5A5A5A"/>
                <w:sz w:val="16"/>
                <w:szCs w:val="16"/>
              </w:rPr>
              <w:t xml:space="preserve">is set out in </w:t>
            </w:r>
            <w:hyperlink r:id="rId30" w:anchor="LMS465973" w:history="1">
              <w:r w:rsidRPr="009B3113">
                <w:rPr>
                  <w:rStyle w:val="Hyperlink"/>
                  <w:rFonts w:ascii="Calibri" w:hAnsi="Calibri"/>
                  <w:sz w:val="16"/>
                  <w:szCs w:val="16"/>
                </w:rPr>
                <w:t>section 431W</w:t>
              </w:r>
            </w:hyperlink>
            <w:r>
              <w:rPr>
                <w:rFonts w:ascii="Calibri" w:hAnsi="Calibri"/>
                <w:color w:val="5A5A5A"/>
                <w:sz w:val="16"/>
                <w:szCs w:val="16"/>
              </w:rPr>
              <w:t xml:space="preserve"> of the FMC Act. </w:t>
            </w:r>
            <w:r w:rsidRPr="00941C2B">
              <w:rPr>
                <w:rFonts w:ascii="Calibri" w:hAnsi="Calibri"/>
                <w:color w:val="5A5A5A"/>
                <w:sz w:val="16"/>
                <w:szCs w:val="16"/>
              </w:rPr>
              <w:t xml:space="preserve">Obligations relating to client money and property services are set out in </w:t>
            </w:r>
            <w:hyperlink r:id="rId31" w:anchor="LMS465996" w:history="1">
              <w:r w:rsidRPr="00941C2B">
                <w:rPr>
                  <w:rStyle w:val="Hyperlink"/>
                  <w:rFonts w:ascii="Calibri" w:hAnsi="Calibri"/>
                  <w:sz w:val="16"/>
                  <w:szCs w:val="16"/>
                </w:rPr>
                <w:t>Subpart 5B of Part 6</w:t>
              </w:r>
            </w:hyperlink>
            <w:r w:rsidRPr="00941C2B">
              <w:rPr>
                <w:rFonts w:ascii="Calibri" w:hAnsi="Calibri"/>
                <w:color w:val="5A5A5A"/>
                <w:sz w:val="16"/>
                <w:szCs w:val="16"/>
              </w:rPr>
              <w:t xml:space="preserve"> of the FMC Act</w:t>
            </w:r>
            <w:r>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4A63244E" w14:textId="35B7FDF5" w:rsidR="009846B5" w:rsidRPr="00AA735D" w:rsidRDefault="009846B5" w:rsidP="006F77D9">
            <w:pPr>
              <w:spacing w:after="0" w:line="240" w:lineRule="auto"/>
              <w:rPr>
                <w:rFonts w:ascii="Calibri" w:hAnsi="Calibri"/>
                <w:color w:val="auto"/>
                <w:sz w:val="16"/>
                <w:szCs w:val="16"/>
              </w:rPr>
            </w:pPr>
          </w:p>
        </w:tc>
      </w:tr>
      <w:tr w:rsidR="00D46588" w14:paraId="125FA55D"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09F1BB78"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E728E5D" w14:textId="77777777" w:rsidR="00D46588" w:rsidRDefault="00D46588" w:rsidP="00D46588">
            <w:pPr>
              <w:tabs>
                <w:tab w:val="left" w:pos="199"/>
              </w:tabs>
              <w:spacing w:after="0" w:line="240" w:lineRule="auto"/>
              <w:ind w:left="1980"/>
              <w:contextualSpacing/>
              <w:rPr>
                <w:rFonts w:ascii="Calibri" w:hAnsi="Calibri"/>
                <w:color w:val="auto"/>
                <w:sz w:val="16"/>
                <w:szCs w:val="16"/>
              </w:rPr>
            </w:pPr>
            <w:r>
              <w:rPr>
                <w:rFonts w:ascii="Calibri" w:hAnsi="Calibri"/>
                <w:color w:val="auto"/>
                <w:sz w:val="16"/>
                <w:szCs w:val="16"/>
              </w:rPr>
              <w:t>bb</w:t>
            </w:r>
          </w:p>
          <w:p w14:paraId="19B199CD" w14:textId="0FFA7539" w:rsidR="00D46588" w:rsidRPr="00D46588" w:rsidRDefault="00D46588" w:rsidP="00D46588">
            <w:pPr>
              <w:pStyle w:val="ListParagraph"/>
              <w:numPr>
                <w:ilvl w:val="1"/>
                <w:numId w:val="1"/>
              </w:numPr>
              <w:rPr>
                <w:rFonts w:ascii="Calibri" w:hAnsi="Calibri"/>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9063EE6" w14:textId="644CE872" w:rsidR="00D46588" w:rsidRDefault="00D46588" w:rsidP="00D46588">
            <w:pPr>
              <w:spacing w:after="0" w:line="240" w:lineRule="auto"/>
              <w:rPr>
                <w:rFonts w:ascii="Calibri" w:hAnsi="Calibri"/>
                <w:color w:val="5A5A5A"/>
                <w:sz w:val="16"/>
                <w:szCs w:val="16"/>
              </w:rPr>
            </w:pPr>
            <w:bookmarkStart w:id="12" w:name="_Hlk111208614"/>
            <w:r>
              <w:rPr>
                <w:rFonts w:ascii="Calibri" w:hAnsi="Calibri"/>
                <w:color w:val="5A5A5A"/>
                <w:sz w:val="16"/>
                <w:szCs w:val="16"/>
              </w:rPr>
              <w:t>Within the return period, has [</w:t>
            </w:r>
            <w:r w:rsidRPr="00076301">
              <w:rPr>
                <w:rFonts w:ascii="Calibri" w:hAnsi="Calibri"/>
                <w:color w:val="4472C4" w:themeColor="accent1"/>
                <w:sz w:val="16"/>
                <w:szCs w:val="16"/>
              </w:rPr>
              <w:t>FAP NAME</w:t>
            </w:r>
            <w:r w:rsidRPr="00076301">
              <w:rPr>
                <w:rFonts w:ascii="Calibri" w:hAnsi="Calibri"/>
                <w:color w:val="5A5A5A"/>
                <w:sz w:val="16"/>
                <w:szCs w:val="16"/>
              </w:rPr>
              <w:t>]</w:t>
            </w:r>
            <w:r w:rsidRPr="00386141">
              <w:rPr>
                <w:rFonts w:ascii="Calibri" w:hAnsi="Calibri"/>
                <w:color w:val="5A5A5A"/>
                <w:sz w:val="16"/>
                <w:szCs w:val="16"/>
              </w:rPr>
              <w:t xml:space="preserve"> </w:t>
            </w:r>
            <w:r>
              <w:rPr>
                <w:rFonts w:ascii="Calibri" w:hAnsi="Calibri"/>
                <w:color w:val="5A5A5A"/>
                <w:sz w:val="16"/>
                <w:szCs w:val="16"/>
              </w:rPr>
              <w:t>arranged for a person to provide client money or property service</w:t>
            </w:r>
            <w:r w:rsidR="00E17CB5">
              <w:rPr>
                <w:rFonts w:ascii="Calibri" w:hAnsi="Calibri"/>
                <w:color w:val="5A5A5A"/>
                <w:sz w:val="16"/>
                <w:szCs w:val="16"/>
              </w:rPr>
              <w:t>s</w:t>
            </w:r>
            <w:r>
              <w:rPr>
                <w:rFonts w:ascii="Calibri" w:hAnsi="Calibri"/>
                <w:color w:val="5A5A5A"/>
                <w:sz w:val="16"/>
                <w:szCs w:val="16"/>
              </w:rPr>
              <w:t xml:space="preserve"> on its behalf?</w:t>
            </w:r>
          </w:p>
          <w:bookmarkEnd w:id="12"/>
          <w:p w14:paraId="4FA7B620" w14:textId="77777777" w:rsidR="00D46588" w:rsidRDefault="00D46588" w:rsidP="00D46588">
            <w:pPr>
              <w:spacing w:after="0" w:line="240" w:lineRule="auto"/>
              <w:rPr>
                <w:rFonts w:ascii="Calibri" w:hAnsi="Calibri"/>
                <w:color w:val="5A5A5A"/>
                <w:sz w:val="16"/>
                <w:szCs w:val="16"/>
              </w:rPr>
            </w:pPr>
          </w:p>
          <w:p w14:paraId="7002C8C8" w14:textId="77777777" w:rsidR="00D46588" w:rsidRPr="00AE4B82" w:rsidRDefault="00D46588" w:rsidP="00D46588">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35DD94B9" w14:textId="77777777" w:rsidR="00D46588" w:rsidRDefault="00D46588" w:rsidP="00D46588">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4D661195" w14:textId="77777777" w:rsidR="00D46588" w:rsidRDefault="00D46588" w:rsidP="00D46588">
            <w:pPr>
              <w:spacing w:after="0" w:line="240" w:lineRule="auto"/>
              <w:rPr>
                <w:sz w:val="16"/>
                <w:szCs w:val="16"/>
              </w:rPr>
            </w:pPr>
          </w:p>
        </w:tc>
        <w:tc>
          <w:tcPr>
            <w:tcW w:w="4820" w:type="dxa"/>
            <w:tcBorders>
              <w:top w:val="single" w:sz="4" w:space="0" w:color="auto"/>
              <w:left w:val="single" w:sz="4" w:space="0" w:color="auto"/>
              <w:bottom w:val="single" w:sz="4" w:space="0" w:color="auto"/>
              <w:right w:val="single" w:sz="4" w:space="0" w:color="auto"/>
            </w:tcBorders>
          </w:tcPr>
          <w:p w14:paraId="5FBD5F3D" w14:textId="7E28B8BE" w:rsidR="00D46588" w:rsidRDefault="00D46588" w:rsidP="00D46588">
            <w:pPr>
              <w:spacing w:after="0" w:line="240" w:lineRule="auto"/>
              <w:rPr>
                <w:rFonts w:ascii="Calibri" w:hAnsi="Calibri"/>
                <w:color w:val="5A5A5A"/>
                <w:sz w:val="16"/>
                <w:szCs w:val="16"/>
              </w:rPr>
            </w:pPr>
            <w:r>
              <w:rPr>
                <w:rFonts w:ascii="Calibri" w:hAnsi="Calibri"/>
                <w:color w:val="5A5A5A"/>
                <w:sz w:val="16"/>
                <w:szCs w:val="16"/>
              </w:rPr>
              <w:t>FAP</w:t>
            </w:r>
            <w:r w:rsidR="00CE67AB">
              <w:rPr>
                <w:rFonts w:ascii="Calibri" w:hAnsi="Calibri"/>
                <w:color w:val="5A5A5A"/>
                <w:sz w:val="16"/>
                <w:szCs w:val="16"/>
              </w:rPr>
              <w:t>s</w:t>
            </w:r>
            <w:r>
              <w:rPr>
                <w:rFonts w:ascii="Calibri" w:hAnsi="Calibri"/>
                <w:color w:val="5A5A5A"/>
                <w:sz w:val="16"/>
                <w:szCs w:val="16"/>
              </w:rPr>
              <w:t xml:space="preserve"> may use third parties to provide client money or property services on </w:t>
            </w:r>
            <w:r w:rsidR="00CE67AB">
              <w:rPr>
                <w:rFonts w:ascii="Calibri" w:hAnsi="Calibri"/>
                <w:color w:val="5A5A5A"/>
                <w:sz w:val="16"/>
                <w:szCs w:val="16"/>
              </w:rPr>
              <w:t xml:space="preserve">its </w:t>
            </w:r>
            <w:r>
              <w:rPr>
                <w:rFonts w:ascii="Calibri" w:hAnsi="Calibri"/>
                <w:color w:val="5A5A5A"/>
                <w:sz w:val="16"/>
                <w:szCs w:val="16"/>
              </w:rPr>
              <w:t xml:space="preserve">behalf. If you arrange for this, please select </w:t>
            </w:r>
            <w:r w:rsidR="002B1D3D">
              <w:rPr>
                <w:rFonts w:ascii="Calibri" w:hAnsi="Calibri"/>
                <w:color w:val="5A5A5A"/>
                <w:sz w:val="16"/>
                <w:szCs w:val="16"/>
              </w:rPr>
              <w:t>‘</w:t>
            </w:r>
            <w:r>
              <w:rPr>
                <w:rFonts w:ascii="Calibri" w:hAnsi="Calibri"/>
                <w:color w:val="5A5A5A"/>
                <w:sz w:val="16"/>
                <w:szCs w:val="16"/>
              </w:rPr>
              <w:t>yes</w:t>
            </w:r>
            <w:r w:rsidR="002B1D3D">
              <w:rPr>
                <w:rFonts w:ascii="Calibri" w:hAnsi="Calibri"/>
                <w:color w:val="5A5A5A"/>
                <w:sz w:val="16"/>
                <w:szCs w:val="16"/>
              </w:rPr>
              <w:t>’</w:t>
            </w:r>
            <w:r>
              <w:rPr>
                <w:rFonts w:ascii="Calibri" w:hAnsi="Calibri"/>
                <w:color w:val="5A5A5A"/>
                <w:sz w:val="16"/>
                <w:szCs w:val="16"/>
              </w:rPr>
              <w:t xml:space="preserve"> to this question. </w:t>
            </w:r>
          </w:p>
        </w:tc>
        <w:tc>
          <w:tcPr>
            <w:tcW w:w="5245" w:type="dxa"/>
            <w:tcBorders>
              <w:top w:val="single" w:sz="4" w:space="0" w:color="auto"/>
              <w:left w:val="single" w:sz="4" w:space="0" w:color="auto"/>
              <w:bottom w:val="single" w:sz="4" w:space="0" w:color="auto"/>
              <w:right w:val="single" w:sz="4" w:space="0" w:color="auto"/>
            </w:tcBorders>
          </w:tcPr>
          <w:p w14:paraId="7EFB8664" w14:textId="77777777" w:rsidR="00D46588" w:rsidRPr="00AA735D" w:rsidRDefault="00D46588" w:rsidP="00D46588">
            <w:pPr>
              <w:spacing w:after="0" w:line="240" w:lineRule="auto"/>
              <w:rPr>
                <w:rFonts w:ascii="Calibri" w:hAnsi="Calibri"/>
                <w:color w:val="auto"/>
                <w:sz w:val="16"/>
                <w:szCs w:val="16"/>
              </w:rPr>
            </w:pPr>
          </w:p>
        </w:tc>
      </w:tr>
      <w:tr w:rsidR="00D46588" w14:paraId="22C604C0"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18B0C4E8"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46DB53F7" w14:textId="77777777" w:rsidR="00D46588" w:rsidRDefault="00D46588" w:rsidP="00D46588">
            <w:pPr>
              <w:tabs>
                <w:tab w:val="left" w:pos="199"/>
              </w:tabs>
              <w:spacing w:after="0" w:line="240" w:lineRule="auto"/>
              <w:ind w:left="502"/>
              <w:contextualSpacing/>
              <w:rPr>
                <w:rFonts w:ascii="Calibri" w:hAnsi="Calibri"/>
                <w:color w:val="auto"/>
                <w:sz w:val="16"/>
                <w:szCs w:val="16"/>
              </w:rPr>
            </w:pPr>
            <w:r>
              <w:rPr>
                <w:rFonts w:ascii="Calibri" w:hAnsi="Calibri"/>
                <w:color w:val="auto"/>
                <w:sz w:val="16"/>
                <w:szCs w:val="16"/>
              </w:rPr>
              <w:t>cc.</w:t>
            </w:r>
          </w:p>
          <w:p w14:paraId="507EBDF7" w14:textId="42B4010F" w:rsidR="00D46588" w:rsidRPr="000D3FA4" w:rsidRDefault="00D46588" w:rsidP="000D3FA4">
            <w:pPr>
              <w:pStyle w:val="ListParagraph"/>
              <w:numPr>
                <w:ilvl w:val="1"/>
                <w:numId w:val="1"/>
              </w:numPr>
              <w:rPr>
                <w:rFonts w:ascii="Calibri" w:hAnsi="Calibri"/>
                <w:sz w:val="16"/>
                <w:szCs w:val="16"/>
              </w:rPr>
            </w:pPr>
          </w:p>
        </w:tc>
        <w:tc>
          <w:tcPr>
            <w:tcW w:w="3543" w:type="dxa"/>
            <w:tcBorders>
              <w:top w:val="single" w:sz="4" w:space="0" w:color="auto"/>
              <w:left w:val="single" w:sz="4" w:space="0" w:color="auto"/>
              <w:bottom w:val="single" w:sz="4" w:space="0" w:color="auto"/>
              <w:right w:val="single" w:sz="4" w:space="0" w:color="auto"/>
            </w:tcBorders>
          </w:tcPr>
          <w:p w14:paraId="1B04D74D" w14:textId="5633FFB2" w:rsidR="00D46588" w:rsidRPr="000D3FA4" w:rsidRDefault="00D46588" w:rsidP="00D46588">
            <w:pPr>
              <w:spacing w:after="0" w:line="240" w:lineRule="auto"/>
              <w:rPr>
                <w:rFonts w:ascii="Calibri" w:hAnsi="Calibri"/>
                <w:color w:val="FF0000"/>
                <w:sz w:val="16"/>
                <w:szCs w:val="16"/>
              </w:rPr>
            </w:pPr>
            <w:r w:rsidRPr="000D3FA4">
              <w:rPr>
                <w:rFonts w:ascii="Calibri" w:hAnsi="Calibri"/>
                <w:color w:val="FF0000"/>
                <w:sz w:val="16"/>
                <w:szCs w:val="16"/>
              </w:rPr>
              <w:t>Th</w:t>
            </w:r>
            <w:r w:rsidR="000D3FA4" w:rsidRPr="000D3FA4">
              <w:rPr>
                <w:rFonts w:ascii="Calibri" w:hAnsi="Calibri"/>
                <w:color w:val="FF0000"/>
                <w:sz w:val="16"/>
                <w:szCs w:val="16"/>
              </w:rPr>
              <w:t>is</w:t>
            </w:r>
            <w:r w:rsidRPr="000D3FA4">
              <w:rPr>
                <w:rFonts w:ascii="Calibri" w:hAnsi="Calibri"/>
                <w:color w:val="FF0000"/>
                <w:sz w:val="16"/>
                <w:szCs w:val="16"/>
              </w:rPr>
              <w:t xml:space="preserve"> question</w:t>
            </w:r>
            <w:r w:rsidR="000D3FA4" w:rsidRPr="000D3FA4">
              <w:rPr>
                <w:rFonts w:ascii="Calibri" w:hAnsi="Calibri"/>
                <w:color w:val="FF0000"/>
                <w:sz w:val="16"/>
                <w:szCs w:val="16"/>
              </w:rPr>
              <w:t xml:space="preserve"> </w:t>
            </w:r>
            <w:r w:rsidRPr="000D3FA4">
              <w:rPr>
                <w:rFonts w:ascii="Calibri" w:hAnsi="Calibri"/>
                <w:color w:val="FF0000"/>
                <w:sz w:val="16"/>
                <w:szCs w:val="16"/>
              </w:rPr>
              <w:t>will only be asked if you selected ‘yes’ to question 14b above.</w:t>
            </w:r>
          </w:p>
          <w:p w14:paraId="4DB58390" w14:textId="48B57429" w:rsidR="00D46588" w:rsidRDefault="00D46588" w:rsidP="00D46588">
            <w:pPr>
              <w:spacing w:after="0" w:line="240" w:lineRule="auto"/>
              <w:rPr>
                <w:rFonts w:ascii="Calibri" w:hAnsi="Calibri"/>
                <w:color w:val="FF0000"/>
                <w:sz w:val="16"/>
                <w:szCs w:val="16"/>
              </w:rPr>
            </w:pPr>
          </w:p>
          <w:p w14:paraId="0846A2BE" w14:textId="67DBC575" w:rsidR="000D3FA4" w:rsidRPr="00486101" w:rsidRDefault="008B4D17" w:rsidP="00D46588">
            <w:pPr>
              <w:spacing w:after="0" w:line="240" w:lineRule="auto"/>
              <w:rPr>
                <w:rFonts w:ascii="Calibri" w:hAnsi="Calibri"/>
                <w:color w:val="5A5A5A"/>
                <w:sz w:val="16"/>
                <w:szCs w:val="16"/>
              </w:rPr>
            </w:pPr>
            <w:r>
              <w:rPr>
                <w:rFonts w:ascii="Calibri" w:hAnsi="Calibri"/>
                <w:color w:val="5A5A5A"/>
                <w:sz w:val="16"/>
                <w:szCs w:val="16"/>
              </w:rPr>
              <w:t xml:space="preserve">What is </w:t>
            </w:r>
            <w:r w:rsidR="000D3FA4" w:rsidRPr="00486101">
              <w:rPr>
                <w:rFonts w:ascii="Calibri" w:hAnsi="Calibri"/>
                <w:color w:val="5A5A5A"/>
                <w:sz w:val="16"/>
                <w:szCs w:val="16"/>
              </w:rPr>
              <w:t>the name of the provider you use for client money and property services</w:t>
            </w:r>
            <w:r>
              <w:rPr>
                <w:rFonts w:ascii="Calibri" w:hAnsi="Calibri"/>
                <w:color w:val="5A5A5A"/>
                <w:sz w:val="16"/>
                <w:szCs w:val="16"/>
              </w:rPr>
              <w:t>?</w:t>
            </w:r>
          </w:p>
          <w:p w14:paraId="0DF16BC8" w14:textId="5C944277" w:rsidR="000D3FA4" w:rsidRDefault="000D3FA4" w:rsidP="00D46588">
            <w:pPr>
              <w:spacing w:after="0" w:line="240" w:lineRule="auto"/>
              <w:rPr>
                <w:rFonts w:ascii="Calibri" w:hAnsi="Calibri"/>
                <w:color w:val="FF0000"/>
                <w:sz w:val="16"/>
                <w:szCs w:val="16"/>
              </w:rPr>
            </w:pPr>
          </w:p>
          <w:tbl>
            <w:tblPr>
              <w:tblStyle w:val="TableGrid"/>
              <w:tblW w:w="0" w:type="auto"/>
              <w:tblLayout w:type="fixed"/>
              <w:tblLook w:val="04A0" w:firstRow="1" w:lastRow="0" w:firstColumn="1" w:lastColumn="0" w:noHBand="0" w:noVBand="1"/>
            </w:tblPr>
            <w:tblGrid>
              <w:gridCol w:w="3292"/>
            </w:tblGrid>
            <w:tr w:rsidR="000D3FA4" w:rsidRPr="00DE6325" w14:paraId="6A373FCC" w14:textId="77777777" w:rsidTr="008405B8">
              <w:trPr>
                <w:trHeight w:val="226"/>
              </w:trPr>
              <w:tc>
                <w:tcPr>
                  <w:tcW w:w="3292" w:type="dxa"/>
                </w:tcPr>
                <w:p w14:paraId="12DE0374" w14:textId="77777777" w:rsidR="000D3FA4" w:rsidRPr="00776B92" w:rsidRDefault="000D3FA4" w:rsidP="000D3FA4">
                  <w:pPr>
                    <w:spacing w:after="0" w:line="240" w:lineRule="auto"/>
                    <w:rPr>
                      <w:rFonts w:ascii="Calibri" w:hAnsi="Calibri"/>
                      <w:color w:val="5A5A5A"/>
                      <w:sz w:val="16"/>
                      <w:szCs w:val="16"/>
                    </w:rPr>
                  </w:pPr>
                </w:p>
              </w:tc>
            </w:tr>
          </w:tbl>
          <w:p w14:paraId="294A83B9" w14:textId="77777777" w:rsidR="00D46588" w:rsidRPr="00812808" w:rsidRDefault="00D46588" w:rsidP="00D46588">
            <w:pPr>
              <w:spacing w:after="0" w:line="240" w:lineRule="auto"/>
              <w:rPr>
                <w:rFonts w:ascii="Calibri" w:hAnsi="Calibri"/>
                <w:color w:val="FF0000"/>
                <w:sz w:val="16"/>
                <w:szCs w:val="16"/>
              </w:rPr>
            </w:pPr>
          </w:p>
        </w:tc>
        <w:tc>
          <w:tcPr>
            <w:tcW w:w="4820" w:type="dxa"/>
            <w:tcBorders>
              <w:top w:val="single" w:sz="4" w:space="0" w:color="auto"/>
              <w:left w:val="single" w:sz="4" w:space="0" w:color="auto"/>
              <w:bottom w:val="single" w:sz="4" w:space="0" w:color="auto"/>
              <w:right w:val="single" w:sz="4" w:space="0" w:color="auto"/>
            </w:tcBorders>
          </w:tcPr>
          <w:p w14:paraId="2AAC25A0" w14:textId="0589C591" w:rsidR="00D46588" w:rsidRDefault="00CF6813" w:rsidP="00D46588">
            <w:pPr>
              <w:spacing w:after="0" w:line="240" w:lineRule="auto"/>
              <w:rPr>
                <w:rFonts w:ascii="Calibri" w:hAnsi="Calibri"/>
                <w:color w:val="5A5A5A"/>
                <w:sz w:val="16"/>
                <w:szCs w:val="16"/>
              </w:rPr>
            </w:pPr>
            <w:r>
              <w:rPr>
                <w:rFonts w:ascii="Calibri" w:hAnsi="Calibri"/>
                <w:color w:val="5A5A5A"/>
                <w:sz w:val="16"/>
                <w:szCs w:val="16"/>
              </w:rPr>
              <w:t>List</w:t>
            </w:r>
            <w:r w:rsidR="0094601F">
              <w:rPr>
                <w:rFonts w:ascii="Calibri" w:hAnsi="Calibri"/>
                <w:color w:val="5A5A5A"/>
                <w:sz w:val="16"/>
                <w:szCs w:val="16"/>
              </w:rPr>
              <w:t xml:space="preserve"> the business name of the</w:t>
            </w:r>
            <w:r>
              <w:rPr>
                <w:rFonts w:ascii="Calibri" w:hAnsi="Calibri"/>
                <w:color w:val="5A5A5A"/>
                <w:sz w:val="16"/>
                <w:szCs w:val="16"/>
              </w:rPr>
              <w:t xml:space="preserve"> provider</w:t>
            </w:r>
            <w:r w:rsidR="0094601F">
              <w:rPr>
                <w:rFonts w:ascii="Calibri" w:hAnsi="Calibri"/>
                <w:color w:val="5A5A5A"/>
                <w:sz w:val="16"/>
                <w:szCs w:val="16"/>
              </w:rPr>
              <w:t xml:space="preserve"> who </w:t>
            </w:r>
            <w:r w:rsidR="0094601F" w:rsidRPr="00B8202A">
              <w:rPr>
                <w:rFonts w:ascii="Calibri" w:hAnsi="Calibri"/>
                <w:color w:val="5A5A5A"/>
                <w:sz w:val="16"/>
                <w:szCs w:val="16"/>
              </w:rPr>
              <w:t xml:space="preserve">receives, </w:t>
            </w:r>
            <w:proofErr w:type="gramStart"/>
            <w:r w:rsidR="0094601F" w:rsidRPr="00B8202A">
              <w:rPr>
                <w:rFonts w:ascii="Calibri" w:hAnsi="Calibri"/>
                <w:color w:val="5A5A5A"/>
                <w:sz w:val="16"/>
                <w:szCs w:val="16"/>
              </w:rPr>
              <w:t>holds</w:t>
            </w:r>
            <w:proofErr w:type="gramEnd"/>
            <w:r w:rsidR="0094601F" w:rsidRPr="00B8202A">
              <w:rPr>
                <w:rFonts w:ascii="Calibri" w:hAnsi="Calibri"/>
                <w:color w:val="5A5A5A"/>
                <w:sz w:val="16"/>
                <w:szCs w:val="16"/>
              </w:rPr>
              <w:t xml:space="preserve"> or transfers money or property on behalf of </w:t>
            </w:r>
            <w:r w:rsidR="0094601F">
              <w:rPr>
                <w:rFonts w:ascii="Calibri" w:hAnsi="Calibri"/>
                <w:color w:val="5A5A5A"/>
                <w:sz w:val="16"/>
                <w:szCs w:val="16"/>
              </w:rPr>
              <w:t xml:space="preserve">your </w:t>
            </w:r>
            <w:r w:rsidR="0094601F" w:rsidRPr="00B8202A">
              <w:rPr>
                <w:rFonts w:ascii="Calibri" w:hAnsi="Calibri"/>
                <w:color w:val="5A5A5A"/>
                <w:sz w:val="16"/>
                <w:szCs w:val="16"/>
              </w:rPr>
              <w:t>client</w:t>
            </w:r>
            <w:r w:rsidR="0094601F">
              <w:rPr>
                <w:rFonts w:ascii="Calibri" w:hAnsi="Calibri"/>
                <w:color w:val="5A5A5A"/>
                <w:sz w:val="16"/>
                <w:szCs w:val="16"/>
              </w:rPr>
              <w:t>s</w:t>
            </w:r>
            <w:r>
              <w:rPr>
                <w:rFonts w:ascii="Calibri" w:hAnsi="Calibri"/>
                <w:color w:val="5A5A5A"/>
                <w:sz w:val="16"/>
                <w:szCs w:val="16"/>
              </w:rPr>
              <w:t xml:space="preserve">. This includes any custodial services you use.  </w:t>
            </w:r>
            <w:r w:rsidR="0094601F">
              <w:rPr>
                <w:rFonts w:ascii="Calibri" w:hAnsi="Calibri"/>
                <w:color w:val="5A5A5A"/>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292C47AA" w14:textId="77777777" w:rsidR="00D46588" w:rsidRDefault="00D46588" w:rsidP="00D46588">
            <w:pPr>
              <w:spacing w:after="0" w:line="240" w:lineRule="auto"/>
              <w:rPr>
                <w:rFonts w:ascii="Calibri" w:hAnsi="Calibri"/>
                <w:color w:val="5A5A5A"/>
                <w:sz w:val="16"/>
                <w:szCs w:val="16"/>
              </w:rPr>
            </w:pPr>
          </w:p>
        </w:tc>
      </w:tr>
      <w:tr w:rsidR="00D46588" w14:paraId="44CBB5AA"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06996304"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45783C49" w14:textId="77777777" w:rsidR="00D46588" w:rsidRPr="00B8202A" w:rsidRDefault="00D46588"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599724BC" w14:textId="1BD1BBAF" w:rsidR="00D46588" w:rsidRPr="00812808" w:rsidRDefault="00D46588" w:rsidP="00D46588">
            <w:pPr>
              <w:spacing w:after="0" w:line="240" w:lineRule="auto"/>
              <w:rPr>
                <w:rFonts w:ascii="Calibri" w:hAnsi="Calibri"/>
                <w:color w:val="FF0000"/>
                <w:sz w:val="16"/>
                <w:szCs w:val="16"/>
              </w:rPr>
            </w:pPr>
            <w:r w:rsidRPr="00812808">
              <w:rPr>
                <w:rFonts w:ascii="Calibri" w:hAnsi="Calibri"/>
                <w:color w:val="FF0000"/>
                <w:sz w:val="16"/>
                <w:szCs w:val="16"/>
              </w:rPr>
              <w:t>These questions relating to digital advice will only be asked if digital advice is selected in question 1.</w:t>
            </w:r>
          </w:p>
          <w:p w14:paraId="1A29879C" w14:textId="77777777" w:rsidR="00D46588" w:rsidRDefault="00D46588" w:rsidP="00D46588">
            <w:pPr>
              <w:spacing w:after="0" w:line="240" w:lineRule="auto"/>
              <w:rPr>
                <w:rFonts w:ascii="Calibri" w:hAnsi="Calibri"/>
                <w:b/>
                <w:bCs/>
                <w:color w:val="5A5A5A"/>
                <w:sz w:val="16"/>
                <w:szCs w:val="16"/>
              </w:rPr>
            </w:pPr>
          </w:p>
          <w:p w14:paraId="4B55E013" w14:textId="594A8051" w:rsidR="00D46588" w:rsidRPr="00D8264A" w:rsidRDefault="00D46588" w:rsidP="00D46588">
            <w:pPr>
              <w:spacing w:after="0" w:line="240" w:lineRule="auto"/>
              <w:rPr>
                <w:rFonts w:ascii="Calibri" w:hAnsi="Calibri"/>
                <w:b/>
                <w:bCs/>
                <w:color w:val="5A5A5A"/>
                <w:sz w:val="16"/>
                <w:szCs w:val="16"/>
              </w:rPr>
            </w:pPr>
            <w:r>
              <w:rPr>
                <w:rFonts w:ascii="Calibri" w:hAnsi="Calibri"/>
                <w:b/>
                <w:bCs/>
                <w:color w:val="5A5A5A"/>
                <w:sz w:val="16"/>
                <w:szCs w:val="16"/>
              </w:rPr>
              <w:t>Digital advice facility</w:t>
            </w:r>
          </w:p>
          <w:p w14:paraId="38821C1C" w14:textId="77777777" w:rsidR="00D46588" w:rsidRDefault="00D46588" w:rsidP="00D46588">
            <w:pPr>
              <w:spacing w:after="0" w:line="240" w:lineRule="auto"/>
              <w:rPr>
                <w:rFonts w:ascii="Calibri" w:hAnsi="Calibri"/>
                <w:b/>
                <w:bCs/>
                <w:color w:val="5A5A5A"/>
                <w:sz w:val="16"/>
                <w:szCs w:val="16"/>
              </w:rPr>
            </w:pPr>
          </w:p>
          <w:p w14:paraId="0863820D" w14:textId="70604172" w:rsidR="00D46588" w:rsidRDefault="00D46588" w:rsidP="00D46588">
            <w:pPr>
              <w:spacing w:after="0" w:line="240" w:lineRule="auto"/>
              <w:rPr>
                <w:rFonts w:ascii="Calibri" w:hAnsi="Calibri"/>
                <w:b/>
                <w:bCs/>
                <w:color w:val="5A5A5A"/>
                <w:sz w:val="16"/>
                <w:szCs w:val="16"/>
              </w:rPr>
            </w:pP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 </w:t>
            </w:r>
            <w:r w:rsidR="009B6908">
              <w:rPr>
                <w:rFonts w:ascii="Calibri" w:hAnsi="Calibri"/>
                <w:color w:val="5A5A5A"/>
                <w:sz w:val="16"/>
                <w:szCs w:val="16"/>
              </w:rPr>
              <w:t xml:space="preserve">has </w:t>
            </w:r>
            <w:r>
              <w:rPr>
                <w:rFonts w:ascii="Calibri" w:hAnsi="Calibri"/>
                <w:color w:val="5A5A5A"/>
                <w:sz w:val="16"/>
                <w:szCs w:val="16"/>
              </w:rPr>
              <w:t>indicate</w:t>
            </w:r>
            <w:r w:rsidR="00970AE8">
              <w:rPr>
                <w:rFonts w:ascii="Calibri" w:hAnsi="Calibri"/>
                <w:color w:val="5A5A5A"/>
                <w:sz w:val="16"/>
                <w:szCs w:val="16"/>
              </w:rPr>
              <w:t>d</w:t>
            </w:r>
            <w:r>
              <w:rPr>
                <w:rFonts w:ascii="Calibri" w:hAnsi="Calibri"/>
                <w:color w:val="5A5A5A"/>
                <w:sz w:val="16"/>
                <w:szCs w:val="16"/>
              </w:rPr>
              <w:t xml:space="preserve"> that it provides advice through a digital advice facility. </w:t>
            </w:r>
            <w:r w:rsidRPr="000D4F08">
              <w:rPr>
                <w:rFonts w:ascii="Calibri" w:hAnsi="Calibri"/>
                <w:color w:val="5A5A5A"/>
                <w:sz w:val="16"/>
                <w:szCs w:val="16"/>
              </w:rPr>
              <w:t xml:space="preserve">Please provide answers to the following questions </w:t>
            </w:r>
            <w:r w:rsidR="00DD7DE9">
              <w:rPr>
                <w:rFonts w:ascii="Calibri" w:hAnsi="Calibri"/>
                <w:color w:val="5A5A5A"/>
                <w:sz w:val="16"/>
                <w:szCs w:val="16"/>
              </w:rPr>
              <w:t xml:space="preserve">about </w:t>
            </w:r>
            <w:r w:rsidRPr="000D4F08">
              <w:rPr>
                <w:rFonts w:ascii="Calibri" w:hAnsi="Calibri"/>
                <w:color w:val="5A5A5A"/>
                <w:sz w:val="16"/>
                <w:szCs w:val="16"/>
              </w:rPr>
              <w:t>[</w:t>
            </w:r>
            <w:r w:rsidRPr="000D4F08">
              <w:rPr>
                <w:rFonts w:ascii="Calibri" w:hAnsi="Calibri"/>
                <w:color w:val="4472C4" w:themeColor="accent1"/>
                <w:sz w:val="16"/>
                <w:szCs w:val="16"/>
              </w:rPr>
              <w:t>FAP NAME</w:t>
            </w:r>
            <w:r w:rsidRPr="00002681">
              <w:rPr>
                <w:rFonts w:ascii="Calibri" w:hAnsi="Calibri"/>
                <w:color w:val="5A5A5A"/>
                <w:sz w:val="16"/>
                <w:szCs w:val="16"/>
              </w:rPr>
              <w:t xml:space="preserve">]’s </w:t>
            </w:r>
            <w:r>
              <w:rPr>
                <w:rFonts w:ascii="Calibri" w:hAnsi="Calibri"/>
                <w:color w:val="5A5A5A"/>
                <w:sz w:val="16"/>
                <w:szCs w:val="16"/>
              </w:rPr>
              <w:t xml:space="preserve">digital advice facility.  </w:t>
            </w:r>
          </w:p>
          <w:p w14:paraId="30ADA053" w14:textId="6C80E30B" w:rsidR="00D46588" w:rsidRDefault="00D46588"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7B5A8A90" w14:textId="13CAB344" w:rsidR="00D46588" w:rsidRDefault="00D46588" w:rsidP="00D46588">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409AF7F5" w14:textId="16562C34" w:rsidR="00D46588" w:rsidRDefault="00D46588" w:rsidP="00D46588">
            <w:pPr>
              <w:spacing w:after="0" w:line="240" w:lineRule="auto"/>
              <w:rPr>
                <w:rFonts w:ascii="Calibri" w:hAnsi="Calibri"/>
                <w:color w:val="5A5A5A"/>
                <w:sz w:val="16"/>
                <w:szCs w:val="16"/>
              </w:rPr>
            </w:pPr>
          </w:p>
        </w:tc>
      </w:tr>
      <w:tr w:rsidR="00D46588" w14:paraId="18D183F7" w14:textId="10BBC6AA" w:rsidTr="00C32EB8">
        <w:trPr>
          <w:cantSplit/>
          <w:trHeight w:val="1134"/>
        </w:trPr>
        <w:tc>
          <w:tcPr>
            <w:tcW w:w="567" w:type="dxa"/>
            <w:vMerge/>
            <w:tcBorders>
              <w:left w:val="single" w:sz="4" w:space="0" w:color="auto"/>
              <w:right w:val="single" w:sz="4" w:space="0" w:color="auto"/>
            </w:tcBorders>
            <w:textDirection w:val="btLr"/>
            <w:vAlign w:val="center"/>
          </w:tcPr>
          <w:p w14:paraId="2586D098"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3FFD2512" w14:textId="77777777" w:rsidR="00D46588" w:rsidRPr="00B8202A" w:rsidRDefault="00D46588" w:rsidP="00D46588">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9F6F5F4" w14:textId="179DD002" w:rsidR="00D46588" w:rsidRDefault="00D46588" w:rsidP="00D46588">
            <w:pPr>
              <w:spacing w:after="0" w:line="240" w:lineRule="auto"/>
              <w:rPr>
                <w:rFonts w:ascii="Calibri" w:hAnsi="Calibri"/>
                <w:color w:val="5A5A5A"/>
                <w:sz w:val="16"/>
                <w:szCs w:val="16"/>
              </w:rPr>
            </w:pPr>
            <w:r w:rsidRPr="00002461">
              <w:rPr>
                <w:rFonts w:ascii="Calibri" w:hAnsi="Calibri"/>
                <w:color w:val="5A5A5A"/>
                <w:sz w:val="16"/>
                <w:szCs w:val="16"/>
              </w:rPr>
              <w:t xml:space="preserve">How many NZ </w:t>
            </w:r>
            <w:r w:rsidRPr="00597926">
              <w:rPr>
                <w:rFonts w:ascii="Calibri" w:hAnsi="Calibri"/>
                <w:color w:val="5A5A5A"/>
                <w:sz w:val="16"/>
                <w:szCs w:val="16"/>
                <w:u w:val="single"/>
              </w:rPr>
              <w:t>retail</w:t>
            </w:r>
            <w:r w:rsidRPr="00002461">
              <w:rPr>
                <w:rFonts w:ascii="Calibri" w:hAnsi="Calibri"/>
                <w:color w:val="5A5A5A"/>
                <w:sz w:val="16"/>
                <w:szCs w:val="16"/>
              </w:rPr>
              <w:t xml:space="preserve"> financial advice </w:t>
            </w:r>
            <w:r>
              <w:rPr>
                <w:rFonts w:ascii="Calibri" w:hAnsi="Calibri"/>
                <w:color w:val="5A5A5A"/>
                <w:sz w:val="16"/>
                <w:szCs w:val="16"/>
              </w:rPr>
              <w:t>client</w:t>
            </w:r>
            <w:r w:rsidRPr="00002461">
              <w:rPr>
                <w:rFonts w:ascii="Calibri" w:hAnsi="Calibri"/>
                <w:color w:val="5A5A5A"/>
                <w:sz w:val="16"/>
                <w:szCs w:val="16"/>
              </w:rPr>
              <w:t xml:space="preserve">s </w:t>
            </w:r>
            <w:r>
              <w:rPr>
                <w:rFonts w:ascii="Calibri" w:hAnsi="Calibri"/>
                <w:color w:val="5A5A5A"/>
                <w:sz w:val="16"/>
                <w:szCs w:val="16"/>
              </w:rPr>
              <w:t>do you estimate have received regulated financial advice over the return period as part of [</w:t>
            </w:r>
            <w:r w:rsidRPr="002311CF">
              <w:rPr>
                <w:rFonts w:ascii="Calibri" w:hAnsi="Calibri"/>
                <w:color w:val="4472C4" w:themeColor="accent1"/>
                <w:sz w:val="16"/>
                <w:szCs w:val="16"/>
              </w:rPr>
              <w:t>FAP NAME</w:t>
            </w:r>
            <w:r>
              <w:rPr>
                <w:rFonts w:ascii="Calibri" w:hAnsi="Calibri"/>
                <w:color w:val="5A5A5A"/>
                <w:sz w:val="16"/>
                <w:szCs w:val="16"/>
              </w:rPr>
              <w:t>]’s digital advice facility?</w:t>
            </w:r>
          </w:p>
          <w:p w14:paraId="01AA69F7" w14:textId="3AEE51FA" w:rsidR="00D46588" w:rsidRDefault="00D46588" w:rsidP="00D4658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3009"/>
            </w:tblGrid>
            <w:tr w:rsidR="00D46588" w:rsidRPr="00874D27" w14:paraId="79F98437" w14:textId="77777777" w:rsidTr="00CD6A48">
              <w:tc>
                <w:tcPr>
                  <w:tcW w:w="3009" w:type="dxa"/>
                </w:tcPr>
                <w:p w14:paraId="3550DB4A" w14:textId="77777777" w:rsidR="00D46588" w:rsidRPr="0066402B" w:rsidRDefault="00D46588" w:rsidP="00D46588">
                  <w:pPr>
                    <w:spacing w:after="0" w:line="240" w:lineRule="auto"/>
                    <w:rPr>
                      <w:rFonts w:ascii="Calibri" w:hAnsi="Calibri"/>
                      <w:b/>
                      <w:bCs/>
                      <w:color w:val="5A5A5A"/>
                      <w:sz w:val="16"/>
                      <w:szCs w:val="16"/>
                    </w:rPr>
                  </w:pPr>
                  <w:r>
                    <w:rPr>
                      <w:rFonts w:ascii="Calibri" w:hAnsi="Calibri"/>
                      <w:b/>
                      <w:bCs/>
                      <w:color w:val="5A5A5A"/>
                      <w:sz w:val="16"/>
                      <w:szCs w:val="16"/>
                    </w:rPr>
                    <w:t xml:space="preserve">Retail clients = </w:t>
                  </w:r>
                </w:p>
              </w:tc>
            </w:tr>
          </w:tbl>
          <w:p w14:paraId="63CBC2D4" w14:textId="77777777" w:rsidR="00D46588" w:rsidRDefault="00D46588" w:rsidP="00D46588">
            <w:pPr>
              <w:spacing w:after="0" w:line="240" w:lineRule="auto"/>
              <w:rPr>
                <w:rFonts w:ascii="Calibri" w:hAnsi="Calibri"/>
                <w:color w:val="5A5A5A"/>
                <w:sz w:val="16"/>
                <w:szCs w:val="16"/>
              </w:rPr>
            </w:pPr>
          </w:p>
          <w:p w14:paraId="45B2B24C" w14:textId="77777777" w:rsidR="00D46588" w:rsidRDefault="00D46588" w:rsidP="00D46588">
            <w:pPr>
              <w:spacing w:after="0" w:line="240" w:lineRule="auto"/>
              <w:rPr>
                <w:rFonts w:ascii="Calibri" w:hAnsi="Calibri"/>
                <w:color w:val="5A5A5A"/>
                <w:sz w:val="16"/>
                <w:szCs w:val="16"/>
              </w:rPr>
            </w:pPr>
          </w:p>
          <w:p w14:paraId="6D83F2D0" w14:textId="22466556" w:rsidR="00D46588" w:rsidRPr="00B8202A" w:rsidRDefault="00D46588" w:rsidP="00D46588">
            <w:pPr>
              <w:spacing w:after="0" w:line="240" w:lineRule="auto"/>
              <w:rPr>
                <w:sz w:val="16"/>
                <w:szCs w:val="16"/>
              </w:rPr>
            </w:pPr>
          </w:p>
        </w:tc>
        <w:tc>
          <w:tcPr>
            <w:tcW w:w="4820" w:type="dxa"/>
            <w:tcBorders>
              <w:top w:val="single" w:sz="4" w:space="0" w:color="auto"/>
              <w:left w:val="single" w:sz="4" w:space="0" w:color="auto"/>
              <w:bottom w:val="single" w:sz="4" w:space="0" w:color="auto"/>
              <w:right w:val="single" w:sz="4" w:space="0" w:color="auto"/>
            </w:tcBorders>
          </w:tcPr>
          <w:p w14:paraId="781DC886" w14:textId="62F388BE" w:rsidR="00D46588" w:rsidRPr="00B8202A" w:rsidRDefault="00D46588" w:rsidP="00D46588">
            <w:pPr>
              <w:spacing w:after="0" w:line="240" w:lineRule="auto"/>
              <w:rPr>
                <w:rFonts w:ascii="Calibri" w:hAnsi="Calibri"/>
                <w:color w:val="5A5A5A"/>
                <w:sz w:val="16"/>
                <w:szCs w:val="16"/>
              </w:rPr>
            </w:pPr>
            <w:r>
              <w:rPr>
                <w:rFonts w:ascii="Calibri" w:hAnsi="Calibri"/>
                <w:color w:val="5A5A5A"/>
                <w:sz w:val="16"/>
                <w:szCs w:val="16"/>
              </w:rPr>
              <w:t xml:space="preserve">We expect that you will be able to make reasonable endeavours to understand </w:t>
            </w:r>
            <w:r w:rsidR="00DD7DE9">
              <w:rPr>
                <w:rFonts w:ascii="Calibri" w:hAnsi="Calibri"/>
                <w:color w:val="5A5A5A"/>
                <w:sz w:val="16"/>
                <w:szCs w:val="16"/>
              </w:rPr>
              <w:t xml:space="preserve">the </w:t>
            </w:r>
            <w:r>
              <w:rPr>
                <w:rFonts w:ascii="Calibri" w:hAnsi="Calibri"/>
                <w:color w:val="5A5A5A"/>
                <w:sz w:val="16"/>
                <w:szCs w:val="16"/>
              </w:rPr>
              <w:t>number of clients who have interacted and received advice from your digital advice facility. For example, your chosen IT systems can maintain records to identify the number of clients.</w:t>
            </w:r>
          </w:p>
        </w:tc>
        <w:tc>
          <w:tcPr>
            <w:tcW w:w="5245" w:type="dxa"/>
            <w:tcBorders>
              <w:top w:val="single" w:sz="4" w:space="0" w:color="auto"/>
              <w:left w:val="single" w:sz="4" w:space="0" w:color="auto"/>
              <w:bottom w:val="single" w:sz="4" w:space="0" w:color="auto"/>
              <w:right w:val="single" w:sz="4" w:space="0" w:color="auto"/>
            </w:tcBorders>
          </w:tcPr>
          <w:p w14:paraId="605ADCB2" w14:textId="4D1D63DB" w:rsidR="00D46588" w:rsidRPr="00D22627" w:rsidRDefault="00D46588" w:rsidP="00D46588">
            <w:pPr>
              <w:spacing w:after="0" w:line="240" w:lineRule="auto"/>
              <w:rPr>
                <w:rFonts w:ascii="Calibri" w:hAnsi="Calibri"/>
                <w:color w:val="5A5A5A"/>
                <w:sz w:val="16"/>
                <w:szCs w:val="16"/>
              </w:rPr>
            </w:pPr>
          </w:p>
        </w:tc>
      </w:tr>
      <w:tr w:rsidR="00D46588" w14:paraId="61487207"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7F044986"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6285A5CB" w14:textId="77777777" w:rsidR="00D46588" w:rsidRPr="00B8202A" w:rsidRDefault="00D46588" w:rsidP="00D46588">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655A945F" w14:textId="2FA4049C" w:rsidR="00D46588" w:rsidRDefault="00D46588" w:rsidP="00D46588">
            <w:pPr>
              <w:spacing w:after="0" w:line="240" w:lineRule="auto"/>
              <w:rPr>
                <w:rFonts w:ascii="Calibri" w:hAnsi="Calibri"/>
                <w:color w:val="5A5A5A"/>
                <w:sz w:val="16"/>
                <w:szCs w:val="16"/>
              </w:rPr>
            </w:pPr>
            <w:r>
              <w:rPr>
                <w:rFonts w:ascii="Calibri" w:hAnsi="Calibri"/>
                <w:color w:val="5A5A5A"/>
                <w:sz w:val="16"/>
                <w:szCs w:val="16"/>
              </w:rPr>
              <w:t>Using the scale below, select which option best reflects the processes that [</w:t>
            </w:r>
            <w:r w:rsidRPr="00076301">
              <w:rPr>
                <w:rFonts w:ascii="Calibri" w:hAnsi="Calibri"/>
                <w:color w:val="4472C4" w:themeColor="accent1"/>
                <w:sz w:val="16"/>
                <w:szCs w:val="16"/>
              </w:rPr>
              <w:t>FAP NAME</w:t>
            </w:r>
            <w:r w:rsidRPr="00076301">
              <w:rPr>
                <w:rFonts w:ascii="Calibri" w:hAnsi="Calibri"/>
                <w:color w:val="5A5A5A"/>
                <w:sz w:val="16"/>
                <w:szCs w:val="16"/>
              </w:rPr>
              <w:t>]</w:t>
            </w:r>
            <w:r>
              <w:rPr>
                <w:rFonts w:ascii="Calibri" w:hAnsi="Calibri"/>
                <w:color w:val="5A5A5A"/>
                <w:sz w:val="16"/>
                <w:szCs w:val="16"/>
              </w:rPr>
              <w:t xml:space="preserve"> has in place to </w:t>
            </w:r>
            <w:r w:rsidRPr="00D1345E">
              <w:rPr>
                <w:rFonts w:ascii="Calibri" w:hAnsi="Calibri"/>
                <w:color w:val="5A5A5A"/>
                <w:sz w:val="16"/>
                <w:szCs w:val="16"/>
              </w:rPr>
              <w:t xml:space="preserve">monitor and maintain </w:t>
            </w:r>
            <w:r>
              <w:rPr>
                <w:rFonts w:ascii="Calibri" w:hAnsi="Calibri"/>
                <w:color w:val="5A5A5A"/>
                <w:sz w:val="16"/>
                <w:szCs w:val="16"/>
              </w:rPr>
              <w:t>its</w:t>
            </w:r>
            <w:r w:rsidRPr="00D1345E">
              <w:rPr>
                <w:rFonts w:ascii="Calibri" w:hAnsi="Calibri"/>
                <w:color w:val="5A5A5A"/>
                <w:sz w:val="16"/>
                <w:szCs w:val="16"/>
              </w:rPr>
              <w:t xml:space="preserve"> digital advice service</w:t>
            </w:r>
            <w:r>
              <w:rPr>
                <w:rFonts w:ascii="Calibri" w:hAnsi="Calibri"/>
                <w:color w:val="5A5A5A"/>
                <w:sz w:val="16"/>
                <w:szCs w:val="16"/>
              </w:rPr>
              <w:t xml:space="preserve">. </w:t>
            </w:r>
          </w:p>
          <w:p w14:paraId="5EFAEF67" w14:textId="77777777" w:rsidR="00D46588" w:rsidRDefault="00D46588" w:rsidP="00D4658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D46588" w:rsidRPr="00874D27" w14:paraId="7A9BD855" w14:textId="77777777" w:rsidTr="00E2444B">
              <w:tc>
                <w:tcPr>
                  <w:tcW w:w="2436" w:type="dxa"/>
                </w:tcPr>
                <w:p w14:paraId="5BBF3C06" w14:textId="7D8AEE53" w:rsidR="00D46588" w:rsidRPr="003F3066" w:rsidRDefault="00D46588" w:rsidP="00D4658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 xml:space="preserve">and </w:t>
                  </w:r>
                  <w:r w:rsidRPr="003F3066">
                    <w:rPr>
                      <w:rFonts w:ascii="Calibri" w:hAnsi="Calibri"/>
                      <w:color w:val="5A5A5A"/>
                      <w:sz w:val="16"/>
                      <w:szCs w:val="16"/>
                    </w:rPr>
                    <w:t>reviewed</w:t>
                  </w:r>
                  <w:r>
                    <w:rPr>
                      <w:rFonts w:ascii="Calibri" w:hAnsi="Calibri"/>
                      <w:color w:val="5A5A5A"/>
                      <w:sz w:val="16"/>
                      <w:szCs w:val="16"/>
                    </w:rPr>
                    <w:t xml:space="preserve"> at least annually</w:t>
                  </w:r>
                </w:p>
              </w:tc>
              <w:tc>
                <w:tcPr>
                  <w:tcW w:w="567" w:type="dxa"/>
                </w:tcPr>
                <w:p w14:paraId="526EAAD0" w14:textId="77777777" w:rsidR="00D46588" w:rsidRDefault="00D46588" w:rsidP="00D46588">
                  <w:pPr>
                    <w:spacing w:after="0" w:line="240" w:lineRule="auto"/>
                    <w:rPr>
                      <w:rFonts w:ascii="Calibri" w:hAnsi="Calibri"/>
                      <w:b/>
                      <w:bCs/>
                      <w:color w:val="5A5A5A"/>
                      <w:sz w:val="16"/>
                      <w:szCs w:val="16"/>
                    </w:rPr>
                  </w:pPr>
                </w:p>
              </w:tc>
            </w:tr>
            <w:tr w:rsidR="00D46588" w:rsidRPr="00874D27" w14:paraId="06446671" w14:textId="77777777" w:rsidTr="00E2444B">
              <w:tc>
                <w:tcPr>
                  <w:tcW w:w="2436" w:type="dxa"/>
                </w:tcPr>
                <w:p w14:paraId="47C72EDD" w14:textId="77777777" w:rsidR="00D46588" w:rsidRPr="003F3066" w:rsidRDefault="00D46588" w:rsidP="00D4658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and reviewed when required</w:t>
                  </w:r>
                </w:p>
              </w:tc>
              <w:tc>
                <w:tcPr>
                  <w:tcW w:w="567" w:type="dxa"/>
                </w:tcPr>
                <w:p w14:paraId="3F5DA309" w14:textId="77777777" w:rsidR="00D46588" w:rsidRDefault="00D46588" w:rsidP="00D46588">
                  <w:pPr>
                    <w:spacing w:after="0" w:line="240" w:lineRule="auto"/>
                    <w:rPr>
                      <w:rFonts w:ascii="Calibri" w:hAnsi="Calibri"/>
                      <w:b/>
                      <w:bCs/>
                      <w:color w:val="5A5A5A"/>
                      <w:sz w:val="16"/>
                      <w:szCs w:val="16"/>
                    </w:rPr>
                  </w:pPr>
                </w:p>
              </w:tc>
            </w:tr>
            <w:tr w:rsidR="00D46588" w:rsidRPr="00874D27" w14:paraId="0BE1D437" w14:textId="77777777" w:rsidTr="00E2444B">
              <w:tc>
                <w:tcPr>
                  <w:tcW w:w="2436" w:type="dxa"/>
                </w:tcPr>
                <w:p w14:paraId="091AAC2F" w14:textId="26CE8AA6" w:rsidR="00D46588" w:rsidRPr="003F3066" w:rsidRDefault="00D46588" w:rsidP="00D46588">
                  <w:pPr>
                    <w:spacing w:after="0" w:line="240" w:lineRule="auto"/>
                    <w:rPr>
                      <w:rFonts w:ascii="Calibri" w:hAnsi="Calibri"/>
                      <w:color w:val="5A5A5A"/>
                      <w:sz w:val="16"/>
                      <w:szCs w:val="16"/>
                    </w:rPr>
                  </w:pPr>
                  <w:r w:rsidRPr="003F3066">
                    <w:rPr>
                      <w:rFonts w:ascii="Calibri" w:hAnsi="Calibri"/>
                      <w:color w:val="5A5A5A"/>
                      <w:sz w:val="16"/>
                      <w:szCs w:val="16"/>
                    </w:rPr>
                    <w:t>Processes and controls are e</w:t>
                  </w:r>
                  <w:r>
                    <w:rPr>
                      <w:rFonts w:ascii="Calibri" w:hAnsi="Calibri"/>
                      <w:color w:val="5A5A5A"/>
                      <w:sz w:val="16"/>
                      <w:szCs w:val="16"/>
                    </w:rPr>
                    <w:t>stablished</w:t>
                  </w:r>
                  <w:r w:rsidRPr="003F3066">
                    <w:rPr>
                      <w:rFonts w:ascii="Calibri" w:hAnsi="Calibri"/>
                      <w:color w:val="5A5A5A"/>
                      <w:sz w:val="16"/>
                      <w:szCs w:val="16"/>
                    </w:rPr>
                    <w:t>, but are not reviewed</w:t>
                  </w:r>
                </w:p>
              </w:tc>
              <w:tc>
                <w:tcPr>
                  <w:tcW w:w="567" w:type="dxa"/>
                </w:tcPr>
                <w:p w14:paraId="5F4C4437" w14:textId="77777777" w:rsidR="00D46588" w:rsidRDefault="00D46588" w:rsidP="00D46588">
                  <w:pPr>
                    <w:spacing w:after="0" w:line="240" w:lineRule="auto"/>
                    <w:rPr>
                      <w:rFonts w:ascii="Calibri" w:hAnsi="Calibri"/>
                      <w:b/>
                      <w:bCs/>
                      <w:color w:val="5A5A5A"/>
                      <w:sz w:val="16"/>
                      <w:szCs w:val="16"/>
                    </w:rPr>
                  </w:pPr>
                </w:p>
              </w:tc>
            </w:tr>
            <w:tr w:rsidR="00D46588" w:rsidRPr="00874D27" w14:paraId="404B5D7D" w14:textId="77777777" w:rsidTr="00E2444B">
              <w:tc>
                <w:tcPr>
                  <w:tcW w:w="2436" w:type="dxa"/>
                </w:tcPr>
                <w:p w14:paraId="7196FA79" w14:textId="22EA09EF" w:rsidR="00D46588" w:rsidRPr="003F3066" w:rsidRDefault="00D46588" w:rsidP="00D46588">
                  <w:pPr>
                    <w:spacing w:after="0" w:line="240" w:lineRule="auto"/>
                    <w:rPr>
                      <w:rFonts w:ascii="Calibri" w:hAnsi="Calibri"/>
                      <w:color w:val="5A5A5A"/>
                      <w:sz w:val="16"/>
                      <w:szCs w:val="16"/>
                    </w:rPr>
                  </w:pPr>
                  <w:r w:rsidRPr="00D462E9">
                    <w:rPr>
                      <w:rFonts w:ascii="Calibri" w:hAnsi="Calibri"/>
                      <w:color w:val="5A5A5A"/>
                      <w:sz w:val="16"/>
                      <w:szCs w:val="16"/>
                    </w:rPr>
                    <w:t xml:space="preserve">Processes and controls are not </w:t>
                  </w:r>
                  <w:r>
                    <w:rPr>
                      <w:rFonts w:ascii="Calibri" w:hAnsi="Calibri"/>
                      <w:color w:val="5A5A5A"/>
                      <w:sz w:val="16"/>
                      <w:szCs w:val="16"/>
                    </w:rPr>
                    <w:t>established</w:t>
                  </w:r>
                </w:p>
              </w:tc>
              <w:tc>
                <w:tcPr>
                  <w:tcW w:w="567" w:type="dxa"/>
                </w:tcPr>
                <w:p w14:paraId="4813F283" w14:textId="77777777" w:rsidR="00D46588" w:rsidRDefault="00D46588" w:rsidP="00D46588">
                  <w:pPr>
                    <w:spacing w:after="0" w:line="240" w:lineRule="auto"/>
                    <w:rPr>
                      <w:rFonts w:ascii="Calibri" w:hAnsi="Calibri"/>
                      <w:b/>
                      <w:bCs/>
                      <w:color w:val="5A5A5A"/>
                      <w:sz w:val="16"/>
                      <w:szCs w:val="16"/>
                    </w:rPr>
                  </w:pPr>
                </w:p>
              </w:tc>
            </w:tr>
          </w:tbl>
          <w:p w14:paraId="51D7F839" w14:textId="77777777" w:rsidR="00D46588" w:rsidRDefault="00D46588" w:rsidP="00D46588">
            <w:pPr>
              <w:spacing w:after="0" w:line="240" w:lineRule="auto"/>
              <w:rPr>
                <w:rFonts w:ascii="Calibri" w:hAnsi="Calibri"/>
                <w:color w:val="5A5A5A"/>
                <w:sz w:val="16"/>
                <w:szCs w:val="16"/>
              </w:rPr>
            </w:pPr>
          </w:p>
          <w:p w14:paraId="4B21ACAA" w14:textId="65E9D85D" w:rsidR="00D46588" w:rsidRDefault="00D46588" w:rsidP="00D46588">
            <w:pPr>
              <w:spacing w:after="0" w:line="240" w:lineRule="auto"/>
              <w:rPr>
                <w:rFonts w:ascii="Calibri" w:hAnsi="Calibri"/>
                <w:color w:val="5A5A5A"/>
                <w:sz w:val="16"/>
                <w:szCs w:val="16"/>
              </w:rPr>
            </w:pPr>
          </w:p>
          <w:p w14:paraId="571E431F" w14:textId="77777777" w:rsidR="00D46588" w:rsidRPr="00DA243A" w:rsidRDefault="00D46588" w:rsidP="00D46588">
            <w:pPr>
              <w:spacing w:after="0" w:line="240" w:lineRule="auto"/>
              <w:rPr>
                <w:rFonts w:ascii="Calibri" w:hAnsi="Calibri"/>
                <w:color w:val="5A5A5A"/>
                <w:sz w:val="16"/>
                <w:szCs w:val="16"/>
              </w:rPr>
            </w:pPr>
          </w:p>
          <w:p w14:paraId="3134B3B8" w14:textId="77777777" w:rsidR="00D46588" w:rsidRPr="00DA243A" w:rsidRDefault="00D46588" w:rsidP="00D46588">
            <w:pPr>
              <w:spacing w:after="0" w:line="240" w:lineRule="auto"/>
              <w:rPr>
                <w:rFonts w:ascii="Calibri" w:hAnsi="Calibri"/>
                <w:color w:val="5A5A5A"/>
                <w:sz w:val="16"/>
                <w:szCs w:val="16"/>
              </w:rPr>
            </w:pPr>
          </w:p>
          <w:p w14:paraId="56581D95" w14:textId="77777777" w:rsidR="00D46588" w:rsidRDefault="00D46588" w:rsidP="00D46588">
            <w:pPr>
              <w:spacing w:after="0" w:line="240" w:lineRule="auto"/>
              <w:rPr>
                <w:rFonts w:ascii="Calibri" w:hAnsi="Calibri"/>
                <w:color w:val="5A5A5A"/>
                <w:sz w:val="16"/>
                <w:szCs w:val="16"/>
              </w:rPr>
            </w:pPr>
          </w:p>
          <w:p w14:paraId="3C36505C" w14:textId="5DC47F65" w:rsidR="00D46588" w:rsidRPr="00D1345E" w:rsidRDefault="00D46588"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622F79A0" w14:textId="508AEDDC" w:rsidR="00D46588" w:rsidRDefault="00D46588" w:rsidP="00D46588">
            <w:pPr>
              <w:spacing w:after="0" w:line="240" w:lineRule="auto"/>
              <w:rPr>
                <w:rFonts w:ascii="Calibri" w:hAnsi="Calibri"/>
                <w:color w:val="5A5A5A"/>
                <w:sz w:val="16"/>
                <w:szCs w:val="16"/>
              </w:rPr>
            </w:pPr>
            <w:r>
              <w:rPr>
                <w:rFonts w:ascii="Calibri" w:hAnsi="Calibri"/>
                <w:color w:val="5A5A5A"/>
                <w:sz w:val="16"/>
                <w:szCs w:val="16"/>
              </w:rPr>
              <w:t>This question asks for the FAP’s self-assessment on the maturity of arrangements in place to monitor and maintain its digital advice services.</w:t>
            </w:r>
          </w:p>
          <w:p w14:paraId="5259DED8" w14:textId="77777777" w:rsidR="00D46588" w:rsidRDefault="00D46588" w:rsidP="00D46588">
            <w:pPr>
              <w:spacing w:after="0" w:line="240" w:lineRule="auto"/>
              <w:rPr>
                <w:rFonts w:ascii="Calibri" w:hAnsi="Calibri"/>
                <w:color w:val="5A5A5A"/>
                <w:sz w:val="16"/>
                <w:szCs w:val="16"/>
              </w:rPr>
            </w:pPr>
          </w:p>
          <w:p w14:paraId="5CC6D7A3" w14:textId="116D05F9" w:rsidR="00D46588" w:rsidRDefault="00D46588" w:rsidP="00D46588">
            <w:pPr>
              <w:spacing w:after="0" w:line="240" w:lineRule="auto"/>
              <w:rPr>
                <w:rFonts w:ascii="Calibri" w:hAnsi="Calibri"/>
                <w:color w:val="5A5A5A"/>
                <w:sz w:val="16"/>
                <w:szCs w:val="16"/>
              </w:rPr>
            </w:pPr>
            <w:r>
              <w:rPr>
                <w:rFonts w:ascii="Calibri" w:hAnsi="Calibri"/>
                <w:color w:val="5A5A5A"/>
                <w:sz w:val="16"/>
                <w:szCs w:val="16"/>
              </w:rPr>
              <w:t xml:space="preserve">By </w:t>
            </w:r>
            <w:r w:rsidR="00C01C8B">
              <w:rPr>
                <w:rFonts w:ascii="Calibri" w:hAnsi="Calibri"/>
                <w:color w:val="5A5A5A"/>
                <w:sz w:val="16"/>
                <w:szCs w:val="16"/>
              </w:rPr>
              <w:t>‘</w:t>
            </w:r>
            <w:r>
              <w:rPr>
                <w:rFonts w:ascii="Calibri" w:hAnsi="Calibri"/>
                <w:color w:val="5A5A5A"/>
                <w:sz w:val="16"/>
                <w:szCs w:val="16"/>
              </w:rPr>
              <w:t>established</w:t>
            </w:r>
            <w:r w:rsidR="00C01C8B">
              <w:rPr>
                <w:rFonts w:ascii="Calibri" w:hAnsi="Calibri"/>
                <w:color w:val="5A5A5A"/>
                <w:sz w:val="16"/>
                <w:szCs w:val="16"/>
              </w:rPr>
              <w:t>’</w:t>
            </w:r>
            <w:r>
              <w:rPr>
                <w:rFonts w:ascii="Calibri" w:hAnsi="Calibri"/>
                <w:color w:val="5A5A5A"/>
                <w:sz w:val="16"/>
                <w:szCs w:val="16"/>
              </w:rPr>
              <w:t xml:space="preserve">, we mean approved, </w:t>
            </w:r>
            <w:proofErr w:type="gramStart"/>
            <w:r>
              <w:rPr>
                <w:rFonts w:ascii="Calibri" w:hAnsi="Calibri"/>
                <w:color w:val="5A5A5A"/>
                <w:sz w:val="16"/>
                <w:szCs w:val="16"/>
              </w:rPr>
              <w:t>documented</w:t>
            </w:r>
            <w:proofErr w:type="gramEnd"/>
            <w:r>
              <w:rPr>
                <w:rFonts w:ascii="Calibri" w:hAnsi="Calibri"/>
                <w:color w:val="5A5A5A"/>
                <w:sz w:val="16"/>
                <w:szCs w:val="16"/>
              </w:rPr>
              <w:t xml:space="preserve"> and operating in practice. </w:t>
            </w:r>
          </w:p>
          <w:p w14:paraId="793A7108" w14:textId="442BAFEF" w:rsidR="00D46588" w:rsidRPr="00B8202A" w:rsidRDefault="00D46588" w:rsidP="00D46588">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E6EA018" w14:textId="04E9CF44" w:rsidR="00D46588" w:rsidRPr="00D22627" w:rsidRDefault="00D46588" w:rsidP="00D46588">
            <w:pPr>
              <w:spacing w:after="0" w:line="240" w:lineRule="auto"/>
              <w:rPr>
                <w:rFonts w:ascii="Calibri" w:hAnsi="Calibri"/>
                <w:color w:val="5A5A5A"/>
                <w:sz w:val="16"/>
                <w:szCs w:val="16"/>
              </w:rPr>
            </w:pPr>
          </w:p>
        </w:tc>
      </w:tr>
      <w:tr w:rsidR="00D46588" w14:paraId="61EB299F"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5087E285"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0809EFCC" w14:textId="77777777" w:rsidR="00D46588" w:rsidRPr="00B8202A" w:rsidRDefault="00D46588"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95156C6" w14:textId="77777777" w:rsidR="00D46588" w:rsidRPr="00DA243A" w:rsidRDefault="00D46588" w:rsidP="00D46588">
            <w:pPr>
              <w:spacing w:after="0" w:line="240" w:lineRule="auto"/>
              <w:rPr>
                <w:rFonts w:ascii="Calibri" w:hAnsi="Calibri"/>
                <w:b/>
                <w:bCs/>
                <w:color w:val="5A5A5A"/>
                <w:sz w:val="16"/>
                <w:szCs w:val="16"/>
              </w:rPr>
            </w:pPr>
            <w:r w:rsidRPr="00DA243A">
              <w:rPr>
                <w:rFonts w:ascii="Calibri" w:hAnsi="Calibri"/>
                <w:b/>
                <w:bCs/>
                <w:color w:val="5A5A5A"/>
                <w:sz w:val="16"/>
                <w:szCs w:val="16"/>
              </w:rPr>
              <w:t>Eligible investor certificates</w:t>
            </w:r>
          </w:p>
          <w:p w14:paraId="1092AFCB" w14:textId="77777777" w:rsidR="00D46588" w:rsidRDefault="00D46588" w:rsidP="00D46588">
            <w:pPr>
              <w:spacing w:after="0" w:line="240" w:lineRule="auto"/>
              <w:rPr>
                <w:rFonts w:ascii="Calibri" w:hAnsi="Calibri"/>
                <w:color w:val="5A5A5A"/>
                <w:sz w:val="16"/>
                <w:szCs w:val="16"/>
              </w:rPr>
            </w:pPr>
          </w:p>
          <w:p w14:paraId="004112AC" w14:textId="5F944618" w:rsidR="00D46588" w:rsidRPr="00B8202A" w:rsidRDefault="00D46588" w:rsidP="00D46588">
            <w:pPr>
              <w:spacing w:after="0" w:line="240" w:lineRule="auto"/>
              <w:rPr>
                <w:rFonts w:ascii="Calibri" w:hAnsi="Calibri"/>
                <w:color w:val="5A5A5A"/>
                <w:sz w:val="16"/>
                <w:szCs w:val="16"/>
              </w:rPr>
            </w:pPr>
            <w:r w:rsidRPr="000D4F08">
              <w:rPr>
                <w:rFonts w:ascii="Calibri" w:hAnsi="Calibri"/>
                <w:color w:val="5A5A5A"/>
                <w:sz w:val="16"/>
                <w:szCs w:val="16"/>
              </w:rPr>
              <w:t xml:space="preserve">Please provide answers to the following questions </w:t>
            </w:r>
            <w:r>
              <w:rPr>
                <w:rFonts w:ascii="Calibri" w:hAnsi="Calibri"/>
                <w:color w:val="5A5A5A"/>
                <w:sz w:val="16"/>
                <w:szCs w:val="16"/>
              </w:rPr>
              <w:t xml:space="preserve">that relate to </w:t>
            </w:r>
            <w:r w:rsidRPr="00B8202A">
              <w:rPr>
                <w:rFonts w:ascii="Calibri" w:hAnsi="Calibri"/>
                <w:color w:val="5A5A5A"/>
                <w:sz w:val="16"/>
                <w:szCs w:val="16"/>
              </w:rPr>
              <w:t>eligible investor certificate</w:t>
            </w:r>
            <w:r>
              <w:rPr>
                <w:rFonts w:ascii="Calibri" w:hAnsi="Calibri"/>
                <w:color w:val="5A5A5A"/>
                <w:sz w:val="16"/>
                <w:szCs w:val="16"/>
              </w:rPr>
              <w:t>s.</w:t>
            </w:r>
          </w:p>
        </w:tc>
        <w:tc>
          <w:tcPr>
            <w:tcW w:w="4820" w:type="dxa"/>
            <w:tcBorders>
              <w:top w:val="single" w:sz="4" w:space="0" w:color="auto"/>
              <w:left w:val="single" w:sz="4" w:space="0" w:color="auto"/>
              <w:bottom w:val="single" w:sz="4" w:space="0" w:color="auto"/>
              <w:right w:val="single" w:sz="4" w:space="0" w:color="auto"/>
            </w:tcBorders>
          </w:tcPr>
          <w:p w14:paraId="5646EB49" w14:textId="0746609A" w:rsidR="00D46588" w:rsidRDefault="00D46588" w:rsidP="00D4658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6AA32C2D" w14:textId="1A4921E2" w:rsidR="00D46588" w:rsidRDefault="00D46588" w:rsidP="00D46588">
            <w:pPr>
              <w:spacing w:after="0" w:line="240" w:lineRule="auto"/>
              <w:rPr>
                <w:rFonts w:ascii="Calibri" w:hAnsi="Calibri"/>
                <w:color w:val="5A5A5A"/>
                <w:sz w:val="16"/>
                <w:szCs w:val="16"/>
              </w:rPr>
            </w:pPr>
          </w:p>
        </w:tc>
      </w:tr>
      <w:tr w:rsidR="00D46588" w14:paraId="5BE77363" w14:textId="21F0D674" w:rsidTr="00C32EB8">
        <w:trPr>
          <w:cantSplit/>
          <w:trHeight w:val="1134"/>
        </w:trPr>
        <w:tc>
          <w:tcPr>
            <w:tcW w:w="567" w:type="dxa"/>
            <w:vMerge/>
            <w:tcBorders>
              <w:left w:val="single" w:sz="4" w:space="0" w:color="auto"/>
              <w:right w:val="single" w:sz="4" w:space="0" w:color="auto"/>
            </w:tcBorders>
            <w:textDirection w:val="btLr"/>
            <w:vAlign w:val="center"/>
          </w:tcPr>
          <w:p w14:paraId="073B19F8"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015FE9CF" w14:textId="77777777" w:rsidR="00D46588" w:rsidRPr="00B8202A" w:rsidRDefault="00D46588" w:rsidP="00D46588">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237E215" w14:textId="1490B4F7" w:rsidR="00D46588" w:rsidRDefault="008B4D17" w:rsidP="00D46588">
            <w:pPr>
              <w:spacing w:after="0" w:line="240" w:lineRule="auto"/>
              <w:rPr>
                <w:rFonts w:ascii="Calibri" w:hAnsi="Calibri"/>
                <w:color w:val="5A5A5A"/>
                <w:sz w:val="16"/>
                <w:szCs w:val="16"/>
              </w:rPr>
            </w:pPr>
            <w:r>
              <w:rPr>
                <w:rFonts w:ascii="Calibri" w:hAnsi="Calibri"/>
                <w:color w:val="5A5A5A"/>
                <w:sz w:val="16"/>
                <w:szCs w:val="16"/>
              </w:rPr>
              <w:t>H</w:t>
            </w:r>
            <w:r w:rsidR="00D46588" w:rsidRPr="00B8202A">
              <w:rPr>
                <w:rFonts w:ascii="Calibri" w:hAnsi="Calibri"/>
                <w:color w:val="5A5A5A"/>
                <w:sz w:val="16"/>
                <w:szCs w:val="16"/>
              </w:rPr>
              <w:t xml:space="preserve">ow many </w:t>
            </w:r>
            <w:r w:rsidR="00DE38CA">
              <w:rPr>
                <w:rFonts w:ascii="Calibri" w:hAnsi="Calibri"/>
                <w:color w:val="5A5A5A"/>
                <w:sz w:val="16"/>
                <w:szCs w:val="16"/>
              </w:rPr>
              <w:t>f</w:t>
            </w:r>
            <w:r w:rsidR="00D46588" w:rsidRPr="00B8202A">
              <w:rPr>
                <w:rFonts w:ascii="Calibri" w:hAnsi="Calibri"/>
                <w:color w:val="5A5A5A"/>
                <w:sz w:val="16"/>
                <w:szCs w:val="16"/>
              </w:rPr>
              <w:t xml:space="preserve">inancial </w:t>
            </w:r>
            <w:r w:rsidR="00DE38CA">
              <w:rPr>
                <w:rFonts w:ascii="Calibri" w:hAnsi="Calibri"/>
                <w:color w:val="5A5A5A"/>
                <w:sz w:val="16"/>
                <w:szCs w:val="16"/>
              </w:rPr>
              <w:t>a</w:t>
            </w:r>
            <w:r w:rsidR="00D46588" w:rsidRPr="00B8202A">
              <w:rPr>
                <w:rFonts w:ascii="Calibri" w:hAnsi="Calibri"/>
                <w:color w:val="5A5A5A"/>
                <w:sz w:val="16"/>
                <w:szCs w:val="16"/>
              </w:rPr>
              <w:t xml:space="preserve">dvisers engaged </w:t>
            </w:r>
            <w:r w:rsidR="00D46588">
              <w:rPr>
                <w:rFonts w:ascii="Calibri" w:hAnsi="Calibri"/>
                <w:color w:val="5A5A5A"/>
                <w:sz w:val="16"/>
                <w:szCs w:val="16"/>
              </w:rPr>
              <w:t>by</w:t>
            </w:r>
            <w:r w:rsidR="00D46588" w:rsidRPr="00B8202A">
              <w:rPr>
                <w:rFonts w:ascii="Calibri" w:hAnsi="Calibri"/>
                <w:color w:val="5A5A5A"/>
                <w:sz w:val="16"/>
                <w:szCs w:val="16"/>
              </w:rPr>
              <w:t xml:space="preserve"> </w:t>
            </w:r>
            <w:r w:rsidR="00D46588">
              <w:rPr>
                <w:rFonts w:ascii="Calibri" w:hAnsi="Calibri"/>
                <w:color w:val="5A5A5A"/>
                <w:sz w:val="16"/>
                <w:szCs w:val="16"/>
              </w:rPr>
              <w:t>[</w:t>
            </w:r>
            <w:r w:rsidR="00D46588" w:rsidRPr="002311CF">
              <w:rPr>
                <w:rFonts w:ascii="Calibri" w:hAnsi="Calibri"/>
                <w:color w:val="4472C4" w:themeColor="accent1"/>
                <w:sz w:val="16"/>
                <w:szCs w:val="16"/>
              </w:rPr>
              <w:t>FAP NAME</w:t>
            </w:r>
            <w:r w:rsidR="00D46588">
              <w:rPr>
                <w:rFonts w:ascii="Calibri" w:hAnsi="Calibri"/>
                <w:color w:val="5A5A5A"/>
                <w:sz w:val="16"/>
                <w:szCs w:val="16"/>
              </w:rPr>
              <w:t>]</w:t>
            </w:r>
            <w:r w:rsidR="00D46588" w:rsidRPr="00B8202A">
              <w:rPr>
                <w:rFonts w:ascii="Calibri" w:hAnsi="Calibri"/>
                <w:color w:val="5A5A5A"/>
                <w:sz w:val="16"/>
                <w:szCs w:val="16"/>
              </w:rPr>
              <w:t xml:space="preserve"> have signed off the confirmation of an eligible investor certificate</w:t>
            </w:r>
            <w:r w:rsidR="00D46588">
              <w:rPr>
                <w:rFonts w:ascii="Calibri" w:hAnsi="Calibri"/>
                <w:color w:val="5A5A5A"/>
                <w:sz w:val="16"/>
                <w:szCs w:val="16"/>
              </w:rPr>
              <w:t xml:space="preserve"> for clients of [</w:t>
            </w:r>
            <w:r w:rsidR="00D46588" w:rsidRPr="002311CF">
              <w:rPr>
                <w:rFonts w:ascii="Calibri" w:hAnsi="Calibri"/>
                <w:color w:val="4472C4" w:themeColor="accent1"/>
                <w:sz w:val="16"/>
                <w:szCs w:val="16"/>
              </w:rPr>
              <w:t>FAP NAME</w:t>
            </w:r>
            <w:r w:rsidR="00D46588">
              <w:rPr>
                <w:rFonts w:ascii="Calibri" w:hAnsi="Calibri"/>
                <w:color w:val="5A5A5A"/>
                <w:sz w:val="16"/>
                <w:szCs w:val="16"/>
              </w:rPr>
              <w:t>] during the return period</w:t>
            </w:r>
            <w:r w:rsidR="00D46588" w:rsidRPr="00B8202A">
              <w:rPr>
                <w:rFonts w:ascii="Calibri" w:hAnsi="Calibri"/>
                <w:color w:val="5A5A5A"/>
                <w:sz w:val="16"/>
                <w:szCs w:val="16"/>
              </w:rPr>
              <w:t xml:space="preserve">? </w:t>
            </w:r>
          </w:p>
          <w:p w14:paraId="74E90B74" w14:textId="77777777" w:rsidR="00D46588" w:rsidRPr="00B8202A" w:rsidRDefault="00D46588" w:rsidP="00D4658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3009"/>
            </w:tblGrid>
            <w:tr w:rsidR="00D46588" w:rsidRPr="00874D27" w14:paraId="03BFCA9E" w14:textId="77777777" w:rsidTr="007F2FB4">
              <w:tc>
                <w:tcPr>
                  <w:tcW w:w="3009" w:type="dxa"/>
                </w:tcPr>
                <w:p w14:paraId="2B695A73" w14:textId="77777777" w:rsidR="00D46588" w:rsidRPr="0066402B" w:rsidRDefault="00D46588" w:rsidP="00D46588">
                  <w:pPr>
                    <w:spacing w:after="0" w:line="240" w:lineRule="auto"/>
                    <w:rPr>
                      <w:rFonts w:ascii="Calibri" w:hAnsi="Calibri"/>
                      <w:b/>
                      <w:bCs/>
                      <w:color w:val="5A5A5A"/>
                      <w:sz w:val="16"/>
                      <w:szCs w:val="16"/>
                    </w:rPr>
                  </w:pPr>
                  <w:r>
                    <w:rPr>
                      <w:rFonts w:ascii="Calibri" w:hAnsi="Calibri"/>
                      <w:b/>
                      <w:bCs/>
                      <w:color w:val="5A5A5A"/>
                      <w:sz w:val="16"/>
                      <w:szCs w:val="16"/>
                    </w:rPr>
                    <w:t xml:space="preserve">FA = </w:t>
                  </w:r>
                </w:p>
              </w:tc>
            </w:tr>
          </w:tbl>
          <w:p w14:paraId="57994BD7" w14:textId="613A1019" w:rsidR="00D46588" w:rsidRPr="00B8202A" w:rsidRDefault="00D46588" w:rsidP="00D46588"/>
        </w:tc>
        <w:tc>
          <w:tcPr>
            <w:tcW w:w="4820" w:type="dxa"/>
            <w:tcBorders>
              <w:top w:val="single" w:sz="4" w:space="0" w:color="auto"/>
              <w:left w:val="single" w:sz="4" w:space="0" w:color="auto"/>
              <w:bottom w:val="single" w:sz="4" w:space="0" w:color="auto"/>
              <w:right w:val="single" w:sz="4" w:space="0" w:color="auto"/>
            </w:tcBorders>
          </w:tcPr>
          <w:p w14:paraId="078C688A" w14:textId="5E1EAF7D" w:rsidR="00D46588" w:rsidRDefault="00D46588" w:rsidP="00D46588">
            <w:pPr>
              <w:spacing w:after="0" w:line="240" w:lineRule="auto"/>
              <w:rPr>
                <w:rFonts w:ascii="Calibri" w:hAnsi="Calibri"/>
                <w:b/>
                <w:bCs/>
                <w:color w:val="5A5A5A"/>
                <w:sz w:val="16"/>
                <w:szCs w:val="16"/>
              </w:rPr>
            </w:pPr>
            <w:r w:rsidRPr="00DA243A">
              <w:rPr>
                <w:rFonts w:ascii="Calibri" w:hAnsi="Calibri"/>
                <w:color w:val="5A5A5A"/>
                <w:sz w:val="16"/>
                <w:szCs w:val="16"/>
              </w:rPr>
              <w:t xml:space="preserve">Please enter the number of </w:t>
            </w:r>
            <w:r w:rsidR="00DE38CA">
              <w:rPr>
                <w:rFonts w:ascii="Calibri" w:hAnsi="Calibri"/>
                <w:color w:val="5A5A5A"/>
                <w:sz w:val="16"/>
                <w:szCs w:val="16"/>
              </w:rPr>
              <w:t>f</w:t>
            </w:r>
            <w:r w:rsidRPr="00DA243A">
              <w:rPr>
                <w:rFonts w:ascii="Calibri" w:hAnsi="Calibri"/>
                <w:color w:val="5A5A5A"/>
                <w:sz w:val="16"/>
                <w:szCs w:val="16"/>
              </w:rPr>
              <w:t xml:space="preserve">inancial </w:t>
            </w:r>
            <w:r w:rsidR="00DE38CA">
              <w:rPr>
                <w:rFonts w:ascii="Calibri" w:hAnsi="Calibri"/>
                <w:color w:val="5A5A5A"/>
                <w:sz w:val="16"/>
                <w:szCs w:val="16"/>
              </w:rPr>
              <w:t>a</w:t>
            </w:r>
            <w:r w:rsidRPr="00DA243A">
              <w:rPr>
                <w:rFonts w:ascii="Calibri" w:hAnsi="Calibri"/>
                <w:color w:val="5A5A5A"/>
                <w:sz w:val="16"/>
                <w:szCs w:val="16"/>
              </w:rPr>
              <w:t>dvisers</w:t>
            </w:r>
            <w:r>
              <w:rPr>
                <w:rFonts w:ascii="Calibri" w:hAnsi="Calibri"/>
                <w:color w:val="5A5A5A"/>
                <w:sz w:val="16"/>
                <w:szCs w:val="16"/>
              </w:rPr>
              <w:t xml:space="preserve"> engaged by the FAP</w:t>
            </w:r>
            <w:r w:rsidRPr="00DA243A">
              <w:rPr>
                <w:rFonts w:ascii="Calibri" w:hAnsi="Calibri"/>
                <w:color w:val="5A5A5A"/>
                <w:sz w:val="16"/>
                <w:szCs w:val="16"/>
              </w:rPr>
              <w:t xml:space="preserve"> who have signed off the confirmation and not the total number of clients.</w:t>
            </w:r>
            <w:r>
              <w:rPr>
                <w:rFonts w:ascii="Calibri" w:hAnsi="Calibri"/>
                <w:b/>
                <w:bCs/>
                <w:color w:val="5A5A5A"/>
                <w:sz w:val="16"/>
                <w:szCs w:val="16"/>
              </w:rPr>
              <w:t xml:space="preserve"> </w:t>
            </w:r>
          </w:p>
          <w:p w14:paraId="189078C5" w14:textId="77777777" w:rsidR="00D46588" w:rsidRDefault="00D46588" w:rsidP="00D46588">
            <w:pPr>
              <w:spacing w:after="0" w:line="240" w:lineRule="auto"/>
              <w:rPr>
                <w:rFonts w:ascii="Calibri" w:hAnsi="Calibri"/>
                <w:b/>
                <w:bCs/>
                <w:color w:val="5A5A5A"/>
                <w:sz w:val="16"/>
                <w:szCs w:val="16"/>
              </w:rPr>
            </w:pPr>
          </w:p>
          <w:p w14:paraId="7712EBE6" w14:textId="43037707" w:rsidR="00D46588" w:rsidRDefault="00D46588" w:rsidP="00D46588">
            <w:pPr>
              <w:spacing w:after="0" w:line="240" w:lineRule="auto"/>
              <w:rPr>
                <w:rFonts w:ascii="Calibri" w:hAnsi="Calibri"/>
                <w:color w:val="5A5A5A"/>
                <w:sz w:val="16"/>
                <w:szCs w:val="16"/>
              </w:rPr>
            </w:pPr>
            <w:r w:rsidRPr="009A1989">
              <w:rPr>
                <w:rFonts w:ascii="Calibri" w:hAnsi="Calibri"/>
                <w:color w:val="5A5A5A"/>
                <w:sz w:val="16"/>
                <w:szCs w:val="16"/>
              </w:rPr>
              <w:t xml:space="preserve">Eligible investors are defined in </w:t>
            </w:r>
            <w:hyperlink r:id="rId32" w:anchor="DLM4092479" w:history="1">
              <w:r w:rsidRPr="009A1989">
                <w:rPr>
                  <w:rStyle w:val="Hyperlink"/>
                  <w:rFonts w:ascii="Calibri" w:hAnsi="Calibri"/>
                  <w:sz w:val="16"/>
                  <w:szCs w:val="16"/>
                </w:rPr>
                <w:t>Clause 41, Schedule 1</w:t>
              </w:r>
            </w:hyperlink>
            <w:r w:rsidRPr="009A1989">
              <w:rPr>
                <w:rFonts w:ascii="Calibri" w:hAnsi="Calibri"/>
                <w:color w:val="5A5A5A"/>
                <w:sz w:val="16"/>
                <w:szCs w:val="16"/>
              </w:rPr>
              <w:t xml:space="preserve"> of FMC</w:t>
            </w:r>
            <w:r>
              <w:rPr>
                <w:rFonts w:ascii="Calibri" w:hAnsi="Calibri"/>
                <w:color w:val="5A5A5A"/>
                <w:sz w:val="16"/>
                <w:szCs w:val="16"/>
              </w:rPr>
              <w:t xml:space="preserve"> Act.  </w:t>
            </w:r>
          </w:p>
          <w:p w14:paraId="4E1308C3" w14:textId="77777777" w:rsidR="00D46588" w:rsidRDefault="00D46588" w:rsidP="00D46588">
            <w:pPr>
              <w:spacing w:after="0" w:line="240" w:lineRule="auto"/>
              <w:rPr>
                <w:rFonts w:ascii="Calibri" w:hAnsi="Calibri"/>
                <w:color w:val="5A5A5A"/>
                <w:sz w:val="16"/>
                <w:szCs w:val="16"/>
              </w:rPr>
            </w:pPr>
          </w:p>
          <w:p w14:paraId="17046C32" w14:textId="1E8AE113" w:rsidR="00D46588" w:rsidRPr="00B8202A" w:rsidRDefault="00D46588" w:rsidP="00D46588">
            <w:pPr>
              <w:spacing w:after="0" w:line="240" w:lineRule="auto"/>
              <w:rPr>
                <w:rFonts w:ascii="Calibri" w:hAnsi="Calibri"/>
                <w:color w:val="5A5A5A"/>
                <w:sz w:val="16"/>
                <w:szCs w:val="16"/>
              </w:rPr>
            </w:pPr>
            <w:r>
              <w:rPr>
                <w:rFonts w:ascii="Calibri" w:hAnsi="Calibri"/>
                <w:color w:val="5A5A5A"/>
                <w:sz w:val="16"/>
                <w:szCs w:val="16"/>
              </w:rPr>
              <w:t xml:space="preserve">Details of who can sign an eligible investor certificate and the conditions for this can be found in </w:t>
            </w:r>
            <w:hyperlink r:id="rId33" w:anchor="DLM4092483" w:history="1">
              <w:r w:rsidRPr="00230253">
                <w:rPr>
                  <w:rStyle w:val="Hyperlink"/>
                  <w:rFonts w:ascii="Calibri" w:hAnsi="Calibri"/>
                  <w:sz w:val="16"/>
                  <w:szCs w:val="16"/>
                </w:rPr>
                <w:t>Clause 43, Schedule 1</w:t>
              </w:r>
            </w:hyperlink>
            <w:r>
              <w:rPr>
                <w:rFonts w:ascii="Calibri" w:hAnsi="Calibri"/>
                <w:color w:val="5A5A5A"/>
                <w:sz w:val="16"/>
                <w:szCs w:val="16"/>
              </w:rPr>
              <w:t xml:space="preserve"> of the FMC Act. </w:t>
            </w:r>
          </w:p>
        </w:tc>
        <w:tc>
          <w:tcPr>
            <w:tcW w:w="5245" w:type="dxa"/>
            <w:tcBorders>
              <w:top w:val="single" w:sz="4" w:space="0" w:color="auto"/>
              <w:left w:val="single" w:sz="4" w:space="0" w:color="auto"/>
              <w:bottom w:val="single" w:sz="4" w:space="0" w:color="auto"/>
              <w:right w:val="single" w:sz="4" w:space="0" w:color="auto"/>
            </w:tcBorders>
          </w:tcPr>
          <w:p w14:paraId="3292C6A3" w14:textId="6B7BBB65" w:rsidR="00D46588" w:rsidRPr="00AA735D" w:rsidRDefault="00D46588" w:rsidP="00D46588">
            <w:pPr>
              <w:spacing w:after="0" w:line="240" w:lineRule="auto"/>
              <w:rPr>
                <w:rFonts w:ascii="Calibri" w:hAnsi="Calibri"/>
                <w:color w:val="auto"/>
                <w:sz w:val="16"/>
                <w:szCs w:val="16"/>
              </w:rPr>
            </w:pPr>
            <w:r>
              <w:rPr>
                <w:rFonts w:ascii="Calibri" w:hAnsi="Calibri"/>
                <w:color w:val="5A5A5A"/>
                <w:sz w:val="16"/>
                <w:szCs w:val="16"/>
              </w:rPr>
              <w:t xml:space="preserve"> </w:t>
            </w:r>
          </w:p>
        </w:tc>
      </w:tr>
      <w:tr w:rsidR="00D46588" w14:paraId="0865A2CC"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51818350"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70978234" w14:textId="77777777" w:rsidR="00D46588" w:rsidRPr="00B8202A" w:rsidRDefault="00D46588" w:rsidP="00D46588">
            <w:pPr>
              <w:numPr>
                <w:ilvl w:val="1"/>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29CF544" w14:textId="51C674CC" w:rsidR="00D46588" w:rsidRDefault="008E16E6" w:rsidP="00D46588">
            <w:pPr>
              <w:spacing w:after="0" w:line="240" w:lineRule="auto"/>
              <w:rPr>
                <w:rFonts w:ascii="Calibri" w:hAnsi="Calibri"/>
                <w:color w:val="5A5A5A"/>
                <w:sz w:val="16"/>
                <w:szCs w:val="16"/>
              </w:rPr>
            </w:pPr>
            <w:r>
              <w:rPr>
                <w:rFonts w:ascii="Calibri" w:hAnsi="Calibri"/>
                <w:color w:val="5A5A5A"/>
                <w:sz w:val="16"/>
                <w:szCs w:val="16"/>
              </w:rPr>
              <w:t xml:space="preserve">What is </w:t>
            </w:r>
            <w:r w:rsidR="00D46588">
              <w:rPr>
                <w:rFonts w:ascii="Calibri" w:hAnsi="Calibri"/>
                <w:color w:val="5A5A5A"/>
                <w:sz w:val="16"/>
                <w:szCs w:val="16"/>
              </w:rPr>
              <w:t xml:space="preserve">the </w:t>
            </w:r>
            <w:r w:rsidR="00D46588" w:rsidRPr="003B0E91">
              <w:rPr>
                <w:rFonts w:ascii="Calibri" w:hAnsi="Calibri"/>
                <w:color w:val="5A5A5A"/>
                <w:sz w:val="16"/>
                <w:szCs w:val="16"/>
                <w:u w:val="single"/>
              </w:rPr>
              <w:t>total number</w:t>
            </w:r>
            <w:r w:rsidR="00D46588">
              <w:rPr>
                <w:rFonts w:ascii="Calibri" w:hAnsi="Calibri"/>
                <w:color w:val="5A5A5A"/>
                <w:sz w:val="16"/>
                <w:szCs w:val="16"/>
              </w:rPr>
              <w:t xml:space="preserve"> of </w:t>
            </w:r>
            <w:r w:rsidR="00D46588" w:rsidRPr="00B8202A">
              <w:rPr>
                <w:rFonts w:ascii="Calibri" w:hAnsi="Calibri"/>
                <w:color w:val="5A5A5A"/>
                <w:sz w:val="16"/>
                <w:szCs w:val="16"/>
              </w:rPr>
              <w:t>eligible investor certificate</w:t>
            </w:r>
            <w:r w:rsidR="00D46588">
              <w:rPr>
                <w:rFonts w:ascii="Calibri" w:hAnsi="Calibri"/>
                <w:color w:val="5A5A5A"/>
                <w:sz w:val="16"/>
                <w:szCs w:val="16"/>
              </w:rPr>
              <w:t>s that have been signed for customers of [</w:t>
            </w:r>
            <w:r w:rsidR="00D46588" w:rsidRPr="002311CF">
              <w:rPr>
                <w:rFonts w:ascii="Calibri" w:hAnsi="Calibri"/>
                <w:color w:val="4472C4" w:themeColor="accent1"/>
                <w:sz w:val="16"/>
                <w:szCs w:val="16"/>
              </w:rPr>
              <w:t>FAP NAME</w:t>
            </w:r>
            <w:r w:rsidR="00D46588">
              <w:rPr>
                <w:rFonts w:ascii="Calibri" w:hAnsi="Calibri"/>
                <w:color w:val="5A5A5A"/>
                <w:sz w:val="16"/>
                <w:szCs w:val="16"/>
              </w:rPr>
              <w:t xml:space="preserve">] and by </w:t>
            </w:r>
            <w:r w:rsidR="00BE7CEE">
              <w:rPr>
                <w:rFonts w:ascii="Calibri" w:hAnsi="Calibri"/>
                <w:color w:val="5A5A5A"/>
                <w:sz w:val="16"/>
                <w:szCs w:val="16"/>
              </w:rPr>
              <w:t>f</w:t>
            </w:r>
            <w:r w:rsidR="00D46588" w:rsidRPr="00B8202A">
              <w:rPr>
                <w:rFonts w:ascii="Calibri" w:hAnsi="Calibri"/>
                <w:color w:val="5A5A5A"/>
                <w:sz w:val="16"/>
                <w:szCs w:val="16"/>
              </w:rPr>
              <w:t xml:space="preserve">inancial </w:t>
            </w:r>
            <w:r w:rsidR="00BE7CEE">
              <w:rPr>
                <w:rFonts w:ascii="Calibri" w:hAnsi="Calibri"/>
                <w:color w:val="5A5A5A"/>
                <w:sz w:val="16"/>
                <w:szCs w:val="16"/>
              </w:rPr>
              <w:t>a</w:t>
            </w:r>
            <w:r w:rsidR="00D46588" w:rsidRPr="00B8202A">
              <w:rPr>
                <w:rFonts w:ascii="Calibri" w:hAnsi="Calibri"/>
                <w:color w:val="5A5A5A"/>
                <w:sz w:val="16"/>
                <w:szCs w:val="16"/>
              </w:rPr>
              <w:t xml:space="preserve">dvisers engaged under </w:t>
            </w:r>
            <w:r w:rsidR="00D46588">
              <w:rPr>
                <w:rFonts w:ascii="Calibri" w:hAnsi="Calibri"/>
                <w:color w:val="5A5A5A"/>
                <w:sz w:val="16"/>
                <w:szCs w:val="16"/>
              </w:rPr>
              <w:t>[</w:t>
            </w:r>
            <w:r w:rsidR="00D46588" w:rsidRPr="002311CF">
              <w:rPr>
                <w:rFonts w:ascii="Calibri" w:hAnsi="Calibri"/>
                <w:color w:val="4472C4" w:themeColor="accent1"/>
                <w:sz w:val="16"/>
                <w:szCs w:val="16"/>
              </w:rPr>
              <w:t>FAP NAME</w:t>
            </w:r>
            <w:r w:rsidR="00D46588" w:rsidRPr="003B0E91">
              <w:rPr>
                <w:rFonts w:ascii="Calibri" w:hAnsi="Calibri"/>
                <w:color w:val="5A5A5A"/>
                <w:sz w:val="16"/>
                <w:szCs w:val="16"/>
              </w:rPr>
              <w:t>]</w:t>
            </w:r>
            <w:r w:rsidR="008B4D17">
              <w:rPr>
                <w:rFonts w:ascii="Calibri" w:hAnsi="Calibri"/>
                <w:color w:val="5A5A5A"/>
                <w:sz w:val="16"/>
                <w:szCs w:val="16"/>
              </w:rPr>
              <w:t>?</w:t>
            </w:r>
            <w:r w:rsidR="00D46588" w:rsidRPr="00B8202A">
              <w:rPr>
                <w:rFonts w:ascii="Calibri" w:hAnsi="Calibri"/>
                <w:color w:val="5A5A5A"/>
                <w:sz w:val="16"/>
                <w:szCs w:val="16"/>
              </w:rPr>
              <w:t xml:space="preserve"> </w:t>
            </w:r>
          </w:p>
          <w:p w14:paraId="5A79E7CD" w14:textId="77777777" w:rsidR="00D46588" w:rsidRDefault="00D46588" w:rsidP="00D4658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3009"/>
            </w:tblGrid>
            <w:tr w:rsidR="00D46588" w:rsidRPr="00874D27" w14:paraId="54AF052B" w14:textId="77777777" w:rsidTr="003B0E91">
              <w:tc>
                <w:tcPr>
                  <w:tcW w:w="3009" w:type="dxa"/>
                </w:tcPr>
                <w:p w14:paraId="11BE82DD" w14:textId="77777777" w:rsidR="00D46588" w:rsidRPr="0066402B" w:rsidRDefault="00D46588" w:rsidP="00D46588">
                  <w:pPr>
                    <w:spacing w:after="0" w:line="240" w:lineRule="auto"/>
                    <w:rPr>
                      <w:rFonts w:ascii="Calibri" w:hAnsi="Calibri"/>
                      <w:b/>
                      <w:bCs/>
                      <w:color w:val="5A5A5A"/>
                      <w:sz w:val="16"/>
                      <w:szCs w:val="16"/>
                    </w:rPr>
                  </w:pPr>
                </w:p>
              </w:tc>
            </w:tr>
          </w:tbl>
          <w:p w14:paraId="596614E4" w14:textId="77777777" w:rsidR="00D46588" w:rsidRPr="00B8202A" w:rsidRDefault="00D46588" w:rsidP="00D46588">
            <w:pPr>
              <w:spacing w:after="0" w:line="240" w:lineRule="auto"/>
              <w:rPr>
                <w:rFonts w:ascii="Calibri" w:hAnsi="Calibri"/>
                <w:color w:val="5A5A5A"/>
                <w:sz w:val="16"/>
                <w:szCs w:val="16"/>
              </w:rPr>
            </w:pPr>
          </w:p>
          <w:p w14:paraId="7F6B058A" w14:textId="77777777" w:rsidR="00D46588" w:rsidRPr="00B8202A" w:rsidRDefault="00D46588"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4C9E5622" w14:textId="7ACAEDA2" w:rsidR="00D46588" w:rsidRDefault="00D46588" w:rsidP="00D46588">
            <w:pPr>
              <w:spacing w:after="0" w:line="240" w:lineRule="auto"/>
              <w:rPr>
                <w:rFonts w:ascii="Calibri" w:hAnsi="Calibri"/>
                <w:b/>
                <w:bCs/>
                <w:color w:val="5A5A5A"/>
                <w:sz w:val="16"/>
                <w:szCs w:val="16"/>
              </w:rPr>
            </w:pPr>
            <w:r w:rsidRPr="00E2444B">
              <w:rPr>
                <w:rFonts w:ascii="Calibri" w:hAnsi="Calibri"/>
                <w:color w:val="5A5A5A"/>
                <w:sz w:val="16"/>
                <w:szCs w:val="16"/>
              </w:rPr>
              <w:t xml:space="preserve">Please enter the </w:t>
            </w:r>
            <w:r>
              <w:rPr>
                <w:rFonts w:ascii="Calibri" w:hAnsi="Calibri"/>
                <w:color w:val="5A5A5A"/>
                <w:sz w:val="16"/>
                <w:szCs w:val="16"/>
              </w:rPr>
              <w:t xml:space="preserve">total </w:t>
            </w:r>
            <w:r w:rsidRPr="00E2444B">
              <w:rPr>
                <w:rFonts w:ascii="Calibri" w:hAnsi="Calibri"/>
                <w:color w:val="5A5A5A"/>
                <w:sz w:val="16"/>
                <w:szCs w:val="16"/>
              </w:rPr>
              <w:t xml:space="preserve">number of </w:t>
            </w:r>
            <w:r>
              <w:rPr>
                <w:rFonts w:ascii="Calibri" w:hAnsi="Calibri"/>
                <w:color w:val="5A5A5A"/>
                <w:sz w:val="16"/>
                <w:szCs w:val="16"/>
              </w:rPr>
              <w:t xml:space="preserve">clients who have </w:t>
            </w:r>
            <w:r w:rsidRPr="00B8202A">
              <w:rPr>
                <w:rFonts w:ascii="Calibri" w:hAnsi="Calibri"/>
                <w:color w:val="5A5A5A"/>
                <w:sz w:val="16"/>
                <w:szCs w:val="16"/>
              </w:rPr>
              <w:t>eligible investor certificate</w:t>
            </w:r>
            <w:r>
              <w:rPr>
                <w:rFonts w:ascii="Calibri" w:hAnsi="Calibri"/>
                <w:color w:val="5A5A5A"/>
                <w:sz w:val="16"/>
                <w:szCs w:val="16"/>
              </w:rPr>
              <w:t xml:space="preserve">s signed by the </w:t>
            </w:r>
            <w:r w:rsidR="00BE7CEE">
              <w:rPr>
                <w:rFonts w:ascii="Calibri" w:hAnsi="Calibri"/>
                <w:color w:val="5A5A5A"/>
                <w:sz w:val="16"/>
                <w:szCs w:val="16"/>
              </w:rPr>
              <w:t>f</w:t>
            </w:r>
            <w:r>
              <w:rPr>
                <w:rFonts w:ascii="Calibri" w:hAnsi="Calibri"/>
                <w:color w:val="5A5A5A"/>
                <w:sz w:val="16"/>
                <w:szCs w:val="16"/>
              </w:rPr>
              <w:t xml:space="preserve">inancial </w:t>
            </w:r>
            <w:r w:rsidR="00BE7CEE">
              <w:rPr>
                <w:rFonts w:ascii="Calibri" w:hAnsi="Calibri"/>
                <w:color w:val="5A5A5A"/>
                <w:sz w:val="16"/>
                <w:szCs w:val="16"/>
              </w:rPr>
              <w:t>a</w:t>
            </w:r>
            <w:r>
              <w:rPr>
                <w:rFonts w:ascii="Calibri" w:hAnsi="Calibri"/>
                <w:color w:val="5A5A5A"/>
                <w:sz w:val="16"/>
                <w:szCs w:val="16"/>
              </w:rPr>
              <w:t xml:space="preserve">dvisers indicated in the above question. </w:t>
            </w:r>
          </w:p>
          <w:p w14:paraId="3E2FA002" w14:textId="64BEF187" w:rsidR="00D46588" w:rsidRPr="00D8264A" w:rsidRDefault="00D46588" w:rsidP="00D46588">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E17E599" w14:textId="1C83DAC3" w:rsidR="00D46588" w:rsidRPr="00D22627" w:rsidRDefault="00D46588" w:rsidP="00D46588">
            <w:pPr>
              <w:spacing w:after="0" w:line="240" w:lineRule="auto"/>
              <w:rPr>
                <w:rFonts w:ascii="Calibri" w:hAnsi="Calibri"/>
                <w:color w:val="5A5A5A"/>
                <w:sz w:val="16"/>
                <w:szCs w:val="16"/>
              </w:rPr>
            </w:pPr>
          </w:p>
        </w:tc>
      </w:tr>
      <w:tr w:rsidR="00D46588" w14:paraId="1F14FCF0" w14:textId="0C291059" w:rsidTr="00C32EB8">
        <w:trPr>
          <w:cantSplit/>
          <w:trHeight w:val="1134"/>
        </w:trPr>
        <w:tc>
          <w:tcPr>
            <w:tcW w:w="567" w:type="dxa"/>
            <w:vMerge/>
            <w:tcBorders>
              <w:left w:val="single" w:sz="4" w:space="0" w:color="auto"/>
              <w:right w:val="single" w:sz="4" w:space="0" w:color="auto"/>
            </w:tcBorders>
            <w:textDirection w:val="btLr"/>
            <w:vAlign w:val="center"/>
          </w:tcPr>
          <w:p w14:paraId="512B3F56"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0329A9FA" w14:textId="77777777" w:rsidR="00D46588" w:rsidRPr="00B8202A" w:rsidRDefault="00D46588"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62766507" w14:textId="4A626F10" w:rsidR="00D46588" w:rsidRDefault="00D46588" w:rsidP="00D46588">
            <w:pPr>
              <w:spacing w:after="0" w:line="240" w:lineRule="auto"/>
              <w:rPr>
                <w:rFonts w:ascii="Calibri" w:hAnsi="Calibri"/>
                <w:color w:val="5A5A5A"/>
                <w:sz w:val="16"/>
                <w:szCs w:val="16"/>
              </w:rPr>
            </w:pPr>
            <w:r w:rsidRPr="00B8202A">
              <w:rPr>
                <w:rFonts w:ascii="Calibri" w:hAnsi="Calibri"/>
                <w:color w:val="5A5A5A"/>
                <w:sz w:val="16"/>
                <w:szCs w:val="16"/>
              </w:rPr>
              <w:t xml:space="preserve">Does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r w:rsidRPr="00B8202A">
              <w:rPr>
                <w:rFonts w:ascii="Calibri" w:hAnsi="Calibri"/>
                <w:color w:val="5A5A5A"/>
                <w:sz w:val="16"/>
                <w:szCs w:val="16"/>
              </w:rPr>
              <w:t xml:space="preserve"> provide financial advice on any products that they</w:t>
            </w:r>
            <w:r>
              <w:rPr>
                <w:rFonts w:ascii="Calibri" w:hAnsi="Calibri"/>
                <w:color w:val="5A5A5A"/>
                <w:sz w:val="16"/>
                <w:szCs w:val="16"/>
              </w:rPr>
              <w:t>,</w:t>
            </w:r>
            <w:r w:rsidRPr="00B8202A">
              <w:rPr>
                <w:rFonts w:ascii="Calibri" w:hAnsi="Calibri"/>
                <w:color w:val="5A5A5A"/>
                <w:sz w:val="16"/>
                <w:szCs w:val="16"/>
              </w:rPr>
              <w:t xml:space="preserve"> or any other entity </w:t>
            </w:r>
            <w:r>
              <w:rPr>
                <w:rFonts w:ascii="Calibri" w:hAnsi="Calibri"/>
                <w:color w:val="5A5A5A"/>
                <w:sz w:val="16"/>
                <w:szCs w:val="16"/>
              </w:rPr>
              <w:t>that operates under [</w:t>
            </w:r>
            <w:r w:rsidRPr="002311CF">
              <w:rPr>
                <w:rFonts w:ascii="Calibri" w:hAnsi="Calibri"/>
                <w:color w:val="4472C4" w:themeColor="accent1"/>
                <w:sz w:val="16"/>
                <w:szCs w:val="16"/>
              </w:rPr>
              <w:t>FAP NAME</w:t>
            </w:r>
            <w:r>
              <w:rPr>
                <w:rFonts w:ascii="Calibri" w:hAnsi="Calibri"/>
                <w:color w:val="5A5A5A"/>
                <w:sz w:val="16"/>
                <w:szCs w:val="16"/>
              </w:rPr>
              <w:t>]’s FAP licence</w:t>
            </w:r>
            <w:r w:rsidRPr="00B8202A">
              <w:rPr>
                <w:rFonts w:ascii="Calibri" w:hAnsi="Calibri"/>
                <w:color w:val="5A5A5A"/>
                <w:sz w:val="16"/>
                <w:szCs w:val="16"/>
              </w:rPr>
              <w:t>, manufacture?</w:t>
            </w:r>
          </w:p>
          <w:p w14:paraId="730EB726" w14:textId="747584B0" w:rsidR="00D46588" w:rsidRDefault="00D46588" w:rsidP="00D46588">
            <w:pPr>
              <w:tabs>
                <w:tab w:val="left" w:pos="2417"/>
              </w:tabs>
              <w:spacing w:after="0" w:line="240" w:lineRule="auto"/>
              <w:rPr>
                <w:rFonts w:ascii="Calibri" w:hAnsi="Calibri"/>
                <w:color w:val="5A5A5A"/>
                <w:sz w:val="16"/>
                <w:szCs w:val="16"/>
              </w:rPr>
            </w:pPr>
          </w:p>
          <w:p w14:paraId="16952571" w14:textId="77777777" w:rsidR="00D46588" w:rsidRPr="00AE4B82" w:rsidRDefault="00D46588" w:rsidP="00D46588">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72CA249B" w14:textId="77777777" w:rsidR="00D46588" w:rsidRDefault="00D46588" w:rsidP="00D46588">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706A863A" w14:textId="77777777" w:rsidR="00D46588" w:rsidRPr="00B8202A" w:rsidRDefault="00D46588"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6425EC0D" w14:textId="01FB989E" w:rsidR="00D46588" w:rsidRDefault="00D46588" w:rsidP="00D46588">
            <w:pPr>
              <w:spacing w:after="0" w:line="240" w:lineRule="auto"/>
              <w:rPr>
                <w:rFonts w:ascii="Calibri" w:hAnsi="Calibri"/>
                <w:color w:val="5A5A5A"/>
                <w:sz w:val="16"/>
                <w:szCs w:val="16"/>
              </w:rPr>
            </w:pPr>
            <w:r>
              <w:rPr>
                <w:rFonts w:ascii="Calibri" w:hAnsi="Calibri"/>
                <w:color w:val="5A5A5A"/>
                <w:sz w:val="16"/>
                <w:szCs w:val="16"/>
              </w:rPr>
              <w:t>This question asks if</w:t>
            </w:r>
            <w:r w:rsidRPr="00B8202A">
              <w:rPr>
                <w:rFonts w:ascii="Calibri" w:hAnsi="Calibri"/>
                <w:color w:val="5A5A5A"/>
                <w:sz w:val="16"/>
                <w:szCs w:val="16"/>
              </w:rPr>
              <w:t xml:space="preserve"> any person or entity related to the </w:t>
            </w:r>
            <w:r>
              <w:rPr>
                <w:rFonts w:ascii="Calibri" w:hAnsi="Calibri"/>
                <w:color w:val="5A5A5A"/>
                <w:sz w:val="16"/>
                <w:szCs w:val="16"/>
              </w:rPr>
              <w:t>FAP</w:t>
            </w:r>
            <w:r w:rsidRPr="00B8202A">
              <w:rPr>
                <w:rFonts w:ascii="Calibri" w:hAnsi="Calibri"/>
                <w:color w:val="5A5A5A"/>
                <w:sz w:val="16"/>
                <w:szCs w:val="16"/>
              </w:rPr>
              <w:t xml:space="preserve"> provide</w:t>
            </w:r>
            <w:r>
              <w:rPr>
                <w:rFonts w:ascii="Calibri" w:hAnsi="Calibri"/>
                <w:color w:val="5A5A5A"/>
                <w:sz w:val="16"/>
                <w:szCs w:val="16"/>
              </w:rPr>
              <w:t>s</w:t>
            </w:r>
            <w:r w:rsidRPr="00B8202A">
              <w:rPr>
                <w:rFonts w:ascii="Calibri" w:hAnsi="Calibri"/>
                <w:color w:val="5A5A5A"/>
                <w:sz w:val="16"/>
                <w:szCs w:val="16"/>
              </w:rPr>
              <w:t xml:space="preserve"> financial advice on financial advice products designed or manufactured by </w:t>
            </w:r>
            <w:r>
              <w:rPr>
                <w:rFonts w:ascii="Calibri" w:hAnsi="Calibri"/>
                <w:color w:val="5A5A5A"/>
                <w:sz w:val="16"/>
                <w:szCs w:val="16"/>
              </w:rPr>
              <w:t>the FAP</w:t>
            </w:r>
            <w:r w:rsidRPr="00B8202A">
              <w:rPr>
                <w:rFonts w:ascii="Calibri" w:hAnsi="Calibri"/>
                <w:color w:val="5A5A5A"/>
                <w:sz w:val="16"/>
                <w:szCs w:val="16"/>
              </w:rPr>
              <w:t xml:space="preserve"> or by other entities listed on the application.  </w:t>
            </w:r>
          </w:p>
          <w:p w14:paraId="5BB4F578" w14:textId="77777777" w:rsidR="00D46588" w:rsidRDefault="00D46588" w:rsidP="00D46588">
            <w:pPr>
              <w:spacing w:after="0" w:line="240" w:lineRule="auto"/>
              <w:rPr>
                <w:rFonts w:ascii="Calibri" w:hAnsi="Calibri"/>
                <w:color w:val="5A5A5A"/>
                <w:sz w:val="16"/>
                <w:szCs w:val="16"/>
              </w:rPr>
            </w:pPr>
          </w:p>
          <w:p w14:paraId="0BB635C8" w14:textId="17C4145B" w:rsidR="00D46588" w:rsidRPr="007408F4" w:rsidRDefault="00D46588" w:rsidP="00D46588">
            <w:pPr>
              <w:spacing w:after="0" w:line="240" w:lineRule="auto"/>
              <w:rPr>
                <w:rFonts w:ascii="Calibri" w:hAnsi="Calibri"/>
                <w:b/>
                <w:bCs/>
                <w:color w:val="5A5A5A"/>
                <w:sz w:val="16"/>
                <w:szCs w:val="16"/>
              </w:rPr>
            </w:pPr>
            <w:r>
              <w:rPr>
                <w:rFonts w:ascii="Calibri" w:hAnsi="Calibri"/>
                <w:color w:val="5A5A5A"/>
                <w:sz w:val="16"/>
                <w:szCs w:val="16"/>
              </w:rPr>
              <w:t>If the FAP has only had input into the terms (</w:t>
            </w:r>
            <w:proofErr w:type="gramStart"/>
            <w:r>
              <w:rPr>
                <w:rFonts w:ascii="Calibri" w:hAnsi="Calibri"/>
                <w:color w:val="5A5A5A"/>
                <w:sz w:val="16"/>
                <w:szCs w:val="16"/>
              </w:rPr>
              <w:t>e.g.</w:t>
            </w:r>
            <w:proofErr w:type="gramEnd"/>
            <w:r>
              <w:rPr>
                <w:rFonts w:ascii="Calibri" w:hAnsi="Calibri"/>
                <w:color w:val="5A5A5A"/>
                <w:sz w:val="16"/>
                <w:szCs w:val="16"/>
              </w:rPr>
              <w:t xml:space="preserve"> policy wording) of products designed and manufactured by </w:t>
            </w:r>
            <w:r w:rsidR="001E5E1C">
              <w:rPr>
                <w:rFonts w:ascii="Calibri" w:hAnsi="Calibri"/>
                <w:color w:val="5A5A5A"/>
                <w:sz w:val="16"/>
                <w:szCs w:val="16"/>
              </w:rPr>
              <w:t xml:space="preserve">the </w:t>
            </w:r>
            <w:r>
              <w:rPr>
                <w:rFonts w:ascii="Calibri" w:hAnsi="Calibri"/>
                <w:color w:val="5A5A5A"/>
                <w:sz w:val="16"/>
                <w:szCs w:val="16"/>
              </w:rPr>
              <w:t xml:space="preserve">product providers, you can answer ‘no’ to this question. </w:t>
            </w:r>
          </w:p>
        </w:tc>
        <w:tc>
          <w:tcPr>
            <w:tcW w:w="5245" w:type="dxa"/>
            <w:tcBorders>
              <w:top w:val="single" w:sz="4" w:space="0" w:color="auto"/>
              <w:left w:val="single" w:sz="4" w:space="0" w:color="auto"/>
              <w:bottom w:val="single" w:sz="4" w:space="0" w:color="auto"/>
              <w:right w:val="single" w:sz="4" w:space="0" w:color="auto"/>
            </w:tcBorders>
          </w:tcPr>
          <w:p w14:paraId="12E61088" w14:textId="2C176383" w:rsidR="00D46588" w:rsidRPr="00AA735D" w:rsidRDefault="00D46588" w:rsidP="00D46588">
            <w:pPr>
              <w:spacing w:after="0" w:line="240" w:lineRule="auto"/>
              <w:rPr>
                <w:rFonts w:ascii="Calibri" w:hAnsi="Calibri"/>
                <w:color w:val="auto"/>
                <w:sz w:val="16"/>
                <w:szCs w:val="16"/>
              </w:rPr>
            </w:pPr>
          </w:p>
        </w:tc>
      </w:tr>
      <w:tr w:rsidR="00D46588" w14:paraId="79DC6D38" w14:textId="1DAE6FC1" w:rsidTr="00C32EB8">
        <w:trPr>
          <w:cantSplit/>
          <w:trHeight w:val="1134"/>
        </w:trPr>
        <w:tc>
          <w:tcPr>
            <w:tcW w:w="567" w:type="dxa"/>
            <w:vMerge/>
            <w:tcBorders>
              <w:left w:val="single" w:sz="4" w:space="0" w:color="auto"/>
              <w:right w:val="single" w:sz="4" w:space="0" w:color="auto"/>
            </w:tcBorders>
            <w:textDirection w:val="btLr"/>
            <w:vAlign w:val="center"/>
          </w:tcPr>
          <w:p w14:paraId="3286863A" w14:textId="77777777" w:rsidR="00D46588" w:rsidRPr="00B8202A" w:rsidRDefault="00D46588"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6DD83097" w14:textId="77777777" w:rsidR="00D46588" w:rsidRPr="00B8202A" w:rsidRDefault="00D46588"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21B863F1" w14:textId="18F4F235" w:rsidR="00D46588" w:rsidRDefault="008E16E6" w:rsidP="00D46588">
            <w:pPr>
              <w:spacing w:after="0" w:line="240" w:lineRule="auto"/>
              <w:rPr>
                <w:rFonts w:ascii="Calibri" w:hAnsi="Calibri"/>
                <w:color w:val="5A5A5A"/>
                <w:sz w:val="16"/>
                <w:szCs w:val="16"/>
              </w:rPr>
            </w:pPr>
            <w:r>
              <w:rPr>
                <w:rFonts w:ascii="Calibri" w:hAnsi="Calibri"/>
                <w:color w:val="5A5A5A"/>
                <w:sz w:val="16"/>
                <w:szCs w:val="16"/>
              </w:rPr>
              <w:t>S</w:t>
            </w:r>
            <w:r w:rsidR="00D46588">
              <w:rPr>
                <w:rFonts w:ascii="Calibri" w:hAnsi="Calibri"/>
                <w:color w:val="5A5A5A"/>
                <w:sz w:val="16"/>
                <w:szCs w:val="16"/>
              </w:rPr>
              <w:t>elect which option best reflects the maturity of [</w:t>
            </w:r>
            <w:r w:rsidR="00D46588" w:rsidRPr="002311CF">
              <w:rPr>
                <w:rFonts w:ascii="Calibri" w:hAnsi="Calibri"/>
                <w:color w:val="4472C4" w:themeColor="accent1"/>
                <w:sz w:val="16"/>
                <w:szCs w:val="16"/>
              </w:rPr>
              <w:t>FAP NAME</w:t>
            </w:r>
            <w:r w:rsidR="00D46588">
              <w:rPr>
                <w:rFonts w:ascii="Calibri" w:hAnsi="Calibri"/>
                <w:color w:val="5A5A5A"/>
                <w:sz w:val="16"/>
                <w:szCs w:val="16"/>
              </w:rPr>
              <w:t xml:space="preserve">]’s processes and controls for </w:t>
            </w:r>
            <w:r w:rsidR="00D46588" w:rsidRPr="00405DDA">
              <w:rPr>
                <w:rFonts w:ascii="Calibri" w:hAnsi="Calibri"/>
                <w:color w:val="5A5A5A"/>
                <w:sz w:val="16"/>
                <w:szCs w:val="16"/>
              </w:rPr>
              <w:t xml:space="preserve">addressing the needs of </w:t>
            </w:r>
            <w:r w:rsidR="00D46588">
              <w:rPr>
                <w:rFonts w:ascii="Calibri" w:hAnsi="Calibri"/>
                <w:color w:val="5A5A5A"/>
                <w:sz w:val="16"/>
                <w:szCs w:val="16"/>
              </w:rPr>
              <w:t>client</w:t>
            </w:r>
            <w:r w:rsidR="00D46588" w:rsidRPr="00405DDA">
              <w:rPr>
                <w:rFonts w:ascii="Calibri" w:hAnsi="Calibri"/>
                <w:color w:val="5A5A5A"/>
                <w:sz w:val="16"/>
                <w:szCs w:val="16"/>
              </w:rPr>
              <w:t>s in vulnerable circumstances</w:t>
            </w:r>
            <w:r w:rsidR="00D46588">
              <w:rPr>
                <w:rFonts w:ascii="Calibri" w:hAnsi="Calibri"/>
                <w:color w:val="5A5A5A"/>
                <w:sz w:val="16"/>
                <w:szCs w:val="16"/>
              </w:rPr>
              <w:t>.</w:t>
            </w:r>
          </w:p>
          <w:p w14:paraId="306B3B41" w14:textId="1CCD022F" w:rsidR="00D46588" w:rsidRDefault="00D46588" w:rsidP="00D46588">
            <w:pPr>
              <w:spacing w:after="0" w:line="240" w:lineRule="auto"/>
              <w:rPr>
                <w:rFonts w:ascii="Calibri" w:hAnsi="Calibri"/>
                <w:color w:val="5A5A5A"/>
                <w:sz w:val="16"/>
                <w:szCs w:val="16"/>
              </w:rPr>
            </w:pPr>
          </w:p>
          <w:p w14:paraId="5770AE2F" w14:textId="77777777" w:rsidR="00D46588" w:rsidRDefault="00D46588" w:rsidP="00D4658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D46588" w:rsidRPr="00874D27" w14:paraId="4FFB38BA" w14:textId="77777777" w:rsidTr="00E2444B">
              <w:tc>
                <w:tcPr>
                  <w:tcW w:w="2436" w:type="dxa"/>
                </w:tcPr>
                <w:p w14:paraId="18D72050" w14:textId="79C5D152" w:rsidR="00D46588" w:rsidRPr="003F3066" w:rsidRDefault="00D46588" w:rsidP="00D4658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 xml:space="preserve">and </w:t>
                  </w:r>
                  <w:r w:rsidRPr="003F3066">
                    <w:rPr>
                      <w:rFonts w:ascii="Calibri" w:hAnsi="Calibri"/>
                      <w:color w:val="5A5A5A"/>
                      <w:sz w:val="16"/>
                      <w:szCs w:val="16"/>
                    </w:rPr>
                    <w:t>reviewed</w:t>
                  </w:r>
                  <w:r>
                    <w:rPr>
                      <w:rFonts w:ascii="Calibri" w:hAnsi="Calibri"/>
                      <w:color w:val="5A5A5A"/>
                      <w:sz w:val="16"/>
                      <w:szCs w:val="16"/>
                    </w:rPr>
                    <w:t xml:space="preserve"> at least annually</w:t>
                  </w:r>
                </w:p>
              </w:tc>
              <w:tc>
                <w:tcPr>
                  <w:tcW w:w="567" w:type="dxa"/>
                </w:tcPr>
                <w:p w14:paraId="0FFF4B5F" w14:textId="77777777" w:rsidR="00D46588" w:rsidRDefault="00D46588" w:rsidP="00D46588">
                  <w:pPr>
                    <w:spacing w:after="0" w:line="240" w:lineRule="auto"/>
                    <w:rPr>
                      <w:rFonts w:ascii="Calibri" w:hAnsi="Calibri"/>
                      <w:b/>
                      <w:bCs/>
                      <w:color w:val="5A5A5A"/>
                      <w:sz w:val="16"/>
                      <w:szCs w:val="16"/>
                    </w:rPr>
                  </w:pPr>
                </w:p>
              </w:tc>
            </w:tr>
            <w:tr w:rsidR="00D46588" w:rsidRPr="00874D27" w14:paraId="661288F9" w14:textId="77777777" w:rsidTr="00E2444B">
              <w:tc>
                <w:tcPr>
                  <w:tcW w:w="2436" w:type="dxa"/>
                </w:tcPr>
                <w:p w14:paraId="73BC20C4" w14:textId="77777777" w:rsidR="00D46588" w:rsidRPr="003F3066" w:rsidRDefault="00D46588" w:rsidP="00D4658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and reviewed when required</w:t>
                  </w:r>
                </w:p>
              </w:tc>
              <w:tc>
                <w:tcPr>
                  <w:tcW w:w="567" w:type="dxa"/>
                </w:tcPr>
                <w:p w14:paraId="1342004F" w14:textId="77777777" w:rsidR="00D46588" w:rsidRDefault="00D46588" w:rsidP="00D46588">
                  <w:pPr>
                    <w:spacing w:after="0" w:line="240" w:lineRule="auto"/>
                    <w:rPr>
                      <w:rFonts w:ascii="Calibri" w:hAnsi="Calibri"/>
                      <w:b/>
                      <w:bCs/>
                      <w:color w:val="5A5A5A"/>
                      <w:sz w:val="16"/>
                      <w:szCs w:val="16"/>
                    </w:rPr>
                  </w:pPr>
                </w:p>
              </w:tc>
            </w:tr>
            <w:tr w:rsidR="00D46588" w:rsidRPr="00874D27" w14:paraId="1ACF1350" w14:textId="77777777" w:rsidTr="00E2444B">
              <w:tc>
                <w:tcPr>
                  <w:tcW w:w="2436" w:type="dxa"/>
                </w:tcPr>
                <w:p w14:paraId="701DB416" w14:textId="1AB6BB1B" w:rsidR="00D46588" w:rsidRPr="003F3066" w:rsidRDefault="00D46588" w:rsidP="00D46588">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w:t>
                  </w:r>
                  <w:proofErr w:type="gramStart"/>
                  <w:r>
                    <w:rPr>
                      <w:rFonts w:ascii="Calibri" w:hAnsi="Calibri"/>
                      <w:color w:val="5A5A5A"/>
                      <w:sz w:val="16"/>
                      <w:szCs w:val="16"/>
                    </w:rPr>
                    <w:t xml:space="preserve">established </w:t>
                  </w:r>
                  <w:r w:rsidRPr="003F3066">
                    <w:rPr>
                      <w:rFonts w:ascii="Calibri" w:hAnsi="Calibri"/>
                      <w:color w:val="5A5A5A"/>
                      <w:sz w:val="16"/>
                      <w:szCs w:val="16"/>
                    </w:rPr>
                    <w:t>,</w:t>
                  </w:r>
                  <w:proofErr w:type="gramEnd"/>
                  <w:r w:rsidRPr="003F3066">
                    <w:rPr>
                      <w:rFonts w:ascii="Calibri" w:hAnsi="Calibri"/>
                      <w:color w:val="5A5A5A"/>
                      <w:sz w:val="16"/>
                      <w:szCs w:val="16"/>
                    </w:rPr>
                    <w:t xml:space="preserve"> but are not reviewed</w:t>
                  </w:r>
                </w:p>
              </w:tc>
              <w:tc>
                <w:tcPr>
                  <w:tcW w:w="567" w:type="dxa"/>
                </w:tcPr>
                <w:p w14:paraId="3E92A4F5" w14:textId="77777777" w:rsidR="00D46588" w:rsidRDefault="00D46588" w:rsidP="00D46588">
                  <w:pPr>
                    <w:spacing w:after="0" w:line="240" w:lineRule="auto"/>
                    <w:rPr>
                      <w:rFonts w:ascii="Calibri" w:hAnsi="Calibri"/>
                      <w:b/>
                      <w:bCs/>
                      <w:color w:val="5A5A5A"/>
                      <w:sz w:val="16"/>
                      <w:szCs w:val="16"/>
                    </w:rPr>
                  </w:pPr>
                </w:p>
              </w:tc>
            </w:tr>
            <w:tr w:rsidR="00D46588" w:rsidRPr="00874D27" w14:paraId="2B486460" w14:textId="77777777" w:rsidTr="00E2444B">
              <w:tc>
                <w:tcPr>
                  <w:tcW w:w="2436" w:type="dxa"/>
                </w:tcPr>
                <w:p w14:paraId="1524A268" w14:textId="5CA31B0A" w:rsidR="00D46588" w:rsidRPr="003F3066" w:rsidRDefault="00D46588" w:rsidP="00D46588">
                  <w:pPr>
                    <w:spacing w:after="0" w:line="240" w:lineRule="auto"/>
                    <w:rPr>
                      <w:rFonts w:ascii="Calibri" w:hAnsi="Calibri"/>
                      <w:color w:val="5A5A5A"/>
                      <w:sz w:val="16"/>
                      <w:szCs w:val="16"/>
                    </w:rPr>
                  </w:pPr>
                  <w:r w:rsidRPr="00D462E9">
                    <w:rPr>
                      <w:rFonts w:ascii="Calibri" w:hAnsi="Calibri"/>
                      <w:color w:val="5A5A5A"/>
                      <w:sz w:val="16"/>
                      <w:szCs w:val="16"/>
                    </w:rPr>
                    <w:t xml:space="preserve">Processes and controls are not </w:t>
                  </w:r>
                  <w:r>
                    <w:rPr>
                      <w:rFonts w:ascii="Calibri" w:hAnsi="Calibri"/>
                      <w:color w:val="5A5A5A"/>
                      <w:sz w:val="16"/>
                      <w:szCs w:val="16"/>
                    </w:rPr>
                    <w:t>established</w:t>
                  </w:r>
                </w:p>
              </w:tc>
              <w:tc>
                <w:tcPr>
                  <w:tcW w:w="567" w:type="dxa"/>
                </w:tcPr>
                <w:p w14:paraId="3977280E" w14:textId="77777777" w:rsidR="00D46588" w:rsidRDefault="00D46588" w:rsidP="00D46588">
                  <w:pPr>
                    <w:spacing w:after="0" w:line="240" w:lineRule="auto"/>
                    <w:rPr>
                      <w:rFonts w:ascii="Calibri" w:hAnsi="Calibri"/>
                      <w:b/>
                      <w:bCs/>
                      <w:color w:val="5A5A5A"/>
                      <w:sz w:val="16"/>
                      <w:szCs w:val="16"/>
                    </w:rPr>
                  </w:pPr>
                </w:p>
              </w:tc>
            </w:tr>
          </w:tbl>
          <w:p w14:paraId="19CD02AD" w14:textId="03759706" w:rsidR="00D46588" w:rsidRPr="00B8202A" w:rsidRDefault="00D46588"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233541B5" w14:textId="333E39E3" w:rsidR="00D46588" w:rsidRDefault="00D46588" w:rsidP="00D46588">
            <w:pPr>
              <w:spacing w:after="0" w:line="240" w:lineRule="auto"/>
              <w:rPr>
                <w:rFonts w:ascii="Calibri" w:hAnsi="Calibri"/>
                <w:color w:val="5A5A5A"/>
                <w:sz w:val="16"/>
                <w:szCs w:val="16"/>
              </w:rPr>
            </w:pPr>
            <w:r>
              <w:rPr>
                <w:rFonts w:ascii="Calibri" w:hAnsi="Calibri"/>
                <w:color w:val="5A5A5A"/>
                <w:sz w:val="16"/>
                <w:szCs w:val="16"/>
              </w:rPr>
              <w:t>This question asks for the FAP’s self</w:t>
            </w:r>
            <w:r w:rsidR="00E470DF">
              <w:rPr>
                <w:rFonts w:ascii="Calibri" w:hAnsi="Calibri"/>
                <w:color w:val="5A5A5A"/>
                <w:sz w:val="16"/>
                <w:szCs w:val="16"/>
              </w:rPr>
              <w:t>-</w:t>
            </w:r>
            <w:r>
              <w:rPr>
                <w:rFonts w:ascii="Calibri" w:hAnsi="Calibri"/>
                <w:color w:val="5A5A5A"/>
                <w:sz w:val="16"/>
                <w:szCs w:val="16"/>
              </w:rPr>
              <w:t xml:space="preserve">assessment on the maturity of arrangements in place to manage vulnerable clients. </w:t>
            </w:r>
            <w:r w:rsidRPr="00405DDA">
              <w:rPr>
                <w:rFonts w:ascii="Calibri" w:hAnsi="Calibri"/>
                <w:color w:val="5A5A5A"/>
                <w:sz w:val="16"/>
                <w:szCs w:val="16"/>
              </w:rPr>
              <w:t xml:space="preserve">This </w:t>
            </w:r>
            <w:hyperlink r:id="rId34" w:history="1">
              <w:r w:rsidRPr="00405DDA">
                <w:rPr>
                  <w:rStyle w:val="Hyperlink"/>
                  <w:rFonts w:ascii="Calibri" w:hAnsi="Calibri"/>
                  <w:sz w:val="16"/>
                  <w:szCs w:val="16"/>
                </w:rPr>
                <w:t>information sheet</w:t>
              </w:r>
            </w:hyperlink>
            <w:r w:rsidRPr="00405DDA">
              <w:rPr>
                <w:rFonts w:ascii="Calibri" w:hAnsi="Calibri"/>
                <w:color w:val="5A5A5A"/>
                <w:sz w:val="16"/>
                <w:szCs w:val="16"/>
              </w:rPr>
              <w:t xml:space="preserve"> explains the FMA’s expectations </w:t>
            </w:r>
            <w:r w:rsidR="003E5D57">
              <w:rPr>
                <w:rFonts w:ascii="Calibri" w:hAnsi="Calibri"/>
                <w:color w:val="5A5A5A"/>
                <w:sz w:val="16"/>
                <w:szCs w:val="16"/>
              </w:rPr>
              <w:t xml:space="preserve">of </w:t>
            </w:r>
            <w:r w:rsidRPr="00405DDA">
              <w:rPr>
                <w:rFonts w:ascii="Calibri" w:hAnsi="Calibri"/>
                <w:color w:val="5A5A5A"/>
                <w:sz w:val="16"/>
                <w:szCs w:val="16"/>
              </w:rPr>
              <w:t xml:space="preserve">financial services firms </w:t>
            </w:r>
            <w:r w:rsidR="003E5D57">
              <w:rPr>
                <w:rFonts w:ascii="Calibri" w:hAnsi="Calibri"/>
                <w:color w:val="5A5A5A"/>
                <w:sz w:val="16"/>
                <w:szCs w:val="16"/>
              </w:rPr>
              <w:t xml:space="preserve">when it comes to </w:t>
            </w:r>
            <w:r w:rsidRPr="00405DDA">
              <w:rPr>
                <w:rFonts w:ascii="Calibri" w:hAnsi="Calibri"/>
                <w:color w:val="5A5A5A"/>
                <w:sz w:val="16"/>
                <w:szCs w:val="16"/>
              </w:rPr>
              <w:t>prioritis</w:t>
            </w:r>
            <w:r w:rsidR="003E5D57">
              <w:rPr>
                <w:rFonts w:ascii="Calibri" w:hAnsi="Calibri"/>
                <w:color w:val="5A5A5A"/>
                <w:sz w:val="16"/>
                <w:szCs w:val="16"/>
              </w:rPr>
              <w:t xml:space="preserve">ing </w:t>
            </w:r>
            <w:r w:rsidRPr="00405DDA">
              <w:rPr>
                <w:rFonts w:ascii="Calibri" w:hAnsi="Calibri"/>
                <w:color w:val="5A5A5A"/>
                <w:sz w:val="16"/>
                <w:szCs w:val="16"/>
              </w:rPr>
              <w:t xml:space="preserve">their </w:t>
            </w:r>
            <w:r>
              <w:rPr>
                <w:rFonts w:ascii="Calibri" w:hAnsi="Calibri"/>
                <w:color w:val="5A5A5A"/>
                <w:sz w:val="16"/>
                <w:szCs w:val="16"/>
              </w:rPr>
              <w:t>client</w:t>
            </w:r>
            <w:r w:rsidRPr="00405DDA">
              <w:rPr>
                <w:rFonts w:ascii="Calibri" w:hAnsi="Calibri"/>
                <w:color w:val="5A5A5A"/>
                <w:sz w:val="16"/>
                <w:szCs w:val="16"/>
              </w:rPr>
              <w:t xml:space="preserve"> vulnerability practices</w:t>
            </w:r>
            <w:r>
              <w:rPr>
                <w:rFonts w:ascii="Calibri" w:hAnsi="Calibri"/>
                <w:color w:val="5A5A5A"/>
                <w:sz w:val="16"/>
                <w:szCs w:val="16"/>
              </w:rPr>
              <w:t>.</w:t>
            </w:r>
          </w:p>
          <w:p w14:paraId="5A4FAF34" w14:textId="77777777" w:rsidR="00D46588" w:rsidRDefault="00D46588" w:rsidP="00D46588">
            <w:pPr>
              <w:spacing w:after="0" w:line="240" w:lineRule="auto"/>
              <w:rPr>
                <w:rFonts w:ascii="Calibri" w:hAnsi="Calibri"/>
                <w:color w:val="5A5A5A"/>
                <w:sz w:val="16"/>
                <w:szCs w:val="16"/>
              </w:rPr>
            </w:pPr>
          </w:p>
          <w:p w14:paraId="1EA17B31" w14:textId="2C03A442" w:rsidR="00D46588" w:rsidRDefault="00D46588" w:rsidP="00D46588">
            <w:pPr>
              <w:spacing w:after="0" w:line="240" w:lineRule="auto"/>
              <w:rPr>
                <w:rFonts w:ascii="Calibri" w:hAnsi="Calibri"/>
                <w:color w:val="5A5A5A"/>
                <w:sz w:val="16"/>
                <w:szCs w:val="16"/>
              </w:rPr>
            </w:pPr>
            <w:r>
              <w:rPr>
                <w:rFonts w:ascii="Calibri" w:hAnsi="Calibri"/>
                <w:color w:val="5A5A5A"/>
                <w:sz w:val="16"/>
                <w:szCs w:val="16"/>
              </w:rPr>
              <w:t xml:space="preserve">By </w:t>
            </w:r>
            <w:r w:rsidR="003E5D57">
              <w:rPr>
                <w:rFonts w:ascii="Calibri" w:hAnsi="Calibri"/>
                <w:color w:val="5A5A5A"/>
                <w:sz w:val="16"/>
                <w:szCs w:val="16"/>
              </w:rPr>
              <w:t>‘</w:t>
            </w:r>
            <w:r>
              <w:rPr>
                <w:rFonts w:ascii="Calibri" w:hAnsi="Calibri"/>
                <w:color w:val="5A5A5A"/>
                <w:sz w:val="16"/>
                <w:szCs w:val="16"/>
              </w:rPr>
              <w:t>established</w:t>
            </w:r>
            <w:r w:rsidR="003E5D57">
              <w:rPr>
                <w:rFonts w:ascii="Calibri" w:hAnsi="Calibri"/>
                <w:color w:val="5A5A5A"/>
                <w:sz w:val="16"/>
                <w:szCs w:val="16"/>
              </w:rPr>
              <w:t>’</w:t>
            </w:r>
            <w:r>
              <w:rPr>
                <w:rFonts w:ascii="Calibri" w:hAnsi="Calibri"/>
                <w:color w:val="5A5A5A"/>
                <w:sz w:val="16"/>
                <w:szCs w:val="16"/>
              </w:rPr>
              <w:t xml:space="preserve">, we mean approved, </w:t>
            </w:r>
            <w:proofErr w:type="gramStart"/>
            <w:r>
              <w:rPr>
                <w:rFonts w:ascii="Calibri" w:hAnsi="Calibri"/>
                <w:color w:val="5A5A5A"/>
                <w:sz w:val="16"/>
                <w:szCs w:val="16"/>
              </w:rPr>
              <w:t>documented</w:t>
            </w:r>
            <w:proofErr w:type="gramEnd"/>
            <w:r>
              <w:rPr>
                <w:rFonts w:ascii="Calibri" w:hAnsi="Calibri"/>
                <w:color w:val="5A5A5A"/>
                <w:sz w:val="16"/>
                <w:szCs w:val="16"/>
              </w:rPr>
              <w:t xml:space="preserve"> and operating in practice. </w:t>
            </w:r>
          </w:p>
          <w:p w14:paraId="3E013EC6" w14:textId="14DC8A81" w:rsidR="00D46588" w:rsidRDefault="00D46588" w:rsidP="00D46588">
            <w:pPr>
              <w:spacing w:after="0" w:line="240" w:lineRule="auto"/>
              <w:rPr>
                <w:rFonts w:ascii="Calibri" w:hAnsi="Calibri"/>
                <w:b/>
                <w:bCs/>
                <w:color w:val="5A5A5A"/>
                <w:sz w:val="16"/>
                <w:szCs w:val="16"/>
              </w:rPr>
            </w:pPr>
          </w:p>
          <w:p w14:paraId="4DD37984" w14:textId="4D268882" w:rsidR="00D46588" w:rsidRPr="000A2E21" w:rsidRDefault="00D46588" w:rsidP="00D46588">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4EA70E4D" w14:textId="54420C1A" w:rsidR="00D46588" w:rsidRPr="00D22627" w:rsidRDefault="00D46588" w:rsidP="00D46588">
            <w:pPr>
              <w:spacing w:after="0" w:line="240" w:lineRule="auto"/>
              <w:rPr>
                <w:rFonts w:ascii="Calibri" w:hAnsi="Calibri"/>
                <w:color w:val="5A5A5A"/>
                <w:sz w:val="16"/>
                <w:szCs w:val="16"/>
              </w:rPr>
            </w:pPr>
          </w:p>
        </w:tc>
      </w:tr>
      <w:tr w:rsidR="000D3FA4" w14:paraId="393C96CF" w14:textId="77777777" w:rsidTr="00C32EB8">
        <w:trPr>
          <w:cantSplit/>
          <w:trHeight w:val="1134"/>
        </w:trPr>
        <w:tc>
          <w:tcPr>
            <w:tcW w:w="567" w:type="dxa"/>
            <w:tcBorders>
              <w:left w:val="single" w:sz="4" w:space="0" w:color="auto"/>
              <w:right w:val="single" w:sz="4" w:space="0" w:color="auto"/>
            </w:tcBorders>
            <w:textDirection w:val="btLr"/>
            <w:vAlign w:val="center"/>
          </w:tcPr>
          <w:p w14:paraId="5777680A" w14:textId="77777777" w:rsidR="000D3FA4" w:rsidRPr="00B8202A" w:rsidRDefault="000D3FA4"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1ADF1EED" w14:textId="77777777" w:rsidR="000D3FA4" w:rsidRPr="00B8202A" w:rsidRDefault="000D3FA4"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572C08A8" w14:textId="2E15DD4C" w:rsidR="000D3FA4" w:rsidRDefault="007D0010" w:rsidP="00D46588">
            <w:pPr>
              <w:spacing w:after="0" w:line="240" w:lineRule="auto"/>
              <w:rPr>
                <w:rFonts w:ascii="Calibri" w:hAnsi="Calibri"/>
                <w:color w:val="5A5A5A"/>
                <w:sz w:val="16"/>
                <w:szCs w:val="16"/>
              </w:rPr>
            </w:pPr>
            <w:r>
              <w:rPr>
                <w:rFonts w:ascii="Calibri" w:hAnsi="Calibri"/>
                <w:color w:val="5A5A5A"/>
                <w:sz w:val="16"/>
                <w:szCs w:val="16"/>
              </w:rPr>
              <w:t xml:space="preserve">Select </w:t>
            </w:r>
            <w:r w:rsidR="00D65A98">
              <w:rPr>
                <w:rFonts w:ascii="Calibri" w:hAnsi="Calibri"/>
                <w:color w:val="5A5A5A"/>
                <w:sz w:val="16"/>
                <w:szCs w:val="16"/>
              </w:rPr>
              <w:t xml:space="preserve">the </w:t>
            </w:r>
            <w:r w:rsidRPr="007D0010">
              <w:rPr>
                <w:rFonts w:ascii="Calibri" w:hAnsi="Calibri"/>
                <w:color w:val="5A5A5A"/>
                <w:sz w:val="16"/>
                <w:szCs w:val="16"/>
              </w:rPr>
              <w:t xml:space="preserve">types of marketing and advertising used </w:t>
            </w:r>
            <w:r>
              <w:rPr>
                <w:rFonts w:ascii="Calibri" w:hAnsi="Calibri"/>
                <w:color w:val="5A5A5A"/>
                <w:sz w:val="16"/>
                <w:szCs w:val="16"/>
              </w:rPr>
              <w:t>by [</w:t>
            </w:r>
            <w:r w:rsidRPr="002311CF">
              <w:rPr>
                <w:rFonts w:ascii="Calibri" w:hAnsi="Calibri"/>
                <w:color w:val="4472C4" w:themeColor="accent1"/>
                <w:sz w:val="16"/>
                <w:szCs w:val="16"/>
              </w:rPr>
              <w:t>FAP NAME</w:t>
            </w:r>
            <w:r>
              <w:rPr>
                <w:rFonts w:ascii="Calibri" w:hAnsi="Calibri"/>
                <w:color w:val="5A5A5A"/>
                <w:sz w:val="16"/>
                <w:szCs w:val="16"/>
              </w:rPr>
              <w:t>]</w:t>
            </w:r>
            <w:r w:rsidRPr="007D0010">
              <w:rPr>
                <w:rFonts w:ascii="Calibri" w:hAnsi="Calibri"/>
                <w:color w:val="5A5A5A"/>
                <w:sz w:val="16"/>
                <w:szCs w:val="16"/>
              </w:rPr>
              <w:t xml:space="preserve"> </w:t>
            </w:r>
            <w:r w:rsidR="00D65A98">
              <w:rPr>
                <w:rFonts w:ascii="Calibri" w:hAnsi="Calibri"/>
                <w:color w:val="5A5A5A"/>
                <w:sz w:val="16"/>
                <w:szCs w:val="16"/>
              </w:rPr>
              <w:t xml:space="preserve">to </w:t>
            </w:r>
            <w:r w:rsidRPr="007D0010">
              <w:rPr>
                <w:rFonts w:ascii="Calibri" w:hAnsi="Calibri"/>
                <w:color w:val="5A5A5A"/>
                <w:sz w:val="16"/>
                <w:szCs w:val="16"/>
              </w:rPr>
              <w:t>attract new retail investors</w:t>
            </w:r>
            <w:r>
              <w:rPr>
                <w:rFonts w:ascii="Calibri" w:hAnsi="Calibri"/>
                <w:color w:val="5A5A5A"/>
                <w:sz w:val="16"/>
                <w:szCs w:val="16"/>
              </w:rPr>
              <w:t xml:space="preserve"> during the reporting period</w:t>
            </w:r>
          </w:p>
          <w:p w14:paraId="7C50B9F2" w14:textId="14772161" w:rsidR="007D0010" w:rsidRDefault="007D0010" w:rsidP="00D46588">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7D0010" w:rsidRPr="00874D27" w14:paraId="608A5731" w14:textId="77777777" w:rsidTr="004B65A0">
              <w:tc>
                <w:tcPr>
                  <w:tcW w:w="2436" w:type="dxa"/>
                </w:tcPr>
                <w:p w14:paraId="206118CA" w14:textId="6285B8A6" w:rsidR="007D0010" w:rsidRPr="003F3066" w:rsidRDefault="007D0010" w:rsidP="007D0010">
                  <w:pPr>
                    <w:spacing w:after="0" w:line="240" w:lineRule="auto"/>
                    <w:rPr>
                      <w:rFonts w:ascii="Calibri" w:hAnsi="Calibri"/>
                      <w:color w:val="5A5A5A"/>
                      <w:sz w:val="16"/>
                      <w:szCs w:val="16"/>
                    </w:rPr>
                  </w:pPr>
                  <w:r>
                    <w:rPr>
                      <w:rFonts w:ascii="Calibri" w:hAnsi="Calibri"/>
                      <w:color w:val="5A5A5A"/>
                      <w:sz w:val="16"/>
                      <w:szCs w:val="16"/>
                    </w:rPr>
                    <w:t xml:space="preserve">Third </w:t>
                  </w:r>
                  <w:r w:rsidR="004C391C">
                    <w:rPr>
                      <w:rFonts w:ascii="Calibri" w:hAnsi="Calibri"/>
                      <w:color w:val="5A5A5A"/>
                      <w:sz w:val="16"/>
                      <w:szCs w:val="16"/>
                    </w:rPr>
                    <w:t>p</w:t>
                  </w:r>
                  <w:r>
                    <w:rPr>
                      <w:rFonts w:ascii="Calibri" w:hAnsi="Calibri"/>
                      <w:color w:val="5A5A5A"/>
                      <w:sz w:val="16"/>
                      <w:szCs w:val="16"/>
                    </w:rPr>
                    <w:t xml:space="preserve">arty </w:t>
                  </w:r>
                  <w:r w:rsidR="004C391C">
                    <w:rPr>
                      <w:rFonts w:ascii="Calibri" w:hAnsi="Calibri"/>
                      <w:color w:val="5A5A5A"/>
                      <w:sz w:val="16"/>
                      <w:szCs w:val="16"/>
                    </w:rPr>
                    <w:t>a</w:t>
                  </w:r>
                  <w:r>
                    <w:rPr>
                      <w:rFonts w:ascii="Calibri" w:hAnsi="Calibri"/>
                      <w:color w:val="5A5A5A"/>
                      <w:sz w:val="16"/>
                      <w:szCs w:val="16"/>
                    </w:rPr>
                    <w:t>gencies</w:t>
                  </w:r>
                </w:p>
              </w:tc>
              <w:tc>
                <w:tcPr>
                  <w:tcW w:w="567" w:type="dxa"/>
                </w:tcPr>
                <w:p w14:paraId="4800C4CA" w14:textId="77777777" w:rsidR="007D0010" w:rsidRDefault="007D0010" w:rsidP="007D0010">
                  <w:pPr>
                    <w:spacing w:after="0" w:line="240" w:lineRule="auto"/>
                    <w:rPr>
                      <w:rFonts w:ascii="Calibri" w:hAnsi="Calibri"/>
                      <w:b/>
                      <w:bCs/>
                      <w:color w:val="5A5A5A"/>
                      <w:sz w:val="16"/>
                      <w:szCs w:val="16"/>
                    </w:rPr>
                  </w:pPr>
                </w:p>
              </w:tc>
            </w:tr>
            <w:tr w:rsidR="007D0010" w:rsidRPr="00874D27" w14:paraId="3CACFE76" w14:textId="77777777" w:rsidTr="004B65A0">
              <w:tc>
                <w:tcPr>
                  <w:tcW w:w="2436" w:type="dxa"/>
                </w:tcPr>
                <w:p w14:paraId="363FDC87" w14:textId="2F48A4F5" w:rsidR="007D0010" w:rsidRPr="003F3066" w:rsidRDefault="007D0010" w:rsidP="007D0010">
                  <w:pPr>
                    <w:spacing w:after="0" w:line="240" w:lineRule="auto"/>
                    <w:rPr>
                      <w:rFonts w:ascii="Calibri" w:hAnsi="Calibri"/>
                      <w:color w:val="5A5A5A"/>
                      <w:sz w:val="16"/>
                      <w:szCs w:val="16"/>
                    </w:rPr>
                  </w:pPr>
                  <w:r>
                    <w:rPr>
                      <w:rFonts w:ascii="Calibri" w:hAnsi="Calibri"/>
                      <w:color w:val="5A5A5A"/>
                      <w:sz w:val="16"/>
                      <w:szCs w:val="16"/>
                    </w:rPr>
                    <w:t xml:space="preserve">Lead </w:t>
                  </w:r>
                  <w:r w:rsidR="004C391C">
                    <w:rPr>
                      <w:rFonts w:ascii="Calibri" w:hAnsi="Calibri"/>
                      <w:color w:val="5A5A5A"/>
                      <w:sz w:val="16"/>
                      <w:szCs w:val="16"/>
                    </w:rPr>
                    <w:t>g</w:t>
                  </w:r>
                  <w:r>
                    <w:rPr>
                      <w:rFonts w:ascii="Calibri" w:hAnsi="Calibri"/>
                      <w:color w:val="5A5A5A"/>
                      <w:sz w:val="16"/>
                      <w:szCs w:val="16"/>
                    </w:rPr>
                    <w:t>enerators</w:t>
                  </w:r>
                </w:p>
              </w:tc>
              <w:tc>
                <w:tcPr>
                  <w:tcW w:w="567" w:type="dxa"/>
                </w:tcPr>
                <w:p w14:paraId="4AFBE5D5" w14:textId="77777777" w:rsidR="007D0010" w:rsidRDefault="007D0010" w:rsidP="007D0010">
                  <w:pPr>
                    <w:spacing w:after="0" w:line="240" w:lineRule="auto"/>
                    <w:rPr>
                      <w:rFonts w:ascii="Calibri" w:hAnsi="Calibri"/>
                      <w:b/>
                      <w:bCs/>
                      <w:color w:val="5A5A5A"/>
                      <w:sz w:val="16"/>
                      <w:szCs w:val="16"/>
                    </w:rPr>
                  </w:pPr>
                </w:p>
              </w:tc>
            </w:tr>
            <w:tr w:rsidR="007D0010" w:rsidRPr="00874D27" w14:paraId="20DC4100" w14:textId="77777777" w:rsidTr="004B65A0">
              <w:tc>
                <w:tcPr>
                  <w:tcW w:w="2436" w:type="dxa"/>
                </w:tcPr>
                <w:p w14:paraId="53AAC5CA" w14:textId="03576D3E" w:rsidR="007D0010" w:rsidRPr="003F3066" w:rsidRDefault="007D0010" w:rsidP="007D0010">
                  <w:pPr>
                    <w:spacing w:after="0" w:line="240" w:lineRule="auto"/>
                    <w:rPr>
                      <w:rFonts w:ascii="Calibri" w:hAnsi="Calibri"/>
                      <w:color w:val="5A5A5A"/>
                      <w:sz w:val="16"/>
                      <w:szCs w:val="16"/>
                    </w:rPr>
                  </w:pPr>
                  <w:r>
                    <w:rPr>
                      <w:rFonts w:ascii="Calibri" w:hAnsi="Calibri"/>
                      <w:color w:val="5A5A5A"/>
                      <w:sz w:val="16"/>
                      <w:szCs w:val="16"/>
                    </w:rPr>
                    <w:t xml:space="preserve">Word of </w:t>
                  </w:r>
                  <w:r w:rsidR="004C391C">
                    <w:rPr>
                      <w:rFonts w:ascii="Calibri" w:hAnsi="Calibri"/>
                      <w:color w:val="5A5A5A"/>
                      <w:sz w:val="16"/>
                      <w:szCs w:val="16"/>
                    </w:rPr>
                    <w:t>m</w:t>
                  </w:r>
                  <w:r>
                    <w:rPr>
                      <w:rFonts w:ascii="Calibri" w:hAnsi="Calibri"/>
                      <w:color w:val="5A5A5A"/>
                      <w:sz w:val="16"/>
                      <w:szCs w:val="16"/>
                    </w:rPr>
                    <w:t xml:space="preserve">outh </w:t>
                  </w:r>
                </w:p>
              </w:tc>
              <w:tc>
                <w:tcPr>
                  <w:tcW w:w="567" w:type="dxa"/>
                </w:tcPr>
                <w:p w14:paraId="5972B6D0" w14:textId="77777777" w:rsidR="007D0010" w:rsidRDefault="007D0010" w:rsidP="007D0010">
                  <w:pPr>
                    <w:spacing w:after="0" w:line="240" w:lineRule="auto"/>
                    <w:rPr>
                      <w:rFonts w:ascii="Calibri" w:hAnsi="Calibri"/>
                      <w:b/>
                      <w:bCs/>
                      <w:color w:val="5A5A5A"/>
                      <w:sz w:val="16"/>
                      <w:szCs w:val="16"/>
                    </w:rPr>
                  </w:pPr>
                </w:p>
              </w:tc>
            </w:tr>
            <w:tr w:rsidR="007D0010" w:rsidRPr="00874D27" w14:paraId="0EC724B5" w14:textId="77777777" w:rsidTr="004B65A0">
              <w:tc>
                <w:tcPr>
                  <w:tcW w:w="2436" w:type="dxa"/>
                </w:tcPr>
                <w:p w14:paraId="3CB66502" w14:textId="4A016D41" w:rsidR="007D0010" w:rsidRPr="003F3066" w:rsidRDefault="007D0010" w:rsidP="007D0010">
                  <w:pPr>
                    <w:spacing w:after="0" w:line="240" w:lineRule="auto"/>
                    <w:rPr>
                      <w:rFonts w:ascii="Calibri" w:hAnsi="Calibri"/>
                      <w:color w:val="5A5A5A"/>
                      <w:sz w:val="16"/>
                      <w:szCs w:val="16"/>
                    </w:rPr>
                  </w:pPr>
                  <w:r>
                    <w:rPr>
                      <w:rFonts w:ascii="Calibri" w:hAnsi="Calibri"/>
                      <w:color w:val="5A5A5A"/>
                      <w:sz w:val="16"/>
                      <w:szCs w:val="16"/>
                    </w:rPr>
                    <w:t>Internet (</w:t>
                  </w:r>
                  <w:r w:rsidR="00D65A98">
                    <w:rPr>
                      <w:rFonts w:ascii="Calibri" w:hAnsi="Calibri"/>
                      <w:color w:val="5A5A5A"/>
                      <w:sz w:val="16"/>
                      <w:szCs w:val="16"/>
                    </w:rPr>
                    <w:t xml:space="preserve">e.g. </w:t>
                  </w:r>
                  <w:r>
                    <w:rPr>
                      <w:rFonts w:ascii="Calibri" w:hAnsi="Calibri"/>
                      <w:color w:val="5A5A5A"/>
                      <w:sz w:val="16"/>
                      <w:szCs w:val="16"/>
                    </w:rPr>
                    <w:t>website, social media, email</w:t>
                  </w:r>
                  <w:r w:rsidR="00DA58B8">
                    <w:rPr>
                      <w:rFonts w:ascii="Calibri" w:hAnsi="Calibri"/>
                      <w:color w:val="5A5A5A"/>
                      <w:sz w:val="16"/>
                      <w:szCs w:val="16"/>
                    </w:rPr>
                    <w:t>)</w:t>
                  </w:r>
                </w:p>
              </w:tc>
              <w:tc>
                <w:tcPr>
                  <w:tcW w:w="567" w:type="dxa"/>
                </w:tcPr>
                <w:p w14:paraId="3C4DC68F" w14:textId="77777777" w:rsidR="007D0010" w:rsidRDefault="007D0010" w:rsidP="007D0010">
                  <w:pPr>
                    <w:spacing w:after="0" w:line="240" w:lineRule="auto"/>
                    <w:rPr>
                      <w:rFonts w:ascii="Calibri" w:hAnsi="Calibri"/>
                      <w:b/>
                      <w:bCs/>
                      <w:color w:val="5A5A5A"/>
                      <w:sz w:val="16"/>
                      <w:szCs w:val="16"/>
                    </w:rPr>
                  </w:pPr>
                </w:p>
              </w:tc>
            </w:tr>
            <w:tr w:rsidR="007D0010" w:rsidRPr="00874D27" w14:paraId="1DF5006C" w14:textId="77777777" w:rsidTr="004B65A0">
              <w:tc>
                <w:tcPr>
                  <w:tcW w:w="2436" w:type="dxa"/>
                </w:tcPr>
                <w:p w14:paraId="79858502" w14:textId="6AEE4F8F" w:rsidR="007D0010" w:rsidRPr="003F3066" w:rsidRDefault="007D0010" w:rsidP="007D0010">
                  <w:pPr>
                    <w:spacing w:after="0" w:line="240" w:lineRule="auto"/>
                    <w:rPr>
                      <w:rFonts w:ascii="Calibri" w:hAnsi="Calibri"/>
                      <w:color w:val="5A5A5A"/>
                      <w:sz w:val="16"/>
                      <w:szCs w:val="16"/>
                    </w:rPr>
                  </w:pPr>
                  <w:r>
                    <w:rPr>
                      <w:rFonts w:ascii="Calibri" w:hAnsi="Calibri"/>
                      <w:color w:val="5A5A5A"/>
                      <w:sz w:val="16"/>
                      <w:szCs w:val="16"/>
                    </w:rPr>
                    <w:t>Audio/</w:t>
                  </w:r>
                  <w:r w:rsidR="00D65A98">
                    <w:rPr>
                      <w:rFonts w:ascii="Calibri" w:hAnsi="Calibri"/>
                      <w:color w:val="5A5A5A"/>
                      <w:sz w:val="16"/>
                      <w:szCs w:val="16"/>
                    </w:rPr>
                    <w:t>v</w:t>
                  </w:r>
                  <w:r>
                    <w:rPr>
                      <w:rFonts w:ascii="Calibri" w:hAnsi="Calibri"/>
                      <w:color w:val="5A5A5A"/>
                      <w:sz w:val="16"/>
                      <w:szCs w:val="16"/>
                    </w:rPr>
                    <w:t>isual (</w:t>
                  </w:r>
                  <w:proofErr w:type="gramStart"/>
                  <w:r w:rsidR="00D65A98">
                    <w:rPr>
                      <w:rFonts w:ascii="Calibri" w:hAnsi="Calibri"/>
                      <w:color w:val="5A5A5A"/>
                      <w:sz w:val="16"/>
                      <w:szCs w:val="16"/>
                    </w:rPr>
                    <w:t>e.g.</w:t>
                  </w:r>
                  <w:proofErr w:type="gramEnd"/>
                  <w:r w:rsidR="00D65A98">
                    <w:rPr>
                      <w:rFonts w:ascii="Calibri" w:hAnsi="Calibri"/>
                      <w:color w:val="5A5A5A"/>
                      <w:sz w:val="16"/>
                      <w:szCs w:val="16"/>
                    </w:rPr>
                    <w:t xml:space="preserve"> </w:t>
                  </w:r>
                  <w:r>
                    <w:rPr>
                      <w:rFonts w:ascii="Calibri" w:hAnsi="Calibri"/>
                      <w:color w:val="5A5A5A"/>
                      <w:sz w:val="16"/>
                      <w:szCs w:val="16"/>
                    </w:rPr>
                    <w:t>TV, radio, billboards, podcasting)</w:t>
                  </w:r>
                </w:p>
              </w:tc>
              <w:tc>
                <w:tcPr>
                  <w:tcW w:w="567" w:type="dxa"/>
                </w:tcPr>
                <w:p w14:paraId="124C8E1F" w14:textId="77777777" w:rsidR="007D0010" w:rsidRDefault="007D0010" w:rsidP="007D0010">
                  <w:pPr>
                    <w:spacing w:after="0" w:line="240" w:lineRule="auto"/>
                    <w:rPr>
                      <w:rFonts w:ascii="Calibri" w:hAnsi="Calibri"/>
                      <w:b/>
                      <w:bCs/>
                      <w:color w:val="5A5A5A"/>
                      <w:sz w:val="16"/>
                      <w:szCs w:val="16"/>
                    </w:rPr>
                  </w:pPr>
                </w:p>
              </w:tc>
            </w:tr>
            <w:tr w:rsidR="007D0010" w:rsidRPr="00874D27" w14:paraId="729A7D24" w14:textId="77777777" w:rsidTr="004B65A0">
              <w:tc>
                <w:tcPr>
                  <w:tcW w:w="2436" w:type="dxa"/>
                </w:tcPr>
                <w:p w14:paraId="5B1DFBCF" w14:textId="4C3B456C" w:rsidR="007D0010" w:rsidRPr="003F3066" w:rsidRDefault="007D0010" w:rsidP="007D0010">
                  <w:pPr>
                    <w:spacing w:after="0" w:line="240" w:lineRule="auto"/>
                    <w:rPr>
                      <w:rFonts w:ascii="Calibri" w:hAnsi="Calibri"/>
                      <w:color w:val="5A5A5A"/>
                      <w:sz w:val="16"/>
                      <w:szCs w:val="16"/>
                    </w:rPr>
                  </w:pPr>
                  <w:r>
                    <w:rPr>
                      <w:rFonts w:ascii="Calibri" w:hAnsi="Calibri"/>
                      <w:color w:val="5A5A5A"/>
                      <w:sz w:val="16"/>
                      <w:szCs w:val="16"/>
                    </w:rPr>
                    <w:t>Presentations/</w:t>
                  </w:r>
                  <w:r w:rsidR="004C391C">
                    <w:rPr>
                      <w:rFonts w:ascii="Calibri" w:hAnsi="Calibri"/>
                      <w:color w:val="5A5A5A"/>
                      <w:sz w:val="16"/>
                      <w:szCs w:val="16"/>
                    </w:rPr>
                    <w:t>s</w:t>
                  </w:r>
                  <w:r>
                    <w:rPr>
                      <w:rFonts w:ascii="Calibri" w:hAnsi="Calibri"/>
                      <w:color w:val="5A5A5A"/>
                      <w:sz w:val="16"/>
                      <w:szCs w:val="16"/>
                    </w:rPr>
                    <w:t>eminars</w:t>
                  </w:r>
                </w:p>
              </w:tc>
              <w:tc>
                <w:tcPr>
                  <w:tcW w:w="567" w:type="dxa"/>
                </w:tcPr>
                <w:p w14:paraId="28522677" w14:textId="77777777" w:rsidR="007D0010" w:rsidRDefault="007D0010" w:rsidP="007D0010">
                  <w:pPr>
                    <w:spacing w:after="0" w:line="240" w:lineRule="auto"/>
                    <w:rPr>
                      <w:rFonts w:ascii="Calibri" w:hAnsi="Calibri"/>
                      <w:b/>
                      <w:bCs/>
                      <w:color w:val="5A5A5A"/>
                      <w:sz w:val="16"/>
                      <w:szCs w:val="16"/>
                    </w:rPr>
                  </w:pPr>
                </w:p>
              </w:tc>
            </w:tr>
            <w:tr w:rsidR="007D0010" w:rsidRPr="00874D27" w14:paraId="360CED07" w14:textId="77777777" w:rsidTr="004B65A0">
              <w:tc>
                <w:tcPr>
                  <w:tcW w:w="2436" w:type="dxa"/>
                </w:tcPr>
                <w:p w14:paraId="2BBFCD15" w14:textId="2601F61A" w:rsidR="007D0010" w:rsidRPr="003F3066" w:rsidRDefault="007D0010" w:rsidP="007D0010">
                  <w:pPr>
                    <w:spacing w:after="0" w:line="240" w:lineRule="auto"/>
                    <w:rPr>
                      <w:rFonts w:ascii="Calibri" w:hAnsi="Calibri"/>
                      <w:color w:val="5A5A5A"/>
                      <w:sz w:val="16"/>
                      <w:szCs w:val="16"/>
                    </w:rPr>
                  </w:pPr>
                  <w:proofErr w:type="gramStart"/>
                  <w:r>
                    <w:rPr>
                      <w:rFonts w:ascii="Calibri" w:hAnsi="Calibri"/>
                      <w:color w:val="5A5A5A"/>
                      <w:sz w:val="16"/>
                      <w:szCs w:val="16"/>
                    </w:rPr>
                    <w:t>Cold</w:t>
                  </w:r>
                  <w:r w:rsidR="00DA58B8">
                    <w:rPr>
                      <w:rFonts w:ascii="Calibri" w:hAnsi="Calibri"/>
                      <w:color w:val="5A5A5A"/>
                      <w:sz w:val="16"/>
                      <w:szCs w:val="16"/>
                    </w:rPr>
                    <w:t>-</w:t>
                  </w:r>
                  <w:r w:rsidR="004C391C">
                    <w:rPr>
                      <w:rFonts w:ascii="Calibri" w:hAnsi="Calibri"/>
                      <w:color w:val="5A5A5A"/>
                      <w:sz w:val="16"/>
                      <w:szCs w:val="16"/>
                    </w:rPr>
                    <w:t>c</w:t>
                  </w:r>
                  <w:r>
                    <w:rPr>
                      <w:rFonts w:ascii="Calibri" w:hAnsi="Calibri"/>
                      <w:color w:val="5A5A5A"/>
                      <w:sz w:val="16"/>
                      <w:szCs w:val="16"/>
                    </w:rPr>
                    <w:t>alling</w:t>
                  </w:r>
                  <w:proofErr w:type="gramEnd"/>
                </w:p>
              </w:tc>
              <w:tc>
                <w:tcPr>
                  <w:tcW w:w="567" w:type="dxa"/>
                </w:tcPr>
                <w:p w14:paraId="782B73F8" w14:textId="77777777" w:rsidR="007D0010" w:rsidRDefault="007D0010" w:rsidP="007D0010">
                  <w:pPr>
                    <w:spacing w:after="0" w:line="240" w:lineRule="auto"/>
                    <w:rPr>
                      <w:rFonts w:ascii="Calibri" w:hAnsi="Calibri"/>
                      <w:b/>
                      <w:bCs/>
                      <w:color w:val="5A5A5A"/>
                      <w:sz w:val="16"/>
                      <w:szCs w:val="16"/>
                    </w:rPr>
                  </w:pPr>
                </w:p>
              </w:tc>
            </w:tr>
            <w:tr w:rsidR="007D0010" w:rsidRPr="00874D27" w14:paraId="13244A50" w14:textId="77777777" w:rsidTr="004B65A0">
              <w:tc>
                <w:tcPr>
                  <w:tcW w:w="2436" w:type="dxa"/>
                </w:tcPr>
                <w:p w14:paraId="28EDE9CE" w14:textId="343BE314" w:rsidR="007D0010" w:rsidRPr="003F3066" w:rsidRDefault="007D0010" w:rsidP="007D0010">
                  <w:pPr>
                    <w:spacing w:after="0" w:line="240" w:lineRule="auto"/>
                    <w:rPr>
                      <w:rFonts w:ascii="Calibri" w:hAnsi="Calibri"/>
                      <w:color w:val="5A5A5A"/>
                      <w:sz w:val="16"/>
                      <w:szCs w:val="16"/>
                    </w:rPr>
                  </w:pPr>
                  <w:r>
                    <w:rPr>
                      <w:rFonts w:ascii="Calibri" w:hAnsi="Calibri"/>
                      <w:color w:val="5A5A5A"/>
                      <w:sz w:val="16"/>
                      <w:szCs w:val="16"/>
                    </w:rPr>
                    <w:t>Other</w:t>
                  </w:r>
                </w:p>
              </w:tc>
              <w:tc>
                <w:tcPr>
                  <w:tcW w:w="567" w:type="dxa"/>
                </w:tcPr>
                <w:p w14:paraId="4A2F4985" w14:textId="77777777" w:rsidR="007D0010" w:rsidRDefault="007D0010" w:rsidP="007D0010">
                  <w:pPr>
                    <w:spacing w:after="0" w:line="240" w:lineRule="auto"/>
                    <w:rPr>
                      <w:rFonts w:ascii="Calibri" w:hAnsi="Calibri"/>
                      <w:b/>
                      <w:bCs/>
                      <w:color w:val="5A5A5A"/>
                      <w:sz w:val="16"/>
                      <w:szCs w:val="16"/>
                    </w:rPr>
                  </w:pPr>
                </w:p>
              </w:tc>
            </w:tr>
          </w:tbl>
          <w:p w14:paraId="394830A6" w14:textId="77777777" w:rsidR="007D0010" w:rsidRDefault="007D0010" w:rsidP="00D46588">
            <w:pPr>
              <w:spacing w:after="0" w:line="240" w:lineRule="auto"/>
              <w:rPr>
                <w:rFonts w:ascii="Calibri" w:hAnsi="Calibri"/>
                <w:color w:val="5A5A5A"/>
                <w:sz w:val="16"/>
                <w:szCs w:val="16"/>
              </w:rPr>
            </w:pPr>
          </w:p>
          <w:p w14:paraId="7CB23506" w14:textId="386B02A1" w:rsidR="007D0010" w:rsidRDefault="007D0010"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5BA91998" w14:textId="17897048" w:rsidR="000D3FA4" w:rsidRDefault="007D0010" w:rsidP="00D46588">
            <w:pPr>
              <w:spacing w:after="0" w:line="240" w:lineRule="auto"/>
              <w:rPr>
                <w:rFonts w:ascii="Calibri" w:hAnsi="Calibri"/>
                <w:color w:val="5A5A5A"/>
                <w:sz w:val="16"/>
                <w:szCs w:val="16"/>
              </w:rPr>
            </w:pPr>
            <w:r>
              <w:rPr>
                <w:rFonts w:ascii="Calibri" w:hAnsi="Calibri"/>
                <w:color w:val="5A5A5A"/>
                <w:sz w:val="16"/>
                <w:szCs w:val="16"/>
              </w:rPr>
              <w:t xml:space="preserve">Please select the different </w:t>
            </w:r>
            <w:r w:rsidR="00DA58B8">
              <w:rPr>
                <w:rFonts w:ascii="Calibri" w:hAnsi="Calibri"/>
                <w:color w:val="5A5A5A"/>
                <w:sz w:val="16"/>
                <w:szCs w:val="16"/>
              </w:rPr>
              <w:t xml:space="preserve">ways </w:t>
            </w:r>
            <w:r w:rsidR="004C391C">
              <w:rPr>
                <w:rFonts w:ascii="Calibri" w:hAnsi="Calibri"/>
                <w:color w:val="5A5A5A"/>
                <w:sz w:val="16"/>
                <w:szCs w:val="16"/>
              </w:rPr>
              <w:t>you promote</w:t>
            </w:r>
            <w:r w:rsidR="00DA58B8">
              <w:rPr>
                <w:rFonts w:ascii="Calibri" w:hAnsi="Calibri"/>
                <w:color w:val="5A5A5A"/>
                <w:sz w:val="16"/>
                <w:szCs w:val="16"/>
              </w:rPr>
              <w:t>d</w:t>
            </w:r>
            <w:r>
              <w:rPr>
                <w:rFonts w:ascii="Calibri" w:hAnsi="Calibri"/>
                <w:color w:val="5A5A5A"/>
                <w:sz w:val="16"/>
                <w:szCs w:val="16"/>
              </w:rPr>
              <w:t xml:space="preserve"> your </w:t>
            </w:r>
            <w:r w:rsidR="00DA58B8">
              <w:rPr>
                <w:rFonts w:ascii="Calibri" w:hAnsi="Calibri"/>
                <w:color w:val="5A5A5A"/>
                <w:sz w:val="16"/>
                <w:szCs w:val="16"/>
              </w:rPr>
              <w:t>l</w:t>
            </w:r>
            <w:r>
              <w:rPr>
                <w:rFonts w:ascii="Calibri" w:hAnsi="Calibri"/>
                <w:color w:val="5A5A5A"/>
                <w:sz w:val="16"/>
                <w:szCs w:val="16"/>
              </w:rPr>
              <w:t>icensed FAP service</w:t>
            </w:r>
            <w:r w:rsidR="004C391C">
              <w:rPr>
                <w:rFonts w:ascii="Calibri" w:hAnsi="Calibri"/>
                <w:color w:val="5A5A5A"/>
                <w:sz w:val="16"/>
                <w:szCs w:val="16"/>
              </w:rPr>
              <w:t xml:space="preserve">s </w:t>
            </w:r>
            <w:r>
              <w:rPr>
                <w:rFonts w:ascii="Calibri" w:hAnsi="Calibri"/>
                <w:color w:val="5A5A5A"/>
                <w:sz w:val="16"/>
                <w:szCs w:val="16"/>
              </w:rPr>
              <w:t xml:space="preserve">to attract </w:t>
            </w:r>
            <w:r w:rsidR="00C23F8C">
              <w:rPr>
                <w:rFonts w:ascii="Calibri" w:hAnsi="Calibri"/>
                <w:color w:val="5A5A5A"/>
                <w:sz w:val="16"/>
                <w:szCs w:val="16"/>
              </w:rPr>
              <w:t xml:space="preserve">new </w:t>
            </w:r>
            <w:r>
              <w:rPr>
                <w:rFonts w:ascii="Calibri" w:hAnsi="Calibri"/>
                <w:color w:val="5A5A5A"/>
                <w:sz w:val="16"/>
                <w:szCs w:val="16"/>
              </w:rPr>
              <w:t>retail customers</w:t>
            </w:r>
            <w:r w:rsidR="00DA58B8">
              <w:rPr>
                <w:rFonts w:ascii="Calibri" w:hAnsi="Calibri"/>
                <w:color w:val="5A5A5A"/>
                <w:sz w:val="16"/>
                <w:szCs w:val="16"/>
              </w:rPr>
              <w:t xml:space="preserve"> during the reporting period</w:t>
            </w:r>
            <w:r>
              <w:rPr>
                <w:rFonts w:ascii="Calibri" w:hAnsi="Calibri"/>
                <w:color w:val="5A5A5A"/>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0147C426" w14:textId="77777777" w:rsidR="000D3FA4" w:rsidRPr="00D22627" w:rsidRDefault="000D3FA4" w:rsidP="00D46588">
            <w:pPr>
              <w:spacing w:after="0" w:line="240" w:lineRule="auto"/>
              <w:rPr>
                <w:rFonts w:ascii="Calibri" w:hAnsi="Calibri"/>
                <w:color w:val="5A5A5A"/>
                <w:sz w:val="16"/>
                <w:szCs w:val="16"/>
              </w:rPr>
            </w:pPr>
          </w:p>
        </w:tc>
      </w:tr>
      <w:tr w:rsidR="000D3FA4" w14:paraId="12AC0C8E" w14:textId="77777777" w:rsidTr="00C32EB8">
        <w:trPr>
          <w:cantSplit/>
          <w:trHeight w:val="1134"/>
        </w:trPr>
        <w:tc>
          <w:tcPr>
            <w:tcW w:w="567" w:type="dxa"/>
            <w:tcBorders>
              <w:left w:val="single" w:sz="4" w:space="0" w:color="auto"/>
              <w:right w:val="single" w:sz="4" w:space="0" w:color="auto"/>
            </w:tcBorders>
            <w:textDirection w:val="btLr"/>
            <w:vAlign w:val="center"/>
          </w:tcPr>
          <w:p w14:paraId="7CBB6736" w14:textId="77777777" w:rsidR="000D3FA4" w:rsidRPr="00B8202A" w:rsidRDefault="000D3FA4"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3C738EE2" w14:textId="77777777" w:rsidR="000D3FA4" w:rsidRPr="00B8202A" w:rsidRDefault="000D3FA4"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35633ED9" w14:textId="5D0C097F" w:rsidR="007D0010" w:rsidRDefault="007D0010" w:rsidP="007D0010">
            <w:pPr>
              <w:spacing w:after="0" w:line="240" w:lineRule="auto"/>
              <w:rPr>
                <w:rFonts w:ascii="Calibri" w:hAnsi="Calibri"/>
                <w:color w:val="5A5A5A"/>
                <w:sz w:val="16"/>
                <w:szCs w:val="16"/>
              </w:rPr>
            </w:pPr>
            <w:r w:rsidRPr="007D0010">
              <w:rPr>
                <w:rFonts w:ascii="Calibri" w:hAnsi="Calibri"/>
                <w:color w:val="5A5A5A"/>
                <w:sz w:val="16"/>
                <w:szCs w:val="16"/>
              </w:rPr>
              <w:t>D</w:t>
            </w:r>
            <w:r>
              <w:rPr>
                <w:rFonts w:ascii="Calibri" w:hAnsi="Calibri"/>
                <w:color w:val="5A5A5A"/>
                <w:sz w:val="16"/>
                <w:szCs w:val="16"/>
              </w:rPr>
              <w:t>id</w:t>
            </w:r>
            <w:r w:rsidRPr="007D0010">
              <w:rPr>
                <w:rFonts w:ascii="Calibri" w:hAnsi="Calibri"/>
                <w:color w:val="5A5A5A"/>
                <w:sz w:val="16"/>
                <w:szCs w:val="16"/>
              </w:rPr>
              <w:t xml:space="preserve"> </w:t>
            </w:r>
            <w:r>
              <w:rPr>
                <w:rFonts w:ascii="Calibri" w:hAnsi="Calibri"/>
                <w:color w:val="5A5A5A"/>
                <w:sz w:val="16"/>
                <w:szCs w:val="16"/>
              </w:rPr>
              <w:t>you</w:t>
            </w:r>
            <w:r w:rsidRPr="007D0010">
              <w:rPr>
                <w:rFonts w:ascii="Calibri" w:hAnsi="Calibri"/>
                <w:color w:val="5A5A5A"/>
                <w:sz w:val="16"/>
                <w:szCs w:val="16"/>
              </w:rPr>
              <w:t xml:space="preserve"> have referral arrangements with third parties, such as other FAPs, advisers, businesses, or affiliates? </w:t>
            </w:r>
          </w:p>
          <w:p w14:paraId="197543B3" w14:textId="31934E58" w:rsidR="007D0010" w:rsidRDefault="007D0010" w:rsidP="007D0010">
            <w:pPr>
              <w:spacing w:after="0" w:line="240" w:lineRule="auto"/>
              <w:rPr>
                <w:rFonts w:ascii="Calibri" w:hAnsi="Calibri"/>
                <w:color w:val="5A5A5A"/>
                <w:sz w:val="16"/>
                <w:szCs w:val="16"/>
              </w:rPr>
            </w:pPr>
          </w:p>
          <w:p w14:paraId="2900482B" w14:textId="77777777" w:rsidR="007D0010" w:rsidRPr="00AE4B82" w:rsidRDefault="007D0010" w:rsidP="007D0010">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0ADD5A36" w14:textId="77777777" w:rsidR="007D0010" w:rsidRDefault="007D0010" w:rsidP="007D0010">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383D4F24" w14:textId="77777777" w:rsidR="000D3FA4" w:rsidRDefault="000D3FA4"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2311E628" w14:textId="50E9518B" w:rsidR="000D3FA4" w:rsidRDefault="007D0010" w:rsidP="00D46588">
            <w:pPr>
              <w:spacing w:after="0" w:line="240" w:lineRule="auto"/>
              <w:rPr>
                <w:rFonts w:ascii="Calibri" w:hAnsi="Calibri"/>
                <w:color w:val="5A5A5A"/>
                <w:sz w:val="16"/>
                <w:szCs w:val="16"/>
              </w:rPr>
            </w:pPr>
            <w:r>
              <w:rPr>
                <w:rFonts w:ascii="Calibri" w:hAnsi="Calibri"/>
                <w:color w:val="5A5A5A"/>
                <w:sz w:val="16"/>
                <w:szCs w:val="16"/>
              </w:rPr>
              <w:t>Even if your referral arrangements are informal (</w:t>
            </w:r>
            <w:proofErr w:type="gramStart"/>
            <w:r w:rsidR="00C23F8C">
              <w:rPr>
                <w:rFonts w:ascii="Calibri" w:hAnsi="Calibri"/>
                <w:color w:val="5A5A5A"/>
                <w:sz w:val="16"/>
                <w:szCs w:val="16"/>
              </w:rPr>
              <w:t>e.g.</w:t>
            </w:r>
            <w:proofErr w:type="gramEnd"/>
            <w:r w:rsidR="00C23F8C">
              <w:rPr>
                <w:rFonts w:ascii="Calibri" w:hAnsi="Calibri"/>
                <w:color w:val="5A5A5A"/>
                <w:sz w:val="16"/>
                <w:szCs w:val="16"/>
              </w:rPr>
              <w:t xml:space="preserve"> </w:t>
            </w:r>
            <w:r>
              <w:rPr>
                <w:rFonts w:ascii="Calibri" w:hAnsi="Calibri"/>
                <w:color w:val="5A5A5A"/>
                <w:sz w:val="16"/>
                <w:szCs w:val="16"/>
              </w:rPr>
              <w:t xml:space="preserve">not written or non-monetary) we still expect you to select ‘yes’ to this question.  </w:t>
            </w:r>
          </w:p>
        </w:tc>
        <w:tc>
          <w:tcPr>
            <w:tcW w:w="5245" w:type="dxa"/>
            <w:tcBorders>
              <w:top w:val="single" w:sz="4" w:space="0" w:color="auto"/>
              <w:left w:val="single" w:sz="4" w:space="0" w:color="auto"/>
              <w:bottom w:val="single" w:sz="4" w:space="0" w:color="auto"/>
              <w:right w:val="single" w:sz="4" w:space="0" w:color="auto"/>
            </w:tcBorders>
          </w:tcPr>
          <w:p w14:paraId="00B74A5A" w14:textId="77777777" w:rsidR="000D3FA4" w:rsidRPr="00D22627" w:rsidRDefault="000D3FA4" w:rsidP="00D46588">
            <w:pPr>
              <w:spacing w:after="0" w:line="240" w:lineRule="auto"/>
              <w:rPr>
                <w:rFonts w:ascii="Calibri" w:hAnsi="Calibri"/>
                <w:color w:val="5A5A5A"/>
                <w:sz w:val="16"/>
                <w:szCs w:val="16"/>
              </w:rPr>
            </w:pPr>
          </w:p>
        </w:tc>
      </w:tr>
      <w:tr w:rsidR="00852280" w14:paraId="6017F167" w14:textId="77777777" w:rsidTr="00C32EB8">
        <w:trPr>
          <w:cantSplit/>
          <w:trHeight w:val="1134"/>
        </w:trPr>
        <w:tc>
          <w:tcPr>
            <w:tcW w:w="567" w:type="dxa"/>
            <w:vMerge w:val="restart"/>
            <w:tcBorders>
              <w:left w:val="single" w:sz="4" w:space="0" w:color="auto"/>
              <w:right w:val="single" w:sz="4" w:space="0" w:color="auto"/>
            </w:tcBorders>
            <w:textDirection w:val="btLr"/>
            <w:vAlign w:val="center"/>
          </w:tcPr>
          <w:p w14:paraId="77058050" w14:textId="77777777" w:rsidR="00852280" w:rsidRPr="00B8202A" w:rsidRDefault="00852280"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9186DD5" w14:textId="77777777" w:rsidR="00852280" w:rsidRPr="00B8202A" w:rsidRDefault="00852280"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49AACCEE" w14:textId="18C34813" w:rsidR="00852280" w:rsidRDefault="00852280" w:rsidP="007D0010">
            <w:pPr>
              <w:spacing w:after="0" w:line="240" w:lineRule="auto"/>
              <w:rPr>
                <w:rFonts w:ascii="Calibri" w:hAnsi="Calibri"/>
                <w:color w:val="5A5A5A"/>
                <w:sz w:val="16"/>
                <w:szCs w:val="16"/>
              </w:rPr>
            </w:pPr>
            <w:r w:rsidRPr="007D0010">
              <w:rPr>
                <w:rFonts w:ascii="Calibri" w:hAnsi="Calibri"/>
                <w:color w:val="5A5A5A"/>
                <w:sz w:val="16"/>
                <w:szCs w:val="16"/>
              </w:rPr>
              <w:t>D</w:t>
            </w:r>
            <w:r>
              <w:rPr>
                <w:rFonts w:ascii="Calibri" w:hAnsi="Calibri"/>
                <w:color w:val="5A5A5A"/>
                <w:sz w:val="16"/>
                <w:szCs w:val="16"/>
              </w:rPr>
              <w:t>id</w:t>
            </w:r>
            <w:r w:rsidRPr="007D0010">
              <w:rPr>
                <w:rFonts w:ascii="Calibri" w:hAnsi="Calibri"/>
                <w:color w:val="5A5A5A"/>
                <w:sz w:val="16"/>
                <w:szCs w:val="16"/>
              </w:rPr>
              <w:t xml:space="preserve"> you provide inducements to attract and/or retain retail client, for example (but not limited to) gifts, bonus credits, </w:t>
            </w:r>
            <w:proofErr w:type="gramStart"/>
            <w:r w:rsidRPr="007D0010">
              <w:rPr>
                <w:rFonts w:ascii="Calibri" w:hAnsi="Calibri"/>
                <w:color w:val="5A5A5A"/>
                <w:sz w:val="16"/>
                <w:szCs w:val="16"/>
              </w:rPr>
              <w:t>rebates</w:t>
            </w:r>
            <w:proofErr w:type="gramEnd"/>
            <w:r w:rsidR="00256542">
              <w:rPr>
                <w:rFonts w:ascii="Calibri" w:hAnsi="Calibri"/>
                <w:color w:val="5A5A5A"/>
                <w:sz w:val="16"/>
                <w:szCs w:val="16"/>
              </w:rPr>
              <w:t xml:space="preserve"> or </w:t>
            </w:r>
            <w:r w:rsidRPr="007D0010">
              <w:rPr>
                <w:rFonts w:ascii="Calibri" w:hAnsi="Calibri"/>
                <w:color w:val="5A5A5A"/>
                <w:sz w:val="16"/>
                <w:szCs w:val="16"/>
              </w:rPr>
              <w:t xml:space="preserve">discounts? </w:t>
            </w:r>
          </w:p>
          <w:p w14:paraId="51B2E14C" w14:textId="194EE8C7" w:rsidR="00852280" w:rsidRDefault="00852280" w:rsidP="007D0010">
            <w:pPr>
              <w:spacing w:after="0" w:line="240" w:lineRule="auto"/>
              <w:rPr>
                <w:rFonts w:ascii="Calibri" w:hAnsi="Calibri"/>
                <w:color w:val="5A5A5A"/>
                <w:sz w:val="16"/>
                <w:szCs w:val="16"/>
              </w:rPr>
            </w:pPr>
          </w:p>
          <w:p w14:paraId="2D1AD2E6" w14:textId="77777777" w:rsidR="00852280" w:rsidRPr="00AE4B82" w:rsidRDefault="00852280" w:rsidP="007D0010">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79198D74" w14:textId="77777777" w:rsidR="00852280" w:rsidRDefault="00852280" w:rsidP="007D0010">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0344D737" w14:textId="77777777" w:rsidR="00852280" w:rsidRPr="007D0010" w:rsidRDefault="00852280" w:rsidP="007D0010">
            <w:pPr>
              <w:spacing w:after="0" w:line="240" w:lineRule="auto"/>
              <w:rPr>
                <w:rFonts w:ascii="Calibri" w:hAnsi="Calibri"/>
                <w:color w:val="5A5A5A"/>
                <w:sz w:val="16"/>
                <w:szCs w:val="16"/>
              </w:rPr>
            </w:pPr>
          </w:p>
          <w:p w14:paraId="293A4618" w14:textId="77777777" w:rsidR="00852280" w:rsidRDefault="00852280" w:rsidP="00D46588">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3B9FC5A9" w14:textId="23A53CCA" w:rsidR="00852280" w:rsidRDefault="00852280" w:rsidP="00D46588">
            <w:pPr>
              <w:spacing w:after="0" w:line="240" w:lineRule="auto"/>
              <w:rPr>
                <w:rFonts w:ascii="Calibri" w:hAnsi="Calibri"/>
                <w:color w:val="5A5A5A"/>
                <w:sz w:val="16"/>
                <w:szCs w:val="16"/>
              </w:rPr>
            </w:pPr>
            <w:r>
              <w:rPr>
                <w:rFonts w:ascii="Calibri" w:hAnsi="Calibri"/>
                <w:color w:val="5A5A5A"/>
                <w:sz w:val="16"/>
                <w:szCs w:val="16"/>
              </w:rPr>
              <w:t>Promotional inducements can include both monetary and non-monetary benefits, temporary (</w:t>
            </w:r>
            <w:proofErr w:type="gramStart"/>
            <w:r>
              <w:rPr>
                <w:rFonts w:ascii="Calibri" w:hAnsi="Calibri"/>
                <w:color w:val="5A5A5A"/>
                <w:sz w:val="16"/>
                <w:szCs w:val="16"/>
              </w:rPr>
              <w:t>i.e.</w:t>
            </w:r>
            <w:proofErr w:type="gramEnd"/>
            <w:r>
              <w:rPr>
                <w:rFonts w:ascii="Calibri" w:hAnsi="Calibri"/>
                <w:color w:val="5A5A5A"/>
                <w:sz w:val="16"/>
                <w:szCs w:val="16"/>
              </w:rPr>
              <w:t xml:space="preserve"> limited time offers), </w:t>
            </w:r>
            <w:r w:rsidR="00256542">
              <w:rPr>
                <w:rFonts w:ascii="Calibri" w:hAnsi="Calibri"/>
                <w:color w:val="5A5A5A"/>
                <w:sz w:val="16"/>
                <w:szCs w:val="16"/>
              </w:rPr>
              <w:t xml:space="preserve">and </w:t>
            </w:r>
            <w:r>
              <w:rPr>
                <w:rFonts w:ascii="Calibri" w:hAnsi="Calibri"/>
                <w:color w:val="5A5A5A"/>
                <w:sz w:val="16"/>
                <w:szCs w:val="16"/>
              </w:rPr>
              <w:t xml:space="preserve">customer loyalty programmes.  </w:t>
            </w:r>
          </w:p>
        </w:tc>
        <w:tc>
          <w:tcPr>
            <w:tcW w:w="5245" w:type="dxa"/>
            <w:tcBorders>
              <w:top w:val="single" w:sz="4" w:space="0" w:color="auto"/>
              <w:left w:val="single" w:sz="4" w:space="0" w:color="auto"/>
              <w:bottom w:val="single" w:sz="4" w:space="0" w:color="auto"/>
              <w:right w:val="single" w:sz="4" w:space="0" w:color="auto"/>
            </w:tcBorders>
          </w:tcPr>
          <w:p w14:paraId="7B6EAE0C" w14:textId="77777777" w:rsidR="00852280" w:rsidRPr="00D22627" w:rsidRDefault="00852280" w:rsidP="00D46588">
            <w:pPr>
              <w:spacing w:after="0" w:line="240" w:lineRule="auto"/>
              <w:rPr>
                <w:rFonts w:ascii="Calibri" w:hAnsi="Calibri"/>
                <w:color w:val="5A5A5A"/>
                <w:sz w:val="16"/>
                <w:szCs w:val="16"/>
              </w:rPr>
            </w:pPr>
          </w:p>
        </w:tc>
      </w:tr>
      <w:tr w:rsidR="00852280" w14:paraId="43CD8DE6"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0BB158EA" w14:textId="77777777" w:rsidR="00852280" w:rsidRPr="00B8202A" w:rsidRDefault="00852280"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DACBC43" w14:textId="77777777" w:rsidR="00852280" w:rsidRPr="00B8202A" w:rsidRDefault="00852280"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2417502E" w14:textId="77777777" w:rsidR="00852280" w:rsidRDefault="00852280" w:rsidP="007D0010">
            <w:pPr>
              <w:spacing w:after="0" w:line="240" w:lineRule="auto"/>
              <w:rPr>
                <w:rFonts w:ascii="Calibri" w:hAnsi="Calibri"/>
                <w:color w:val="5A5A5A"/>
                <w:sz w:val="16"/>
                <w:szCs w:val="16"/>
              </w:rPr>
            </w:pPr>
            <w:r>
              <w:rPr>
                <w:rFonts w:ascii="Calibri" w:hAnsi="Calibri"/>
                <w:color w:val="5A5A5A"/>
                <w:sz w:val="16"/>
                <w:szCs w:val="16"/>
              </w:rPr>
              <w:t>During the return period, what (approximate) percentage of your revenue was derived from financial adviser services relating to the following products?</w:t>
            </w:r>
          </w:p>
          <w:p w14:paraId="1622EAFC" w14:textId="77777777" w:rsidR="00852280" w:rsidRDefault="00852280" w:rsidP="007D0010">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705"/>
            </w:tblGrid>
            <w:tr w:rsidR="00852280" w14:paraId="2A84C542" w14:textId="77777777" w:rsidTr="00852280">
              <w:tc>
                <w:tcPr>
                  <w:tcW w:w="2436" w:type="dxa"/>
                </w:tcPr>
                <w:p w14:paraId="549D7473" w14:textId="0569542C" w:rsidR="00852280" w:rsidRPr="003F3066"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Debt </w:t>
                  </w:r>
                  <w:r w:rsidR="00276458">
                    <w:rPr>
                      <w:rFonts w:ascii="Calibri" w:hAnsi="Calibri"/>
                      <w:color w:val="5A5A5A"/>
                      <w:sz w:val="16"/>
                      <w:szCs w:val="16"/>
                    </w:rPr>
                    <w:t>s</w:t>
                  </w:r>
                  <w:r>
                    <w:rPr>
                      <w:rFonts w:ascii="Calibri" w:hAnsi="Calibri"/>
                      <w:color w:val="5A5A5A"/>
                      <w:sz w:val="16"/>
                      <w:szCs w:val="16"/>
                    </w:rPr>
                    <w:t>ecurities</w:t>
                  </w:r>
                </w:p>
              </w:tc>
              <w:tc>
                <w:tcPr>
                  <w:tcW w:w="705" w:type="dxa"/>
                </w:tcPr>
                <w:p w14:paraId="378954BE" w14:textId="799FB0EB" w:rsidR="00852280" w:rsidRDefault="00852280" w:rsidP="0055420E">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5FBB7644" w14:textId="77777777" w:rsidTr="00852280">
              <w:tc>
                <w:tcPr>
                  <w:tcW w:w="2436" w:type="dxa"/>
                </w:tcPr>
                <w:p w14:paraId="42902C59" w14:textId="1C873E4B" w:rsidR="00852280" w:rsidRPr="003F3066"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Equity </w:t>
                  </w:r>
                  <w:r w:rsidR="00276458">
                    <w:rPr>
                      <w:rFonts w:ascii="Calibri" w:hAnsi="Calibri"/>
                      <w:color w:val="5A5A5A"/>
                      <w:sz w:val="16"/>
                      <w:szCs w:val="16"/>
                    </w:rPr>
                    <w:t>s</w:t>
                  </w:r>
                  <w:r>
                    <w:rPr>
                      <w:rFonts w:ascii="Calibri" w:hAnsi="Calibri"/>
                      <w:color w:val="5A5A5A"/>
                      <w:sz w:val="16"/>
                      <w:szCs w:val="16"/>
                    </w:rPr>
                    <w:t>ecurities</w:t>
                  </w:r>
                </w:p>
              </w:tc>
              <w:tc>
                <w:tcPr>
                  <w:tcW w:w="705" w:type="dxa"/>
                </w:tcPr>
                <w:p w14:paraId="30023517" w14:textId="611CF3AA" w:rsidR="00852280" w:rsidRDefault="00852280" w:rsidP="0055420E">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02242F89" w14:textId="77777777" w:rsidTr="00852280">
              <w:tc>
                <w:tcPr>
                  <w:tcW w:w="2436" w:type="dxa"/>
                </w:tcPr>
                <w:p w14:paraId="35B4F069" w14:textId="1351CF0B" w:rsidR="00852280" w:rsidRPr="003F3066"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Managed </w:t>
                  </w:r>
                  <w:r w:rsidR="00276458">
                    <w:rPr>
                      <w:rFonts w:ascii="Calibri" w:hAnsi="Calibri"/>
                      <w:color w:val="5A5A5A"/>
                      <w:sz w:val="16"/>
                      <w:szCs w:val="16"/>
                    </w:rPr>
                    <w:t>i</w:t>
                  </w:r>
                  <w:r>
                    <w:rPr>
                      <w:rFonts w:ascii="Calibri" w:hAnsi="Calibri"/>
                      <w:color w:val="5A5A5A"/>
                      <w:sz w:val="16"/>
                      <w:szCs w:val="16"/>
                    </w:rPr>
                    <w:t xml:space="preserve">nvestment </w:t>
                  </w:r>
                  <w:r w:rsidR="00276458">
                    <w:rPr>
                      <w:rFonts w:ascii="Calibri" w:hAnsi="Calibri"/>
                      <w:color w:val="5A5A5A"/>
                      <w:sz w:val="16"/>
                      <w:szCs w:val="16"/>
                    </w:rPr>
                    <w:t>p</w:t>
                  </w:r>
                  <w:r>
                    <w:rPr>
                      <w:rFonts w:ascii="Calibri" w:hAnsi="Calibri"/>
                      <w:color w:val="5A5A5A"/>
                      <w:sz w:val="16"/>
                      <w:szCs w:val="16"/>
                    </w:rPr>
                    <w:t>roducts</w:t>
                  </w:r>
                </w:p>
              </w:tc>
              <w:tc>
                <w:tcPr>
                  <w:tcW w:w="705" w:type="dxa"/>
                </w:tcPr>
                <w:p w14:paraId="7977C096" w14:textId="35F37A01" w:rsidR="00852280" w:rsidRDefault="00852280" w:rsidP="0055420E">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2C734F87" w14:textId="77777777" w:rsidTr="00852280">
              <w:tc>
                <w:tcPr>
                  <w:tcW w:w="2436" w:type="dxa"/>
                </w:tcPr>
                <w:p w14:paraId="20AA5ED5" w14:textId="4141968E" w:rsidR="00852280" w:rsidRDefault="00852280" w:rsidP="00852280">
                  <w:pPr>
                    <w:spacing w:after="0" w:line="240" w:lineRule="auto"/>
                    <w:rPr>
                      <w:rFonts w:ascii="Calibri" w:hAnsi="Calibri"/>
                      <w:color w:val="5A5A5A"/>
                      <w:sz w:val="16"/>
                      <w:szCs w:val="16"/>
                    </w:rPr>
                  </w:pPr>
                  <w:r>
                    <w:rPr>
                      <w:rFonts w:ascii="Calibri" w:hAnsi="Calibri"/>
                      <w:color w:val="5A5A5A"/>
                      <w:sz w:val="16"/>
                      <w:szCs w:val="16"/>
                    </w:rPr>
                    <w:t>Derivatives</w:t>
                  </w:r>
                </w:p>
              </w:tc>
              <w:tc>
                <w:tcPr>
                  <w:tcW w:w="705" w:type="dxa"/>
                </w:tcPr>
                <w:p w14:paraId="4304DBDC" w14:textId="37DA2C94" w:rsidR="00852280" w:rsidRDefault="00852280" w:rsidP="0055420E">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64CCB365" w14:textId="77777777" w:rsidTr="00852280">
              <w:tc>
                <w:tcPr>
                  <w:tcW w:w="2436" w:type="dxa"/>
                </w:tcPr>
                <w:p w14:paraId="3A4D0D35" w14:textId="46744956" w:rsidR="00852280"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Discretionary </w:t>
                  </w:r>
                  <w:r w:rsidR="00276458">
                    <w:rPr>
                      <w:rFonts w:ascii="Calibri" w:hAnsi="Calibri"/>
                      <w:color w:val="5A5A5A"/>
                      <w:sz w:val="16"/>
                      <w:szCs w:val="16"/>
                    </w:rPr>
                    <w:t>i</w:t>
                  </w:r>
                  <w:r>
                    <w:rPr>
                      <w:rFonts w:ascii="Calibri" w:hAnsi="Calibri"/>
                      <w:color w:val="5A5A5A"/>
                      <w:sz w:val="16"/>
                      <w:szCs w:val="16"/>
                    </w:rPr>
                    <w:t xml:space="preserve">nvestment </w:t>
                  </w:r>
                  <w:r w:rsidR="00276458">
                    <w:rPr>
                      <w:rFonts w:ascii="Calibri" w:hAnsi="Calibri"/>
                      <w:color w:val="5A5A5A"/>
                      <w:sz w:val="16"/>
                      <w:szCs w:val="16"/>
                    </w:rPr>
                    <w:t>m</w:t>
                  </w:r>
                  <w:r>
                    <w:rPr>
                      <w:rFonts w:ascii="Calibri" w:hAnsi="Calibri"/>
                      <w:color w:val="5A5A5A"/>
                      <w:sz w:val="16"/>
                      <w:szCs w:val="16"/>
                    </w:rPr>
                    <w:t xml:space="preserve">anagement </w:t>
                  </w:r>
                  <w:r w:rsidR="00276458">
                    <w:rPr>
                      <w:rFonts w:ascii="Calibri" w:hAnsi="Calibri"/>
                      <w:color w:val="5A5A5A"/>
                      <w:sz w:val="16"/>
                      <w:szCs w:val="16"/>
                    </w:rPr>
                    <w:t>s</w:t>
                  </w:r>
                  <w:r>
                    <w:rPr>
                      <w:rFonts w:ascii="Calibri" w:hAnsi="Calibri"/>
                      <w:color w:val="5A5A5A"/>
                      <w:sz w:val="16"/>
                      <w:szCs w:val="16"/>
                    </w:rPr>
                    <w:t>ervices</w:t>
                  </w:r>
                </w:p>
              </w:tc>
              <w:tc>
                <w:tcPr>
                  <w:tcW w:w="705" w:type="dxa"/>
                </w:tcPr>
                <w:p w14:paraId="39008A76" w14:textId="70DE91C8" w:rsidR="00852280" w:rsidRDefault="00852280" w:rsidP="0055420E">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794AC03E" w14:textId="77777777" w:rsidTr="00852280">
              <w:tc>
                <w:tcPr>
                  <w:tcW w:w="2436" w:type="dxa"/>
                </w:tcPr>
                <w:p w14:paraId="0EA6B265" w14:textId="045CC643" w:rsidR="00852280"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Life </w:t>
                  </w:r>
                  <w:r w:rsidR="00276458">
                    <w:rPr>
                      <w:rFonts w:ascii="Calibri" w:hAnsi="Calibri"/>
                      <w:color w:val="5A5A5A"/>
                      <w:sz w:val="16"/>
                      <w:szCs w:val="16"/>
                    </w:rPr>
                    <w:t>i</w:t>
                  </w:r>
                  <w:r>
                    <w:rPr>
                      <w:rFonts w:ascii="Calibri" w:hAnsi="Calibri"/>
                      <w:color w:val="5A5A5A"/>
                      <w:sz w:val="16"/>
                      <w:szCs w:val="16"/>
                    </w:rPr>
                    <w:t>nsurance contracts</w:t>
                  </w:r>
                </w:p>
              </w:tc>
              <w:tc>
                <w:tcPr>
                  <w:tcW w:w="705" w:type="dxa"/>
                </w:tcPr>
                <w:p w14:paraId="2C169479" w14:textId="734F2B64" w:rsidR="00852280" w:rsidRDefault="00852280" w:rsidP="007C2BC5">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662AAD9D" w14:textId="77777777" w:rsidTr="00852280">
              <w:tc>
                <w:tcPr>
                  <w:tcW w:w="2436" w:type="dxa"/>
                </w:tcPr>
                <w:p w14:paraId="1893F886" w14:textId="19A7FD7A" w:rsidR="00852280"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Health </w:t>
                  </w:r>
                  <w:r w:rsidR="00276458">
                    <w:rPr>
                      <w:rFonts w:ascii="Calibri" w:hAnsi="Calibri"/>
                      <w:color w:val="5A5A5A"/>
                      <w:sz w:val="16"/>
                      <w:szCs w:val="16"/>
                    </w:rPr>
                    <w:t>i</w:t>
                  </w:r>
                  <w:r>
                    <w:rPr>
                      <w:rFonts w:ascii="Calibri" w:hAnsi="Calibri"/>
                      <w:color w:val="5A5A5A"/>
                      <w:sz w:val="16"/>
                      <w:szCs w:val="16"/>
                    </w:rPr>
                    <w:t xml:space="preserve">nsurance </w:t>
                  </w:r>
                  <w:r w:rsidR="00276458">
                    <w:rPr>
                      <w:rFonts w:ascii="Calibri" w:hAnsi="Calibri"/>
                      <w:color w:val="5A5A5A"/>
                      <w:sz w:val="16"/>
                      <w:szCs w:val="16"/>
                    </w:rPr>
                    <w:t>c</w:t>
                  </w:r>
                  <w:r>
                    <w:rPr>
                      <w:rFonts w:ascii="Calibri" w:hAnsi="Calibri"/>
                      <w:color w:val="5A5A5A"/>
                      <w:sz w:val="16"/>
                      <w:szCs w:val="16"/>
                    </w:rPr>
                    <w:t>ontracts</w:t>
                  </w:r>
                </w:p>
              </w:tc>
              <w:tc>
                <w:tcPr>
                  <w:tcW w:w="705" w:type="dxa"/>
                </w:tcPr>
                <w:p w14:paraId="7FB1E1A7" w14:textId="1E730E85" w:rsidR="00852280" w:rsidRDefault="00852280" w:rsidP="007C2BC5">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5741F53E" w14:textId="77777777" w:rsidTr="00852280">
              <w:tc>
                <w:tcPr>
                  <w:tcW w:w="2436" w:type="dxa"/>
                </w:tcPr>
                <w:p w14:paraId="48A2F2E4" w14:textId="734E5B07" w:rsidR="00852280"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Fire and </w:t>
                  </w:r>
                  <w:r w:rsidR="00276458">
                    <w:rPr>
                      <w:rFonts w:ascii="Calibri" w:hAnsi="Calibri"/>
                      <w:color w:val="5A5A5A"/>
                      <w:sz w:val="16"/>
                      <w:szCs w:val="16"/>
                    </w:rPr>
                    <w:t>g</w:t>
                  </w:r>
                  <w:r>
                    <w:rPr>
                      <w:rFonts w:ascii="Calibri" w:hAnsi="Calibri"/>
                      <w:color w:val="5A5A5A"/>
                      <w:sz w:val="16"/>
                      <w:szCs w:val="16"/>
                    </w:rPr>
                    <w:t xml:space="preserve">eneral </w:t>
                  </w:r>
                  <w:r w:rsidR="00276458">
                    <w:rPr>
                      <w:rFonts w:ascii="Calibri" w:hAnsi="Calibri"/>
                      <w:color w:val="5A5A5A"/>
                      <w:sz w:val="16"/>
                      <w:szCs w:val="16"/>
                    </w:rPr>
                    <w:t>i</w:t>
                  </w:r>
                  <w:r>
                    <w:rPr>
                      <w:rFonts w:ascii="Calibri" w:hAnsi="Calibri"/>
                      <w:color w:val="5A5A5A"/>
                      <w:sz w:val="16"/>
                      <w:szCs w:val="16"/>
                    </w:rPr>
                    <w:t xml:space="preserve">nsurance </w:t>
                  </w:r>
                  <w:r w:rsidR="00276458">
                    <w:rPr>
                      <w:rFonts w:ascii="Calibri" w:hAnsi="Calibri"/>
                      <w:color w:val="5A5A5A"/>
                      <w:sz w:val="16"/>
                      <w:szCs w:val="16"/>
                    </w:rPr>
                    <w:t>c</w:t>
                  </w:r>
                  <w:r>
                    <w:rPr>
                      <w:rFonts w:ascii="Calibri" w:hAnsi="Calibri"/>
                      <w:color w:val="5A5A5A"/>
                      <w:sz w:val="16"/>
                      <w:szCs w:val="16"/>
                    </w:rPr>
                    <w:t>ontracts</w:t>
                  </w:r>
                </w:p>
              </w:tc>
              <w:tc>
                <w:tcPr>
                  <w:tcW w:w="705" w:type="dxa"/>
                </w:tcPr>
                <w:p w14:paraId="2E4CE6E0" w14:textId="3D31C13B" w:rsidR="00852280" w:rsidRDefault="00852280" w:rsidP="007C2BC5">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654D4245" w14:textId="77777777" w:rsidTr="00852280">
              <w:tc>
                <w:tcPr>
                  <w:tcW w:w="2436" w:type="dxa"/>
                </w:tcPr>
                <w:p w14:paraId="01CF71A5" w14:textId="04E375F5" w:rsidR="00852280" w:rsidRDefault="00852280" w:rsidP="00852280">
                  <w:pPr>
                    <w:spacing w:after="0" w:line="240" w:lineRule="auto"/>
                    <w:rPr>
                      <w:rFonts w:ascii="Calibri" w:hAnsi="Calibri"/>
                      <w:color w:val="5A5A5A"/>
                      <w:sz w:val="16"/>
                      <w:szCs w:val="16"/>
                    </w:rPr>
                  </w:pPr>
                  <w:r>
                    <w:rPr>
                      <w:rFonts w:ascii="Calibri" w:hAnsi="Calibri"/>
                      <w:color w:val="5A5A5A"/>
                      <w:sz w:val="16"/>
                      <w:szCs w:val="16"/>
                    </w:rPr>
                    <w:t xml:space="preserve">Consumer </w:t>
                  </w:r>
                  <w:r w:rsidR="00276458">
                    <w:rPr>
                      <w:rFonts w:ascii="Calibri" w:hAnsi="Calibri"/>
                      <w:color w:val="5A5A5A"/>
                      <w:sz w:val="16"/>
                      <w:szCs w:val="16"/>
                    </w:rPr>
                    <w:t>c</w:t>
                  </w:r>
                  <w:r>
                    <w:rPr>
                      <w:rFonts w:ascii="Calibri" w:hAnsi="Calibri"/>
                      <w:color w:val="5A5A5A"/>
                      <w:sz w:val="16"/>
                      <w:szCs w:val="16"/>
                    </w:rPr>
                    <w:t xml:space="preserve">redit </w:t>
                  </w:r>
                  <w:r w:rsidR="00276458">
                    <w:rPr>
                      <w:rFonts w:ascii="Calibri" w:hAnsi="Calibri"/>
                      <w:color w:val="5A5A5A"/>
                      <w:sz w:val="16"/>
                      <w:szCs w:val="16"/>
                    </w:rPr>
                    <w:t>c</w:t>
                  </w:r>
                  <w:r>
                    <w:rPr>
                      <w:rFonts w:ascii="Calibri" w:hAnsi="Calibri"/>
                      <w:color w:val="5A5A5A"/>
                      <w:sz w:val="16"/>
                      <w:szCs w:val="16"/>
                    </w:rPr>
                    <w:t>ontracts</w:t>
                  </w:r>
                </w:p>
              </w:tc>
              <w:tc>
                <w:tcPr>
                  <w:tcW w:w="705" w:type="dxa"/>
                </w:tcPr>
                <w:p w14:paraId="0E476DD5" w14:textId="315935A3" w:rsidR="00852280" w:rsidRDefault="00852280" w:rsidP="007C2BC5">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384941BB" w14:textId="77777777" w:rsidTr="00852280">
              <w:tc>
                <w:tcPr>
                  <w:tcW w:w="2436" w:type="dxa"/>
                </w:tcPr>
                <w:p w14:paraId="2E851609" w14:textId="39E6AD87" w:rsidR="00852280" w:rsidRDefault="00852280" w:rsidP="00852280">
                  <w:pPr>
                    <w:spacing w:after="0" w:line="240" w:lineRule="auto"/>
                    <w:rPr>
                      <w:rFonts w:ascii="Calibri" w:hAnsi="Calibri"/>
                      <w:color w:val="5A5A5A"/>
                      <w:sz w:val="16"/>
                      <w:szCs w:val="16"/>
                    </w:rPr>
                  </w:pPr>
                  <w:r>
                    <w:rPr>
                      <w:rFonts w:ascii="Calibri" w:hAnsi="Calibri"/>
                      <w:color w:val="5A5A5A"/>
                      <w:sz w:val="16"/>
                      <w:szCs w:val="16"/>
                    </w:rPr>
                    <w:t>Other</w:t>
                  </w:r>
                </w:p>
              </w:tc>
              <w:tc>
                <w:tcPr>
                  <w:tcW w:w="705" w:type="dxa"/>
                </w:tcPr>
                <w:p w14:paraId="42AB14C9" w14:textId="03D5EDCC" w:rsidR="00852280" w:rsidRDefault="00852280" w:rsidP="007C2BC5">
                  <w:pPr>
                    <w:spacing w:after="0" w:line="240" w:lineRule="auto"/>
                    <w:jc w:val="right"/>
                    <w:rPr>
                      <w:rFonts w:ascii="Calibri" w:hAnsi="Calibri"/>
                      <w:b/>
                      <w:bCs/>
                      <w:color w:val="5A5A5A"/>
                      <w:sz w:val="16"/>
                      <w:szCs w:val="16"/>
                    </w:rPr>
                  </w:pPr>
                  <w:r>
                    <w:rPr>
                      <w:rFonts w:ascii="Calibri" w:hAnsi="Calibri"/>
                      <w:b/>
                      <w:bCs/>
                      <w:color w:val="5A5A5A"/>
                      <w:sz w:val="16"/>
                      <w:szCs w:val="16"/>
                    </w:rPr>
                    <w:t xml:space="preserve">  %</w:t>
                  </w:r>
                </w:p>
              </w:tc>
            </w:tr>
            <w:tr w:rsidR="00852280" w14:paraId="76DD6B14" w14:textId="77777777" w:rsidTr="00852280">
              <w:tc>
                <w:tcPr>
                  <w:tcW w:w="2436" w:type="dxa"/>
                </w:tcPr>
                <w:p w14:paraId="79B2E148" w14:textId="49CF7D02" w:rsidR="00852280" w:rsidRPr="00852280" w:rsidRDefault="00852280" w:rsidP="00852280">
                  <w:pPr>
                    <w:spacing w:after="0" w:line="240" w:lineRule="auto"/>
                    <w:rPr>
                      <w:rFonts w:ascii="Calibri" w:hAnsi="Calibri"/>
                      <w:b/>
                      <w:bCs/>
                      <w:color w:val="5A5A5A"/>
                      <w:sz w:val="16"/>
                      <w:szCs w:val="16"/>
                    </w:rPr>
                  </w:pPr>
                  <w:r>
                    <w:rPr>
                      <w:rFonts w:ascii="Calibri" w:hAnsi="Calibri"/>
                      <w:b/>
                      <w:bCs/>
                      <w:color w:val="5A5A5A"/>
                      <w:sz w:val="16"/>
                      <w:szCs w:val="16"/>
                    </w:rPr>
                    <w:t>Total</w:t>
                  </w:r>
                </w:p>
              </w:tc>
              <w:tc>
                <w:tcPr>
                  <w:tcW w:w="705" w:type="dxa"/>
                </w:tcPr>
                <w:p w14:paraId="5E798482" w14:textId="7DA13F9F" w:rsidR="00852280" w:rsidRPr="00852280" w:rsidRDefault="00852280" w:rsidP="007C2BC5">
                  <w:pPr>
                    <w:spacing w:after="0" w:line="240" w:lineRule="auto"/>
                    <w:jc w:val="right"/>
                    <w:rPr>
                      <w:rFonts w:ascii="Calibri" w:hAnsi="Calibri"/>
                      <w:b/>
                      <w:bCs/>
                      <w:color w:val="5A5A5A"/>
                      <w:sz w:val="16"/>
                      <w:szCs w:val="16"/>
                    </w:rPr>
                  </w:pPr>
                  <w:r w:rsidRPr="00852280">
                    <w:rPr>
                      <w:rFonts w:ascii="Calibri" w:hAnsi="Calibri"/>
                      <w:b/>
                      <w:bCs/>
                      <w:color w:val="5A5A5A"/>
                      <w:sz w:val="16"/>
                      <w:szCs w:val="16"/>
                    </w:rPr>
                    <w:t>100%</w:t>
                  </w:r>
                </w:p>
              </w:tc>
            </w:tr>
          </w:tbl>
          <w:p w14:paraId="56BF131B" w14:textId="2D6BA843" w:rsidR="00852280" w:rsidRPr="00852280" w:rsidRDefault="00852280" w:rsidP="007D0010">
            <w:pPr>
              <w:spacing w:after="0" w:line="240" w:lineRule="auto"/>
              <w:rPr>
                <w:rFonts w:ascii="Calibri" w:hAnsi="Calibri"/>
                <w:color w:val="5A5A5A"/>
                <w:sz w:val="16"/>
                <w:szCs w:val="16"/>
              </w:rPr>
            </w:pPr>
            <w:r>
              <w:rPr>
                <w:rFonts w:ascii="Calibri" w:hAnsi="Calibri"/>
                <w:color w:val="5A5A5A"/>
                <w:sz w:val="16"/>
                <w:szCs w:val="16"/>
              </w:rPr>
              <w:t xml:space="preserve"> </w:t>
            </w:r>
          </w:p>
        </w:tc>
        <w:tc>
          <w:tcPr>
            <w:tcW w:w="4820" w:type="dxa"/>
            <w:tcBorders>
              <w:top w:val="single" w:sz="4" w:space="0" w:color="auto"/>
              <w:left w:val="single" w:sz="4" w:space="0" w:color="auto"/>
              <w:bottom w:val="single" w:sz="4" w:space="0" w:color="auto"/>
              <w:right w:val="single" w:sz="4" w:space="0" w:color="auto"/>
            </w:tcBorders>
          </w:tcPr>
          <w:p w14:paraId="7B4CD88F" w14:textId="4C412D0D" w:rsidR="00852280" w:rsidRDefault="003C6893" w:rsidP="00D46588">
            <w:pPr>
              <w:spacing w:after="0" w:line="240" w:lineRule="auto"/>
              <w:rPr>
                <w:rFonts w:ascii="Calibri" w:hAnsi="Calibri"/>
                <w:color w:val="5A5A5A"/>
                <w:sz w:val="16"/>
                <w:szCs w:val="16"/>
              </w:rPr>
            </w:pPr>
            <w:r>
              <w:rPr>
                <w:rFonts w:ascii="Calibri" w:hAnsi="Calibri"/>
                <w:color w:val="5A5A5A"/>
                <w:sz w:val="16"/>
                <w:szCs w:val="16"/>
              </w:rPr>
              <w:t xml:space="preserve">Figures provided </w:t>
            </w:r>
            <w:r w:rsidR="00852280">
              <w:rPr>
                <w:rFonts w:ascii="Calibri" w:hAnsi="Calibri"/>
                <w:color w:val="5A5A5A"/>
                <w:sz w:val="16"/>
                <w:szCs w:val="16"/>
              </w:rPr>
              <w:t xml:space="preserve">must add </w:t>
            </w:r>
            <w:r>
              <w:rPr>
                <w:rFonts w:ascii="Calibri" w:hAnsi="Calibri"/>
                <w:color w:val="5A5A5A"/>
                <w:sz w:val="16"/>
                <w:szCs w:val="16"/>
              </w:rPr>
              <w:t xml:space="preserve">up </w:t>
            </w:r>
            <w:r w:rsidR="00852280">
              <w:rPr>
                <w:rFonts w:ascii="Calibri" w:hAnsi="Calibri"/>
                <w:color w:val="5A5A5A"/>
                <w:sz w:val="16"/>
                <w:szCs w:val="16"/>
              </w:rPr>
              <w:t>to 100%. This includes a renewal or change to the terms of an existing product.</w:t>
            </w:r>
          </w:p>
        </w:tc>
        <w:tc>
          <w:tcPr>
            <w:tcW w:w="5245" w:type="dxa"/>
            <w:tcBorders>
              <w:top w:val="single" w:sz="4" w:space="0" w:color="auto"/>
              <w:left w:val="single" w:sz="4" w:space="0" w:color="auto"/>
              <w:bottom w:val="single" w:sz="4" w:space="0" w:color="auto"/>
              <w:right w:val="single" w:sz="4" w:space="0" w:color="auto"/>
            </w:tcBorders>
          </w:tcPr>
          <w:p w14:paraId="4E1CD96A" w14:textId="77777777" w:rsidR="00852280" w:rsidRPr="00D22627" w:rsidRDefault="00852280" w:rsidP="00D46588">
            <w:pPr>
              <w:spacing w:after="0" w:line="240" w:lineRule="auto"/>
              <w:rPr>
                <w:rFonts w:ascii="Calibri" w:hAnsi="Calibri"/>
                <w:color w:val="5A5A5A"/>
                <w:sz w:val="16"/>
                <w:szCs w:val="16"/>
              </w:rPr>
            </w:pPr>
          </w:p>
        </w:tc>
      </w:tr>
      <w:tr w:rsidR="00852280" w14:paraId="49CA6AFF"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31E464AE" w14:textId="77777777" w:rsidR="00852280" w:rsidRPr="00B8202A" w:rsidRDefault="00852280"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21F725C7" w14:textId="77777777" w:rsidR="00852280" w:rsidRPr="00B8202A" w:rsidRDefault="00852280"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859FD22" w14:textId="77777777" w:rsidR="00852280" w:rsidRDefault="00852280" w:rsidP="007D0010">
            <w:pPr>
              <w:spacing w:after="0" w:line="240" w:lineRule="auto"/>
              <w:rPr>
                <w:rFonts w:ascii="Calibri" w:hAnsi="Calibri"/>
                <w:color w:val="5A5A5A"/>
                <w:sz w:val="16"/>
                <w:szCs w:val="16"/>
              </w:rPr>
            </w:pPr>
            <w:r>
              <w:rPr>
                <w:rFonts w:ascii="Calibri" w:hAnsi="Calibri"/>
                <w:color w:val="5A5A5A"/>
                <w:sz w:val="16"/>
                <w:szCs w:val="16"/>
              </w:rPr>
              <w:t>During the return period, identify which of the following categories [</w:t>
            </w:r>
            <w:r w:rsidRPr="002311CF">
              <w:rPr>
                <w:rFonts w:ascii="Calibri" w:hAnsi="Calibri"/>
                <w:color w:val="4472C4" w:themeColor="accent1"/>
                <w:sz w:val="16"/>
                <w:szCs w:val="16"/>
              </w:rPr>
              <w:t>FAP NAME</w:t>
            </w:r>
            <w:r>
              <w:rPr>
                <w:rFonts w:ascii="Calibri" w:hAnsi="Calibri"/>
                <w:color w:val="5A5A5A"/>
                <w:sz w:val="16"/>
                <w:szCs w:val="16"/>
              </w:rPr>
              <w:t>] derived its revenue from:</w:t>
            </w:r>
          </w:p>
          <w:p w14:paraId="5855423E" w14:textId="77777777" w:rsidR="00852280" w:rsidRDefault="00852280" w:rsidP="007D0010">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852280" w14:paraId="417EA668" w14:textId="77777777" w:rsidTr="004F14C2">
              <w:tc>
                <w:tcPr>
                  <w:tcW w:w="2436" w:type="dxa"/>
                </w:tcPr>
                <w:p w14:paraId="59DB38BC" w14:textId="1DFCE836" w:rsidR="00852280" w:rsidRPr="003F3066" w:rsidRDefault="00C92D23" w:rsidP="00852280">
                  <w:pPr>
                    <w:spacing w:after="0" w:line="240" w:lineRule="auto"/>
                    <w:rPr>
                      <w:rFonts w:ascii="Calibri" w:hAnsi="Calibri"/>
                      <w:color w:val="5A5A5A"/>
                      <w:sz w:val="16"/>
                      <w:szCs w:val="16"/>
                    </w:rPr>
                  </w:pPr>
                  <w:r>
                    <w:rPr>
                      <w:rFonts w:ascii="Calibri" w:hAnsi="Calibri"/>
                      <w:color w:val="5A5A5A"/>
                      <w:sz w:val="16"/>
                      <w:szCs w:val="16"/>
                    </w:rPr>
                    <w:t>Flat fee per annum</w:t>
                  </w:r>
                  <w:r w:rsidR="003C6893">
                    <w:rPr>
                      <w:rFonts w:ascii="Calibri" w:hAnsi="Calibri"/>
                      <w:color w:val="5A5A5A"/>
                      <w:sz w:val="16"/>
                      <w:szCs w:val="16"/>
                    </w:rPr>
                    <w:t>,</w:t>
                  </w:r>
                  <w:r>
                    <w:rPr>
                      <w:rFonts w:ascii="Calibri" w:hAnsi="Calibri"/>
                      <w:color w:val="5A5A5A"/>
                      <w:sz w:val="16"/>
                      <w:szCs w:val="16"/>
                    </w:rPr>
                    <w:t xml:space="preserve"> or similar</w:t>
                  </w:r>
                </w:p>
              </w:tc>
              <w:tc>
                <w:tcPr>
                  <w:tcW w:w="567" w:type="dxa"/>
                </w:tcPr>
                <w:p w14:paraId="4A1C79EF" w14:textId="77777777" w:rsidR="00852280" w:rsidRDefault="00852280" w:rsidP="00852280">
                  <w:pPr>
                    <w:spacing w:after="0" w:line="240" w:lineRule="auto"/>
                    <w:rPr>
                      <w:rFonts w:ascii="Calibri" w:hAnsi="Calibri"/>
                      <w:b/>
                      <w:bCs/>
                      <w:color w:val="5A5A5A"/>
                      <w:sz w:val="16"/>
                      <w:szCs w:val="16"/>
                    </w:rPr>
                  </w:pPr>
                </w:p>
              </w:tc>
            </w:tr>
            <w:tr w:rsidR="00852280" w14:paraId="44555C2B" w14:textId="77777777" w:rsidTr="004F14C2">
              <w:tc>
                <w:tcPr>
                  <w:tcW w:w="2436" w:type="dxa"/>
                </w:tcPr>
                <w:p w14:paraId="32C2C2CB" w14:textId="7940BDB2" w:rsidR="00852280" w:rsidRPr="003F3066" w:rsidRDefault="00C92D23" w:rsidP="00852280">
                  <w:pPr>
                    <w:spacing w:after="0" w:line="240" w:lineRule="auto"/>
                    <w:rPr>
                      <w:rFonts w:ascii="Calibri" w:hAnsi="Calibri"/>
                      <w:color w:val="5A5A5A"/>
                      <w:sz w:val="16"/>
                      <w:szCs w:val="16"/>
                    </w:rPr>
                  </w:pPr>
                  <w:r>
                    <w:rPr>
                      <w:rFonts w:ascii="Calibri" w:hAnsi="Calibri"/>
                      <w:color w:val="5A5A5A"/>
                      <w:sz w:val="16"/>
                      <w:szCs w:val="16"/>
                    </w:rPr>
                    <w:t>Flat fee per transaction/provision of financial advice</w:t>
                  </w:r>
                </w:p>
              </w:tc>
              <w:tc>
                <w:tcPr>
                  <w:tcW w:w="567" w:type="dxa"/>
                </w:tcPr>
                <w:p w14:paraId="74B7A582" w14:textId="77777777" w:rsidR="00852280" w:rsidRDefault="00852280" w:rsidP="00852280">
                  <w:pPr>
                    <w:spacing w:after="0" w:line="240" w:lineRule="auto"/>
                    <w:rPr>
                      <w:rFonts w:ascii="Calibri" w:hAnsi="Calibri"/>
                      <w:b/>
                      <w:bCs/>
                      <w:color w:val="5A5A5A"/>
                      <w:sz w:val="16"/>
                      <w:szCs w:val="16"/>
                    </w:rPr>
                  </w:pPr>
                </w:p>
              </w:tc>
            </w:tr>
            <w:tr w:rsidR="00852280" w14:paraId="00152189" w14:textId="77777777" w:rsidTr="004F14C2">
              <w:tc>
                <w:tcPr>
                  <w:tcW w:w="2436" w:type="dxa"/>
                </w:tcPr>
                <w:p w14:paraId="19BDC5D9" w14:textId="11F58FF8" w:rsidR="00852280" w:rsidRPr="003F3066" w:rsidRDefault="00C92D23" w:rsidP="00852280">
                  <w:pPr>
                    <w:spacing w:after="0" w:line="240" w:lineRule="auto"/>
                    <w:rPr>
                      <w:rFonts w:ascii="Calibri" w:hAnsi="Calibri"/>
                      <w:color w:val="5A5A5A"/>
                      <w:sz w:val="16"/>
                      <w:szCs w:val="16"/>
                    </w:rPr>
                  </w:pPr>
                  <w:r>
                    <w:rPr>
                      <w:rFonts w:ascii="Calibri" w:hAnsi="Calibri"/>
                      <w:color w:val="5A5A5A"/>
                      <w:sz w:val="16"/>
                      <w:szCs w:val="16"/>
                    </w:rPr>
                    <w:t>Percentage value of products (investment balance)</w:t>
                  </w:r>
                </w:p>
              </w:tc>
              <w:tc>
                <w:tcPr>
                  <w:tcW w:w="567" w:type="dxa"/>
                </w:tcPr>
                <w:p w14:paraId="205BE2B6" w14:textId="77777777" w:rsidR="00852280" w:rsidRDefault="00852280" w:rsidP="00852280">
                  <w:pPr>
                    <w:spacing w:after="0" w:line="240" w:lineRule="auto"/>
                    <w:rPr>
                      <w:rFonts w:ascii="Calibri" w:hAnsi="Calibri"/>
                      <w:b/>
                      <w:bCs/>
                      <w:color w:val="5A5A5A"/>
                      <w:sz w:val="16"/>
                      <w:szCs w:val="16"/>
                    </w:rPr>
                  </w:pPr>
                </w:p>
              </w:tc>
            </w:tr>
            <w:tr w:rsidR="00C92D23" w14:paraId="7A66FFBB" w14:textId="77777777" w:rsidTr="004F14C2">
              <w:tc>
                <w:tcPr>
                  <w:tcW w:w="2436" w:type="dxa"/>
                </w:tcPr>
                <w:p w14:paraId="7B9E3563" w14:textId="49CA0BF3" w:rsidR="00C92D23" w:rsidRDefault="00C92D23" w:rsidP="00852280">
                  <w:pPr>
                    <w:spacing w:after="0" w:line="240" w:lineRule="auto"/>
                    <w:rPr>
                      <w:rFonts w:ascii="Calibri" w:hAnsi="Calibri"/>
                      <w:color w:val="5A5A5A"/>
                      <w:sz w:val="16"/>
                      <w:szCs w:val="16"/>
                    </w:rPr>
                  </w:pPr>
                  <w:r>
                    <w:rPr>
                      <w:rFonts w:ascii="Calibri" w:hAnsi="Calibri"/>
                      <w:color w:val="5A5A5A"/>
                      <w:sz w:val="16"/>
                      <w:szCs w:val="16"/>
                    </w:rPr>
                    <w:t>Initial commissions (from product manufacturer</w:t>
                  </w:r>
                  <w:r w:rsidR="007C2BC5">
                    <w:rPr>
                      <w:rFonts w:ascii="Calibri" w:hAnsi="Calibri"/>
                      <w:color w:val="5A5A5A"/>
                      <w:sz w:val="16"/>
                      <w:szCs w:val="16"/>
                    </w:rPr>
                    <w:t>)</w:t>
                  </w:r>
                </w:p>
              </w:tc>
              <w:tc>
                <w:tcPr>
                  <w:tcW w:w="567" w:type="dxa"/>
                </w:tcPr>
                <w:p w14:paraId="7F7303D5" w14:textId="77777777" w:rsidR="00C92D23" w:rsidRDefault="00C92D23" w:rsidP="00852280">
                  <w:pPr>
                    <w:spacing w:after="0" w:line="240" w:lineRule="auto"/>
                    <w:rPr>
                      <w:rFonts w:ascii="Calibri" w:hAnsi="Calibri"/>
                      <w:b/>
                      <w:bCs/>
                      <w:color w:val="5A5A5A"/>
                      <w:sz w:val="16"/>
                      <w:szCs w:val="16"/>
                    </w:rPr>
                  </w:pPr>
                </w:p>
              </w:tc>
            </w:tr>
            <w:tr w:rsidR="00C92D23" w14:paraId="095B266C" w14:textId="77777777" w:rsidTr="004F14C2">
              <w:tc>
                <w:tcPr>
                  <w:tcW w:w="2436" w:type="dxa"/>
                </w:tcPr>
                <w:p w14:paraId="77AD325B" w14:textId="67393B9F" w:rsidR="00C92D23" w:rsidRDefault="00C92D23" w:rsidP="00852280">
                  <w:pPr>
                    <w:spacing w:after="0" w:line="240" w:lineRule="auto"/>
                    <w:rPr>
                      <w:rFonts w:ascii="Calibri" w:hAnsi="Calibri"/>
                      <w:color w:val="5A5A5A"/>
                      <w:sz w:val="16"/>
                      <w:szCs w:val="16"/>
                    </w:rPr>
                  </w:pPr>
                  <w:r>
                    <w:rPr>
                      <w:rFonts w:ascii="Calibri" w:hAnsi="Calibri"/>
                      <w:color w:val="5A5A5A"/>
                      <w:sz w:val="16"/>
                      <w:szCs w:val="16"/>
                    </w:rPr>
                    <w:t>Ongoing commissions (from product manufacturer)</w:t>
                  </w:r>
                </w:p>
              </w:tc>
              <w:tc>
                <w:tcPr>
                  <w:tcW w:w="567" w:type="dxa"/>
                </w:tcPr>
                <w:p w14:paraId="4A71C338" w14:textId="77777777" w:rsidR="00C92D23" w:rsidRDefault="00C92D23" w:rsidP="00852280">
                  <w:pPr>
                    <w:spacing w:after="0" w:line="240" w:lineRule="auto"/>
                    <w:rPr>
                      <w:rFonts w:ascii="Calibri" w:hAnsi="Calibri"/>
                      <w:b/>
                      <w:bCs/>
                      <w:color w:val="5A5A5A"/>
                      <w:sz w:val="16"/>
                      <w:szCs w:val="16"/>
                    </w:rPr>
                  </w:pPr>
                </w:p>
              </w:tc>
            </w:tr>
            <w:tr w:rsidR="00C92D23" w14:paraId="2A1C5F30" w14:textId="77777777" w:rsidTr="004F14C2">
              <w:tc>
                <w:tcPr>
                  <w:tcW w:w="2436" w:type="dxa"/>
                </w:tcPr>
                <w:p w14:paraId="31022012" w14:textId="14A823D6" w:rsidR="00C92D23" w:rsidRDefault="00C92D23" w:rsidP="00852280">
                  <w:pPr>
                    <w:spacing w:after="0" w:line="240" w:lineRule="auto"/>
                    <w:rPr>
                      <w:rFonts w:ascii="Calibri" w:hAnsi="Calibri"/>
                      <w:color w:val="5A5A5A"/>
                      <w:sz w:val="16"/>
                      <w:szCs w:val="16"/>
                    </w:rPr>
                  </w:pPr>
                  <w:r>
                    <w:rPr>
                      <w:rFonts w:ascii="Calibri" w:hAnsi="Calibri"/>
                      <w:color w:val="5A5A5A"/>
                      <w:sz w:val="16"/>
                      <w:szCs w:val="16"/>
                    </w:rPr>
                    <w:t>Other</w:t>
                  </w:r>
                </w:p>
              </w:tc>
              <w:tc>
                <w:tcPr>
                  <w:tcW w:w="567" w:type="dxa"/>
                </w:tcPr>
                <w:p w14:paraId="39952795" w14:textId="77777777" w:rsidR="00C92D23" w:rsidRDefault="00C92D23" w:rsidP="00852280">
                  <w:pPr>
                    <w:spacing w:after="0" w:line="240" w:lineRule="auto"/>
                    <w:rPr>
                      <w:rFonts w:ascii="Calibri" w:hAnsi="Calibri"/>
                      <w:b/>
                      <w:bCs/>
                      <w:color w:val="5A5A5A"/>
                      <w:sz w:val="16"/>
                      <w:szCs w:val="16"/>
                    </w:rPr>
                  </w:pPr>
                </w:p>
              </w:tc>
            </w:tr>
          </w:tbl>
          <w:p w14:paraId="53DBC12E" w14:textId="77777777" w:rsidR="00852280" w:rsidRDefault="00852280" w:rsidP="007D0010">
            <w:pPr>
              <w:spacing w:after="0" w:line="240" w:lineRule="auto"/>
              <w:rPr>
                <w:rFonts w:ascii="Calibri" w:hAnsi="Calibri"/>
                <w:color w:val="5A5A5A"/>
                <w:sz w:val="16"/>
                <w:szCs w:val="16"/>
              </w:rPr>
            </w:pPr>
          </w:p>
          <w:p w14:paraId="21711079" w14:textId="7A2761B1" w:rsidR="00C92D23" w:rsidRDefault="00C92D23" w:rsidP="007D0010">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0991A8E2" w14:textId="77777777" w:rsidR="00852280" w:rsidRDefault="00852280" w:rsidP="00D46588">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4089F0C" w14:textId="77777777" w:rsidR="00852280" w:rsidRPr="00D22627" w:rsidRDefault="00852280" w:rsidP="00D46588">
            <w:pPr>
              <w:spacing w:after="0" w:line="240" w:lineRule="auto"/>
              <w:rPr>
                <w:rFonts w:ascii="Calibri" w:hAnsi="Calibri"/>
                <w:color w:val="5A5A5A"/>
                <w:sz w:val="16"/>
                <w:szCs w:val="16"/>
              </w:rPr>
            </w:pPr>
          </w:p>
        </w:tc>
      </w:tr>
      <w:tr w:rsidR="00852280" w14:paraId="2E534759" w14:textId="77777777" w:rsidTr="00C32EB8">
        <w:trPr>
          <w:cantSplit/>
          <w:trHeight w:val="1134"/>
        </w:trPr>
        <w:tc>
          <w:tcPr>
            <w:tcW w:w="567" w:type="dxa"/>
            <w:vMerge/>
            <w:tcBorders>
              <w:left w:val="single" w:sz="4" w:space="0" w:color="auto"/>
              <w:right w:val="single" w:sz="4" w:space="0" w:color="auto"/>
            </w:tcBorders>
            <w:textDirection w:val="btLr"/>
            <w:vAlign w:val="center"/>
          </w:tcPr>
          <w:p w14:paraId="2F990666" w14:textId="77777777" w:rsidR="00852280" w:rsidRPr="00B8202A" w:rsidRDefault="00852280" w:rsidP="00D46588">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1C974069" w14:textId="77777777" w:rsidR="00852280" w:rsidRPr="00B8202A" w:rsidRDefault="00852280" w:rsidP="00D46588">
            <w:pPr>
              <w:numPr>
                <w:ilvl w:val="0"/>
                <w:numId w:val="1"/>
              </w:numPr>
              <w:tabs>
                <w:tab w:val="left" w:pos="199"/>
              </w:tabs>
              <w:spacing w:after="0" w:line="240" w:lineRule="auto"/>
              <w:contextualSpacing/>
              <w:rPr>
                <w:rFonts w:ascii="Calibri" w:hAnsi="Calibri"/>
                <w:color w:val="auto"/>
                <w:sz w:val="16"/>
                <w:szCs w:val="16"/>
              </w:rPr>
            </w:pPr>
          </w:p>
        </w:tc>
        <w:tc>
          <w:tcPr>
            <w:tcW w:w="3543" w:type="dxa"/>
            <w:tcBorders>
              <w:top w:val="single" w:sz="4" w:space="0" w:color="auto"/>
              <w:left w:val="single" w:sz="4" w:space="0" w:color="auto"/>
              <w:bottom w:val="single" w:sz="4" w:space="0" w:color="auto"/>
              <w:right w:val="single" w:sz="4" w:space="0" w:color="auto"/>
            </w:tcBorders>
          </w:tcPr>
          <w:p w14:paraId="055D1DE4" w14:textId="77777777" w:rsidR="00852280" w:rsidRDefault="00C92D23" w:rsidP="007D0010">
            <w:pPr>
              <w:spacing w:after="0" w:line="240" w:lineRule="auto"/>
              <w:rPr>
                <w:rFonts w:ascii="Calibri" w:hAnsi="Calibri"/>
                <w:color w:val="5A5A5A"/>
                <w:sz w:val="16"/>
                <w:szCs w:val="16"/>
              </w:rPr>
            </w:pPr>
            <w:r>
              <w:rPr>
                <w:rFonts w:ascii="Calibri" w:hAnsi="Calibri"/>
                <w:color w:val="5A5A5A"/>
                <w:sz w:val="16"/>
                <w:szCs w:val="16"/>
              </w:rPr>
              <w:t>Has your business been profitable over the return period?</w:t>
            </w:r>
          </w:p>
          <w:p w14:paraId="09F391DA" w14:textId="77777777" w:rsidR="00C92D23" w:rsidRDefault="00C92D23" w:rsidP="007D0010">
            <w:pPr>
              <w:spacing w:after="0" w:line="240" w:lineRule="auto"/>
              <w:rPr>
                <w:rFonts w:ascii="Calibri" w:hAnsi="Calibri"/>
                <w:color w:val="5A5A5A"/>
                <w:sz w:val="16"/>
                <w:szCs w:val="16"/>
              </w:rPr>
            </w:pPr>
          </w:p>
          <w:p w14:paraId="602F1C27" w14:textId="77777777" w:rsidR="00C92D23" w:rsidRPr="00AE4B82" w:rsidRDefault="00C92D23" w:rsidP="00C92D23">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0A57FAB5" w14:textId="77777777" w:rsidR="00C92D23" w:rsidRDefault="00C92D23" w:rsidP="00C92D23">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718ECF50" w14:textId="6050770A" w:rsidR="00C92D23" w:rsidRDefault="00C92D23" w:rsidP="007D0010">
            <w:pPr>
              <w:spacing w:after="0" w:line="240" w:lineRule="auto"/>
              <w:rPr>
                <w:rFonts w:ascii="Calibri" w:hAnsi="Calibri"/>
                <w:color w:val="5A5A5A"/>
                <w:sz w:val="16"/>
                <w:szCs w:val="16"/>
              </w:rPr>
            </w:pPr>
          </w:p>
        </w:tc>
        <w:tc>
          <w:tcPr>
            <w:tcW w:w="4820" w:type="dxa"/>
            <w:tcBorders>
              <w:top w:val="single" w:sz="4" w:space="0" w:color="auto"/>
              <w:left w:val="single" w:sz="4" w:space="0" w:color="auto"/>
              <w:bottom w:val="single" w:sz="4" w:space="0" w:color="auto"/>
              <w:right w:val="single" w:sz="4" w:space="0" w:color="auto"/>
            </w:tcBorders>
          </w:tcPr>
          <w:p w14:paraId="0EB421BB" w14:textId="1611DF48" w:rsidR="00852280" w:rsidRDefault="00C92D23" w:rsidP="00D46588">
            <w:pPr>
              <w:spacing w:after="0" w:line="240" w:lineRule="auto"/>
              <w:rPr>
                <w:rFonts w:ascii="Calibri" w:hAnsi="Calibri"/>
                <w:color w:val="5A5A5A"/>
                <w:sz w:val="16"/>
                <w:szCs w:val="16"/>
              </w:rPr>
            </w:pPr>
            <w:r>
              <w:rPr>
                <w:rFonts w:ascii="Calibri" w:hAnsi="Calibri"/>
                <w:color w:val="5A5A5A"/>
                <w:sz w:val="16"/>
                <w:szCs w:val="16"/>
              </w:rPr>
              <w:t xml:space="preserve">By </w:t>
            </w:r>
            <w:r w:rsidR="003B1BC0">
              <w:rPr>
                <w:rFonts w:ascii="Calibri" w:hAnsi="Calibri"/>
                <w:color w:val="5A5A5A"/>
                <w:sz w:val="16"/>
                <w:szCs w:val="16"/>
              </w:rPr>
              <w:t>‘</w:t>
            </w:r>
            <w:r>
              <w:rPr>
                <w:rFonts w:ascii="Calibri" w:hAnsi="Calibri"/>
                <w:color w:val="5A5A5A"/>
                <w:sz w:val="16"/>
                <w:szCs w:val="16"/>
              </w:rPr>
              <w:t>profitable</w:t>
            </w:r>
            <w:r w:rsidR="003B1BC0">
              <w:rPr>
                <w:rFonts w:ascii="Calibri" w:hAnsi="Calibri"/>
                <w:color w:val="5A5A5A"/>
                <w:sz w:val="16"/>
                <w:szCs w:val="16"/>
              </w:rPr>
              <w:t>’</w:t>
            </w:r>
            <w:r>
              <w:rPr>
                <w:rFonts w:ascii="Calibri" w:hAnsi="Calibri"/>
                <w:color w:val="5A5A5A"/>
                <w:sz w:val="16"/>
                <w:szCs w:val="16"/>
              </w:rPr>
              <w:t>, we mean generating a net profit before tax for the fiscal year that most closely aligns with this reporting period, as reported in your financial statements.</w:t>
            </w:r>
          </w:p>
        </w:tc>
        <w:tc>
          <w:tcPr>
            <w:tcW w:w="5245" w:type="dxa"/>
            <w:tcBorders>
              <w:top w:val="single" w:sz="4" w:space="0" w:color="auto"/>
              <w:left w:val="single" w:sz="4" w:space="0" w:color="auto"/>
              <w:bottom w:val="single" w:sz="4" w:space="0" w:color="auto"/>
              <w:right w:val="single" w:sz="4" w:space="0" w:color="auto"/>
            </w:tcBorders>
          </w:tcPr>
          <w:p w14:paraId="2F7ECB8A" w14:textId="77777777" w:rsidR="00852280" w:rsidRPr="00D22627" w:rsidRDefault="00852280" w:rsidP="00D46588">
            <w:pPr>
              <w:spacing w:after="0" w:line="240" w:lineRule="auto"/>
              <w:rPr>
                <w:rFonts w:ascii="Calibri" w:hAnsi="Calibri"/>
                <w:color w:val="5A5A5A"/>
                <w:sz w:val="16"/>
                <w:szCs w:val="16"/>
              </w:rPr>
            </w:pPr>
          </w:p>
        </w:tc>
      </w:tr>
    </w:tbl>
    <w:p w14:paraId="638B56C0" w14:textId="77777777" w:rsidR="00651E85" w:rsidRDefault="00651E85">
      <w:pPr>
        <w:rPr>
          <w:b/>
          <w:bCs/>
          <w:caps/>
        </w:rPr>
      </w:pPr>
    </w:p>
    <w:p w14:paraId="15577F53" w14:textId="4A28CD04" w:rsidR="000C767B" w:rsidRPr="00394574" w:rsidRDefault="00651E85" w:rsidP="00394574">
      <w:pPr>
        <w:spacing w:after="160" w:line="259" w:lineRule="auto"/>
        <w:rPr>
          <w:b/>
          <w:bCs/>
          <w:caps/>
        </w:rPr>
      </w:pPr>
      <w:r>
        <w:rPr>
          <w:b/>
          <w:bCs/>
          <w:caps/>
        </w:rPr>
        <w:br w:type="page"/>
      </w:r>
    </w:p>
    <w:tbl>
      <w:tblPr>
        <w:tblStyle w:val="TableGrid1"/>
        <w:tblW w:w="14743" w:type="dxa"/>
        <w:tblInd w:w="-714" w:type="dxa"/>
        <w:tblLayout w:type="fixed"/>
        <w:tblCellMar>
          <w:top w:w="57" w:type="dxa"/>
          <w:bottom w:w="57" w:type="dxa"/>
        </w:tblCellMar>
        <w:tblLook w:val="0480" w:firstRow="0" w:lastRow="0" w:firstColumn="1" w:lastColumn="0" w:noHBand="0" w:noVBand="1"/>
      </w:tblPr>
      <w:tblGrid>
        <w:gridCol w:w="567"/>
        <w:gridCol w:w="568"/>
        <w:gridCol w:w="3544"/>
        <w:gridCol w:w="4819"/>
        <w:gridCol w:w="5245"/>
      </w:tblGrid>
      <w:tr w:rsidR="00806FBE" w14:paraId="2E2992CE" w14:textId="77777777" w:rsidTr="00806FBE">
        <w:trPr>
          <w:cantSplit/>
          <w:trHeight w:val="359"/>
          <w:tblHeader/>
        </w:trPr>
        <w:tc>
          <w:tcPr>
            <w:tcW w:w="567" w:type="dxa"/>
            <w:tcBorders>
              <w:top w:val="single" w:sz="4" w:space="0" w:color="auto"/>
              <w:left w:val="single" w:sz="4" w:space="0" w:color="auto"/>
              <w:bottom w:val="single" w:sz="4" w:space="0" w:color="auto"/>
              <w:right w:val="single" w:sz="4" w:space="0" w:color="auto"/>
            </w:tcBorders>
            <w:shd w:val="clear" w:color="auto" w:fill="009E4D"/>
            <w:textDirection w:val="btLr"/>
            <w:vAlign w:val="center"/>
          </w:tcPr>
          <w:p w14:paraId="544F3189" w14:textId="3B9651D9" w:rsidR="00806FBE" w:rsidRPr="00D22627" w:rsidRDefault="00806FBE" w:rsidP="00394574">
            <w:pPr>
              <w:spacing w:after="0" w:line="240" w:lineRule="auto"/>
            </w:pPr>
            <w:r w:rsidRPr="00394574">
              <w:rPr>
                <w:b/>
                <w:bCs/>
                <w:color w:val="FFFFFF" w:themeColor="background1"/>
                <w:sz w:val="18"/>
                <w:szCs w:val="16"/>
              </w:rPr>
              <w:lastRenderedPageBreak/>
              <w:t>Part</w:t>
            </w:r>
          </w:p>
        </w:tc>
        <w:tc>
          <w:tcPr>
            <w:tcW w:w="568" w:type="dxa"/>
            <w:tcBorders>
              <w:top w:val="single" w:sz="4" w:space="0" w:color="auto"/>
              <w:left w:val="single" w:sz="4" w:space="0" w:color="auto"/>
              <w:bottom w:val="single" w:sz="4" w:space="0" w:color="auto"/>
              <w:right w:val="single" w:sz="4" w:space="0" w:color="auto"/>
            </w:tcBorders>
            <w:shd w:val="clear" w:color="auto" w:fill="009E4D"/>
            <w:vAlign w:val="center"/>
          </w:tcPr>
          <w:p w14:paraId="7D2C35B9" w14:textId="3CCD14B8" w:rsidR="00806FBE" w:rsidRPr="008332E1" w:rsidRDefault="00806FBE" w:rsidP="00394574">
            <w:pPr>
              <w:tabs>
                <w:tab w:val="left" w:pos="199"/>
              </w:tabs>
              <w:spacing w:after="0" w:line="240" w:lineRule="auto"/>
              <w:contextualSpacing/>
              <w:rPr>
                <w:rFonts w:ascii="Calibri" w:hAnsi="Calibri"/>
                <w:color w:val="auto"/>
                <w:sz w:val="16"/>
                <w:szCs w:val="16"/>
              </w:rPr>
            </w:pPr>
            <w:r w:rsidRPr="00154CC3">
              <w:rPr>
                <w:b/>
                <w:bCs/>
                <w:color w:val="FFFFFF" w:themeColor="background1"/>
                <w:sz w:val="18"/>
                <w:szCs w:val="16"/>
              </w:rPr>
              <w:t>#</w:t>
            </w:r>
          </w:p>
        </w:tc>
        <w:tc>
          <w:tcPr>
            <w:tcW w:w="3544" w:type="dxa"/>
            <w:tcBorders>
              <w:top w:val="single" w:sz="4" w:space="0" w:color="auto"/>
              <w:left w:val="single" w:sz="4" w:space="0" w:color="auto"/>
              <w:bottom w:val="single" w:sz="4" w:space="0" w:color="auto"/>
              <w:right w:val="single" w:sz="4" w:space="0" w:color="auto"/>
            </w:tcBorders>
            <w:shd w:val="clear" w:color="auto" w:fill="009E4D"/>
            <w:vAlign w:val="center"/>
          </w:tcPr>
          <w:p w14:paraId="2415FC0F" w14:textId="31710341" w:rsidR="00806FBE" w:rsidRPr="00817F53" w:rsidRDefault="00806FBE" w:rsidP="00806FBE">
            <w:pPr>
              <w:spacing w:after="0" w:line="240" w:lineRule="auto"/>
              <w:jc w:val="center"/>
              <w:rPr>
                <w:rFonts w:ascii="Calibri" w:hAnsi="Calibri"/>
                <w:b/>
                <w:bCs/>
                <w:color w:val="5A5A5A"/>
                <w:sz w:val="16"/>
                <w:szCs w:val="16"/>
              </w:rPr>
            </w:pPr>
            <w:r w:rsidRPr="00154CC3">
              <w:rPr>
                <w:b/>
                <w:bCs/>
                <w:color w:val="FFFFFF" w:themeColor="background1"/>
                <w:sz w:val="18"/>
                <w:szCs w:val="16"/>
              </w:rPr>
              <w:t>Question</w:t>
            </w:r>
            <w:r>
              <w:rPr>
                <w:b/>
                <w:bCs/>
                <w:color w:val="FFFFFF" w:themeColor="background1"/>
                <w:sz w:val="18"/>
                <w:szCs w:val="16"/>
              </w:rPr>
              <w:t>s we will ask you</w:t>
            </w:r>
          </w:p>
        </w:tc>
        <w:tc>
          <w:tcPr>
            <w:tcW w:w="4819" w:type="dxa"/>
            <w:tcBorders>
              <w:top w:val="single" w:sz="4" w:space="0" w:color="auto"/>
              <w:left w:val="single" w:sz="4" w:space="0" w:color="auto"/>
              <w:bottom w:val="single" w:sz="4" w:space="0" w:color="auto"/>
              <w:right w:val="single" w:sz="4" w:space="0" w:color="auto"/>
            </w:tcBorders>
            <w:shd w:val="clear" w:color="auto" w:fill="009E4D"/>
            <w:vAlign w:val="center"/>
          </w:tcPr>
          <w:p w14:paraId="405CA7C8" w14:textId="36A08FFA" w:rsidR="00806FBE" w:rsidRDefault="00806FBE" w:rsidP="00806FBE">
            <w:pPr>
              <w:spacing w:after="0" w:line="240" w:lineRule="auto"/>
              <w:jc w:val="center"/>
              <w:rPr>
                <w:rFonts w:ascii="Calibri" w:hAnsi="Calibri"/>
                <w:b/>
                <w:bCs/>
                <w:color w:val="5A5A5A"/>
                <w:sz w:val="16"/>
                <w:szCs w:val="16"/>
              </w:rPr>
            </w:pPr>
            <w:r>
              <w:rPr>
                <w:b/>
                <w:bCs/>
                <w:color w:val="FFFFFF" w:themeColor="background1"/>
                <w:sz w:val="18"/>
                <w:szCs w:val="16"/>
              </w:rPr>
              <w:t>Guidance</w:t>
            </w:r>
          </w:p>
        </w:tc>
        <w:tc>
          <w:tcPr>
            <w:tcW w:w="5245" w:type="dxa"/>
            <w:tcBorders>
              <w:top w:val="single" w:sz="4" w:space="0" w:color="auto"/>
              <w:left w:val="single" w:sz="4" w:space="0" w:color="auto"/>
              <w:bottom w:val="single" w:sz="4" w:space="0" w:color="auto"/>
              <w:right w:val="single" w:sz="4" w:space="0" w:color="auto"/>
            </w:tcBorders>
            <w:shd w:val="clear" w:color="auto" w:fill="009E4D"/>
            <w:vAlign w:val="center"/>
          </w:tcPr>
          <w:p w14:paraId="5CC4CFBD" w14:textId="4FB07371" w:rsidR="00806FBE" w:rsidRPr="00D22627" w:rsidRDefault="00806FBE" w:rsidP="00806FBE">
            <w:pPr>
              <w:spacing w:after="0" w:line="240" w:lineRule="auto"/>
              <w:jc w:val="center"/>
              <w:rPr>
                <w:rFonts w:ascii="Calibri" w:hAnsi="Calibri"/>
                <w:color w:val="5A5A5A"/>
                <w:sz w:val="16"/>
                <w:szCs w:val="16"/>
              </w:rPr>
            </w:pPr>
            <w:r w:rsidRPr="00806FBE">
              <w:rPr>
                <w:b/>
                <w:bCs/>
                <w:color w:val="FFFFFF" w:themeColor="background1"/>
                <w:sz w:val="18"/>
                <w:szCs w:val="16"/>
              </w:rPr>
              <w:t>Feedback on the question</w:t>
            </w:r>
          </w:p>
        </w:tc>
      </w:tr>
      <w:tr w:rsidR="00806FBE" w14:paraId="5B51FD33" w14:textId="2E63C673" w:rsidTr="00806FBE">
        <w:trPr>
          <w:cantSplit/>
          <w:trHeight w:val="1134"/>
        </w:trPr>
        <w:tc>
          <w:tcPr>
            <w:tcW w:w="567" w:type="dxa"/>
            <w:vMerge w:val="restart"/>
            <w:tcBorders>
              <w:left w:val="single" w:sz="4" w:space="0" w:color="auto"/>
              <w:right w:val="single" w:sz="4" w:space="0" w:color="auto"/>
            </w:tcBorders>
            <w:textDirection w:val="btLr"/>
            <w:vAlign w:val="center"/>
          </w:tcPr>
          <w:p w14:paraId="53AA09BE" w14:textId="1A4DF8E2" w:rsidR="00806FBE" w:rsidRPr="008332E1" w:rsidRDefault="00806FBE" w:rsidP="00154CC3">
            <w:pPr>
              <w:pStyle w:val="Heading1"/>
              <w:outlineLvl w:val="0"/>
            </w:pPr>
            <w:r w:rsidRPr="00D22627">
              <w:t xml:space="preserve">Part </w:t>
            </w:r>
            <w:r>
              <w:t>3 – complaints</w:t>
            </w:r>
          </w:p>
        </w:tc>
        <w:tc>
          <w:tcPr>
            <w:tcW w:w="568" w:type="dxa"/>
            <w:tcBorders>
              <w:top w:val="single" w:sz="4" w:space="0" w:color="auto"/>
              <w:left w:val="single" w:sz="4" w:space="0" w:color="auto"/>
              <w:bottom w:val="single" w:sz="4" w:space="0" w:color="auto"/>
              <w:right w:val="single" w:sz="4" w:space="0" w:color="auto"/>
            </w:tcBorders>
          </w:tcPr>
          <w:p w14:paraId="3D449FCE" w14:textId="77777777" w:rsidR="00806FBE" w:rsidRPr="008332E1" w:rsidRDefault="00806FBE" w:rsidP="00390581">
            <w:pPr>
              <w:numPr>
                <w:ilvl w:val="0"/>
                <w:numId w:val="1"/>
              </w:numPr>
              <w:tabs>
                <w:tab w:val="left" w:pos="199"/>
              </w:tabs>
              <w:spacing w:after="0" w:line="240" w:lineRule="auto"/>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3FF05A8F" w14:textId="1058D716" w:rsidR="00806FBE" w:rsidRDefault="00806FBE" w:rsidP="00390581">
            <w:pPr>
              <w:spacing w:after="0" w:line="240" w:lineRule="auto"/>
              <w:rPr>
                <w:rFonts w:ascii="Calibri" w:hAnsi="Calibri"/>
                <w:b/>
                <w:bCs/>
                <w:color w:val="5A5A5A"/>
                <w:sz w:val="16"/>
                <w:szCs w:val="16"/>
              </w:rPr>
            </w:pPr>
            <w:r w:rsidRPr="00817F53">
              <w:rPr>
                <w:rFonts w:ascii="Calibri" w:hAnsi="Calibri"/>
                <w:b/>
                <w:bCs/>
                <w:color w:val="5A5A5A"/>
                <w:sz w:val="16"/>
                <w:szCs w:val="16"/>
              </w:rPr>
              <w:t xml:space="preserve">Complaints </w:t>
            </w:r>
          </w:p>
          <w:p w14:paraId="3B402CC0" w14:textId="77777777" w:rsidR="00806FBE" w:rsidRPr="00817F53" w:rsidRDefault="00806FBE" w:rsidP="00390581">
            <w:pPr>
              <w:spacing w:after="0" w:line="240" w:lineRule="auto"/>
              <w:rPr>
                <w:rFonts w:ascii="Calibri" w:hAnsi="Calibri"/>
                <w:b/>
                <w:bCs/>
                <w:color w:val="5A5A5A"/>
                <w:sz w:val="16"/>
                <w:szCs w:val="16"/>
              </w:rPr>
            </w:pPr>
          </w:p>
          <w:p w14:paraId="02CF0974" w14:textId="165034F7" w:rsidR="00806FBE" w:rsidRPr="00817F53" w:rsidRDefault="00806FBE" w:rsidP="00390581">
            <w:pPr>
              <w:spacing w:after="0" w:line="240" w:lineRule="auto"/>
              <w:rPr>
                <w:rFonts w:ascii="Calibri" w:hAnsi="Calibri"/>
                <w:color w:val="5A5A5A"/>
                <w:sz w:val="16"/>
                <w:szCs w:val="16"/>
              </w:rPr>
            </w:pPr>
            <w:r>
              <w:rPr>
                <w:rFonts w:ascii="Calibri" w:hAnsi="Calibri"/>
                <w:color w:val="5A5A5A"/>
                <w:sz w:val="16"/>
                <w:szCs w:val="16"/>
              </w:rPr>
              <w:t>These questions relate to</w:t>
            </w:r>
            <w:r w:rsidRPr="00817F53">
              <w:rPr>
                <w:rFonts w:ascii="Calibri" w:hAnsi="Calibri"/>
                <w:color w:val="5A5A5A"/>
                <w:sz w:val="16"/>
                <w:szCs w:val="16"/>
              </w:rPr>
              <w:t xml:space="preserve"> complaints received about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]’s </w:t>
            </w:r>
            <w:r w:rsidRPr="00817F53">
              <w:rPr>
                <w:rFonts w:ascii="Calibri" w:hAnsi="Calibri"/>
                <w:color w:val="5A5A5A"/>
                <w:sz w:val="16"/>
                <w:szCs w:val="16"/>
              </w:rPr>
              <w:t>licensed financial advice service</w:t>
            </w:r>
            <w:r>
              <w:rPr>
                <w:rFonts w:ascii="Calibri" w:hAnsi="Calibri"/>
                <w:color w:val="5A5A5A"/>
                <w:sz w:val="16"/>
                <w:szCs w:val="16"/>
              </w:rPr>
              <w:t xml:space="preserve"> over the return period.</w:t>
            </w:r>
          </w:p>
          <w:p w14:paraId="0CB37D40" w14:textId="5CA9EB02" w:rsidR="00806FBE" w:rsidRPr="008332E1" w:rsidRDefault="00806FBE" w:rsidP="00390581">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5FA95910" w14:textId="21EA31D1" w:rsidR="00806FBE" w:rsidRDefault="00806FBE" w:rsidP="00390581">
            <w:pPr>
              <w:spacing w:after="0" w:line="240" w:lineRule="auto"/>
              <w:rPr>
                <w:rFonts w:ascii="Calibri" w:hAnsi="Calibri"/>
                <w:color w:val="5A5A5A"/>
                <w:sz w:val="16"/>
                <w:szCs w:val="16"/>
              </w:rPr>
            </w:pPr>
            <w:r w:rsidRPr="00AF79AC">
              <w:rPr>
                <w:rFonts w:ascii="Calibri" w:hAnsi="Calibri"/>
                <w:color w:val="5A5A5A"/>
                <w:sz w:val="16"/>
                <w:szCs w:val="16"/>
              </w:rPr>
              <w:t xml:space="preserve">A complaint relating to your financial advice service is an expression of dissatisfaction made to you or to a person engaged by you, relating to your financial advice service (including any regulated financial advice given to a retail client by you or on your behalf) or the complaints handling process itself, where a response or resolution is explicitly or implicitly expected. </w:t>
            </w:r>
          </w:p>
          <w:p w14:paraId="1D90BEE4" w14:textId="77777777" w:rsidR="00806FBE" w:rsidRDefault="00806FBE" w:rsidP="00390581">
            <w:pPr>
              <w:spacing w:after="0" w:line="240" w:lineRule="auto"/>
              <w:rPr>
                <w:rFonts w:ascii="Calibri" w:hAnsi="Calibri"/>
                <w:color w:val="5A5A5A"/>
                <w:sz w:val="16"/>
                <w:szCs w:val="16"/>
              </w:rPr>
            </w:pPr>
          </w:p>
          <w:p w14:paraId="4039AE78" w14:textId="368FB94C" w:rsidR="00FB6ED5" w:rsidRDefault="00806FBE" w:rsidP="00C6782B">
            <w:pPr>
              <w:spacing w:after="0" w:line="240" w:lineRule="auto"/>
              <w:rPr>
                <w:rFonts w:ascii="Calibri" w:hAnsi="Calibri"/>
                <w:color w:val="5A5A5A"/>
                <w:sz w:val="16"/>
                <w:szCs w:val="16"/>
              </w:rPr>
            </w:pPr>
            <w:r w:rsidRPr="00AF79AC">
              <w:rPr>
                <w:rFonts w:ascii="Calibri" w:hAnsi="Calibri"/>
                <w:color w:val="5A5A5A"/>
                <w:sz w:val="16"/>
                <w:szCs w:val="16"/>
              </w:rPr>
              <w:t>A complaint includes a complaint about a failure to provide a</w:t>
            </w:r>
            <w:r>
              <w:rPr>
                <w:rFonts w:ascii="Calibri" w:hAnsi="Calibri"/>
                <w:color w:val="5A5A5A"/>
                <w:sz w:val="16"/>
                <w:szCs w:val="16"/>
              </w:rPr>
              <w:t xml:space="preserve"> </w:t>
            </w:r>
            <w:r w:rsidRPr="00AF79AC">
              <w:rPr>
                <w:rFonts w:ascii="Calibri" w:hAnsi="Calibri"/>
                <w:color w:val="5A5A5A"/>
                <w:sz w:val="16"/>
                <w:szCs w:val="16"/>
              </w:rPr>
              <w:t>service or give advice</w:t>
            </w:r>
            <w:r w:rsidR="00C6782B">
              <w:rPr>
                <w:rFonts w:ascii="Calibri" w:hAnsi="Calibri"/>
                <w:color w:val="5A5A5A"/>
                <w:sz w:val="16"/>
                <w:szCs w:val="16"/>
              </w:rPr>
              <w:t xml:space="preserve">, and </w:t>
            </w:r>
            <w:r>
              <w:rPr>
                <w:rFonts w:ascii="Calibri" w:hAnsi="Calibri"/>
                <w:color w:val="5A5A5A"/>
                <w:sz w:val="16"/>
                <w:szCs w:val="16"/>
              </w:rPr>
              <w:t>may be received</w:t>
            </w:r>
            <w:r w:rsidRPr="00837194">
              <w:rPr>
                <w:rFonts w:ascii="Calibri" w:hAnsi="Calibri"/>
                <w:color w:val="5A5A5A"/>
                <w:sz w:val="16"/>
                <w:szCs w:val="16"/>
              </w:rPr>
              <w:t xml:space="preserve"> in </w:t>
            </w:r>
            <w:proofErr w:type="gramStart"/>
            <w:r w:rsidRPr="00837194">
              <w:rPr>
                <w:rFonts w:ascii="Calibri" w:hAnsi="Calibri"/>
                <w:color w:val="5A5A5A"/>
                <w:sz w:val="16"/>
                <w:szCs w:val="16"/>
              </w:rPr>
              <w:t>a number of</w:t>
            </w:r>
            <w:proofErr w:type="gramEnd"/>
            <w:r w:rsidRPr="00837194">
              <w:rPr>
                <w:rFonts w:ascii="Calibri" w:hAnsi="Calibri"/>
                <w:color w:val="5A5A5A"/>
                <w:sz w:val="16"/>
                <w:szCs w:val="16"/>
              </w:rPr>
              <w:t xml:space="preserve"> ways, </w:t>
            </w:r>
            <w:r w:rsidR="00C6782B">
              <w:rPr>
                <w:rFonts w:ascii="Calibri" w:hAnsi="Calibri"/>
                <w:color w:val="5A5A5A"/>
                <w:sz w:val="16"/>
                <w:szCs w:val="16"/>
              </w:rPr>
              <w:t xml:space="preserve">including </w:t>
            </w:r>
            <w:r w:rsidRPr="00837194">
              <w:rPr>
                <w:rFonts w:ascii="Calibri" w:hAnsi="Calibri"/>
                <w:color w:val="5A5A5A"/>
                <w:sz w:val="16"/>
                <w:szCs w:val="16"/>
              </w:rPr>
              <w:t xml:space="preserve">in person, over the phone, </w:t>
            </w:r>
            <w:r w:rsidR="00C6782B">
              <w:rPr>
                <w:rFonts w:ascii="Calibri" w:hAnsi="Calibri"/>
                <w:color w:val="5A5A5A"/>
                <w:sz w:val="16"/>
                <w:szCs w:val="16"/>
              </w:rPr>
              <w:t xml:space="preserve">or </w:t>
            </w:r>
            <w:r w:rsidRPr="00837194">
              <w:rPr>
                <w:rFonts w:ascii="Calibri" w:hAnsi="Calibri"/>
                <w:color w:val="5A5A5A"/>
                <w:sz w:val="16"/>
                <w:szCs w:val="16"/>
              </w:rPr>
              <w:t xml:space="preserve">by letter, social media or email. </w:t>
            </w:r>
          </w:p>
          <w:p w14:paraId="2FEF09BA" w14:textId="77777777" w:rsidR="00FB6ED5" w:rsidRDefault="00FB6ED5" w:rsidP="00390581">
            <w:pPr>
              <w:spacing w:after="0" w:line="240" w:lineRule="auto"/>
              <w:rPr>
                <w:rFonts w:ascii="Calibri" w:hAnsi="Calibri"/>
                <w:color w:val="5A5A5A"/>
                <w:sz w:val="16"/>
                <w:szCs w:val="16"/>
              </w:rPr>
            </w:pPr>
          </w:p>
          <w:p w14:paraId="313B771E" w14:textId="034CAF55"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Your i</w:t>
            </w:r>
            <w:r w:rsidRPr="00837194">
              <w:rPr>
                <w:rFonts w:ascii="Calibri" w:hAnsi="Calibri"/>
                <w:color w:val="5A5A5A"/>
                <w:sz w:val="16"/>
                <w:szCs w:val="16"/>
              </w:rPr>
              <w:t>nternal complaints process</w:t>
            </w:r>
            <w:r>
              <w:rPr>
                <w:rFonts w:ascii="Calibri" w:hAnsi="Calibri"/>
                <w:color w:val="5A5A5A"/>
                <w:sz w:val="16"/>
                <w:szCs w:val="16"/>
              </w:rPr>
              <w:t xml:space="preserve"> should indicate the process for receiving complaints </w:t>
            </w:r>
            <w:r w:rsidRPr="00837194">
              <w:rPr>
                <w:rFonts w:ascii="Calibri" w:hAnsi="Calibri"/>
                <w:color w:val="5A5A5A"/>
                <w:sz w:val="16"/>
                <w:szCs w:val="16"/>
              </w:rPr>
              <w:t>relating to your financial advice service</w:t>
            </w:r>
            <w:r>
              <w:rPr>
                <w:rFonts w:ascii="Calibri" w:hAnsi="Calibri"/>
                <w:color w:val="5A5A5A"/>
                <w:sz w:val="16"/>
                <w:szCs w:val="16"/>
              </w:rPr>
              <w:t>.</w:t>
            </w:r>
          </w:p>
          <w:p w14:paraId="134E0F98" w14:textId="77777777" w:rsidR="00806FBE" w:rsidRDefault="00806FBE" w:rsidP="00390581">
            <w:pPr>
              <w:spacing w:after="0" w:line="240" w:lineRule="auto"/>
              <w:rPr>
                <w:rFonts w:ascii="Calibri" w:hAnsi="Calibri"/>
                <w:color w:val="5A5A5A"/>
                <w:sz w:val="16"/>
                <w:szCs w:val="16"/>
              </w:rPr>
            </w:pPr>
          </w:p>
          <w:p w14:paraId="03E9106A" w14:textId="7A24D28D" w:rsidR="00806FBE" w:rsidRPr="008332E1" w:rsidRDefault="00806FBE" w:rsidP="00390581">
            <w:pPr>
              <w:spacing w:after="0" w:line="240" w:lineRule="auto"/>
              <w:rPr>
                <w:rFonts w:ascii="Calibri" w:hAnsi="Calibri"/>
                <w:color w:val="5A5A5A"/>
                <w:sz w:val="16"/>
                <w:szCs w:val="16"/>
              </w:rPr>
            </w:pPr>
            <w:r w:rsidRPr="00AF79AC">
              <w:rPr>
                <w:rFonts w:ascii="Calibri" w:hAnsi="Calibri"/>
                <w:color w:val="5A5A5A"/>
                <w:sz w:val="16"/>
                <w:szCs w:val="16"/>
              </w:rPr>
              <w:t xml:space="preserve">See </w:t>
            </w:r>
            <w:hyperlink r:id="rId35" w:history="1">
              <w:r w:rsidRPr="004839E6">
                <w:rPr>
                  <w:rStyle w:val="Hyperlink"/>
                  <w:rFonts w:ascii="Calibri" w:hAnsi="Calibri"/>
                  <w:sz w:val="16"/>
                  <w:szCs w:val="16"/>
                </w:rPr>
                <w:t>Standard Condition 2.</w:t>
              </w:r>
            </w:hyperlink>
            <w:r w:rsidRPr="00AF79AC">
              <w:rPr>
                <w:rFonts w:ascii="Calibri" w:hAnsi="Calibri"/>
                <w:color w:val="5A5A5A"/>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44F08CAF" w14:textId="2867FD02" w:rsidR="00806FBE" w:rsidRPr="00AA735D" w:rsidRDefault="00806FBE" w:rsidP="00390581">
            <w:pPr>
              <w:spacing w:after="0" w:line="240" w:lineRule="auto"/>
              <w:rPr>
                <w:rFonts w:ascii="Calibri" w:hAnsi="Calibri"/>
                <w:color w:val="auto"/>
                <w:sz w:val="16"/>
                <w:szCs w:val="16"/>
              </w:rPr>
            </w:pPr>
          </w:p>
        </w:tc>
      </w:tr>
      <w:tr w:rsidR="00806FBE" w14:paraId="30A0A554" w14:textId="77777777" w:rsidTr="00806FBE">
        <w:trPr>
          <w:cantSplit/>
          <w:trHeight w:val="1134"/>
        </w:trPr>
        <w:tc>
          <w:tcPr>
            <w:tcW w:w="567" w:type="dxa"/>
            <w:vMerge/>
            <w:tcBorders>
              <w:left w:val="single" w:sz="4" w:space="0" w:color="auto"/>
              <w:right w:val="single" w:sz="4" w:space="0" w:color="auto"/>
            </w:tcBorders>
            <w:textDirection w:val="btLr"/>
            <w:vAlign w:val="center"/>
          </w:tcPr>
          <w:p w14:paraId="1C52D621" w14:textId="77777777" w:rsidR="00806FBE" w:rsidRPr="00B8202A" w:rsidRDefault="00806FBE" w:rsidP="0086385C">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30ED70F4" w14:textId="77777777" w:rsidR="00806FBE" w:rsidRPr="00B8202A" w:rsidRDefault="00806FBE" w:rsidP="0086385C">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58977B58" w14:textId="77777777" w:rsidR="00806FBE" w:rsidRDefault="00806FBE" w:rsidP="0086385C">
            <w:pPr>
              <w:spacing w:after="0" w:line="240" w:lineRule="auto"/>
              <w:rPr>
                <w:rFonts w:ascii="Calibri" w:hAnsi="Calibri"/>
                <w:color w:val="5A5A5A"/>
                <w:sz w:val="16"/>
                <w:szCs w:val="16"/>
              </w:rPr>
            </w:pPr>
            <w:r w:rsidRPr="001B4EAB">
              <w:rPr>
                <w:rFonts w:ascii="Calibri" w:hAnsi="Calibri"/>
                <w:color w:val="5A5A5A"/>
                <w:sz w:val="16"/>
                <w:szCs w:val="16"/>
              </w:rPr>
              <w:t>Do</w:t>
            </w:r>
            <w:r>
              <w:rPr>
                <w:rFonts w:ascii="Calibri" w:hAnsi="Calibri"/>
                <w:color w:val="5A5A5A"/>
                <w:sz w:val="16"/>
                <w:szCs w:val="16"/>
              </w:rPr>
              <w:t>es</w:t>
            </w:r>
            <w:r w:rsidRPr="001B4EAB">
              <w:rPr>
                <w:rFonts w:ascii="Calibri" w:hAnsi="Calibri"/>
                <w:color w:val="5A5A5A"/>
                <w:sz w:val="16"/>
                <w:szCs w:val="16"/>
              </w:rPr>
              <w:t xml:space="preserve">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r w:rsidRPr="00B8202A">
              <w:rPr>
                <w:rFonts w:ascii="Calibri" w:hAnsi="Calibri"/>
                <w:color w:val="5A5A5A"/>
                <w:sz w:val="16"/>
                <w:szCs w:val="16"/>
              </w:rPr>
              <w:t xml:space="preserve"> </w:t>
            </w:r>
            <w:r w:rsidRPr="001B4EAB">
              <w:rPr>
                <w:rFonts w:ascii="Calibri" w:hAnsi="Calibri"/>
                <w:color w:val="5A5A5A"/>
                <w:sz w:val="16"/>
                <w:szCs w:val="16"/>
              </w:rPr>
              <w:t xml:space="preserve">retain a record of every complaint relating to </w:t>
            </w:r>
            <w:r>
              <w:rPr>
                <w:rFonts w:ascii="Calibri" w:hAnsi="Calibri"/>
                <w:color w:val="5A5A5A"/>
                <w:sz w:val="16"/>
                <w:szCs w:val="16"/>
              </w:rPr>
              <w:t>its</w:t>
            </w:r>
            <w:r w:rsidRPr="001B4EAB">
              <w:rPr>
                <w:rFonts w:ascii="Calibri" w:hAnsi="Calibri"/>
                <w:color w:val="5A5A5A"/>
                <w:sz w:val="16"/>
                <w:szCs w:val="16"/>
              </w:rPr>
              <w:t xml:space="preserve"> financial advice service?   </w:t>
            </w:r>
          </w:p>
          <w:p w14:paraId="4663C5EC" w14:textId="77777777" w:rsidR="00806FBE" w:rsidRDefault="00806FBE" w:rsidP="0086385C">
            <w:pPr>
              <w:spacing w:after="0" w:line="240" w:lineRule="auto"/>
              <w:rPr>
                <w:rFonts w:ascii="Calibri" w:hAnsi="Calibri"/>
                <w:color w:val="5A5A5A"/>
                <w:sz w:val="16"/>
                <w:szCs w:val="16"/>
              </w:rPr>
            </w:pPr>
          </w:p>
          <w:p w14:paraId="7CACB83C" w14:textId="77777777" w:rsidR="00806FBE" w:rsidRPr="00AE4B82" w:rsidRDefault="00806FBE"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0924DD45" w14:textId="77777777" w:rsidR="00806FBE" w:rsidRDefault="00806FBE"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201306A0" w14:textId="77777777" w:rsidR="00806FBE" w:rsidRPr="00B8202A" w:rsidRDefault="00806FBE" w:rsidP="0086385C">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2142896D" w14:textId="758E052E" w:rsidR="00806FBE" w:rsidRDefault="00806FBE" w:rsidP="00486101">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7F57955" w14:textId="4F1EB380" w:rsidR="00806FBE" w:rsidRPr="00D22627" w:rsidRDefault="00806FBE" w:rsidP="0086385C">
            <w:pPr>
              <w:spacing w:after="0" w:line="240" w:lineRule="auto"/>
              <w:rPr>
                <w:rFonts w:ascii="Calibri" w:hAnsi="Calibri"/>
                <w:color w:val="5A5A5A"/>
                <w:sz w:val="16"/>
                <w:szCs w:val="16"/>
              </w:rPr>
            </w:pPr>
          </w:p>
        </w:tc>
      </w:tr>
      <w:tr w:rsidR="00806FBE" w14:paraId="62AAD0E7" w14:textId="3A16A8B2" w:rsidTr="00806FBE">
        <w:trPr>
          <w:cantSplit/>
          <w:trHeight w:val="1134"/>
        </w:trPr>
        <w:tc>
          <w:tcPr>
            <w:tcW w:w="567" w:type="dxa"/>
            <w:vMerge/>
            <w:tcBorders>
              <w:left w:val="single" w:sz="4" w:space="0" w:color="auto"/>
              <w:right w:val="single" w:sz="4" w:space="0" w:color="auto"/>
            </w:tcBorders>
            <w:textDirection w:val="btLr"/>
            <w:vAlign w:val="center"/>
          </w:tcPr>
          <w:p w14:paraId="4C9E596B" w14:textId="2B4BBC8F" w:rsidR="00806FBE" w:rsidRPr="00B8202A"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71D937B5" w14:textId="187D43EB" w:rsidR="00806FBE" w:rsidRPr="00B8202A"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7C6D1F97" w14:textId="42C46F87" w:rsidR="00806FBE" w:rsidRPr="00B8202A" w:rsidRDefault="000B3AA4" w:rsidP="00390581">
            <w:pPr>
              <w:spacing w:after="0" w:line="240" w:lineRule="auto"/>
              <w:rPr>
                <w:rFonts w:ascii="Calibri" w:hAnsi="Calibri"/>
                <w:color w:val="5A5A5A"/>
                <w:sz w:val="16"/>
                <w:szCs w:val="16"/>
              </w:rPr>
            </w:pPr>
            <w:r>
              <w:rPr>
                <w:rFonts w:ascii="Calibri" w:hAnsi="Calibri"/>
                <w:color w:val="5A5A5A"/>
                <w:sz w:val="16"/>
                <w:szCs w:val="16"/>
              </w:rPr>
              <w:t>E</w:t>
            </w:r>
            <w:r w:rsidR="00806FBE" w:rsidRPr="00B8202A">
              <w:rPr>
                <w:rFonts w:ascii="Calibri" w:hAnsi="Calibri"/>
                <w:color w:val="5A5A5A"/>
                <w:sz w:val="16"/>
                <w:szCs w:val="16"/>
              </w:rPr>
              <w:t xml:space="preserve">nter the number of complaints </w:t>
            </w:r>
            <w:r w:rsidR="00806FBE">
              <w:rPr>
                <w:rFonts w:ascii="Calibri" w:hAnsi="Calibri"/>
                <w:color w:val="5A5A5A"/>
                <w:sz w:val="16"/>
                <w:szCs w:val="16"/>
              </w:rPr>
              <w:t>open</w:t>
            </w:r>
            <w:r w:rsidR="00806FBE" w:rsidRPr="00B8202A">
              <w:rPr>
                <w:rFonts w:ascii="Calibri" w:hAnsi="Calibri"/>
                <w:color w:val="5A5A5A"/>
                <w:sz w:val="16"/>
                <w:szCs w:val="16"/>
              </w:rPr>
              <w:t xml:space="preserve"> at the start of the</w:t>
            </w:r>
            <w:r w:rsidR="00806FBE">
              <w:rPr>
                <w:rFonts w:ascii="Calibri" w:hAnsi="Calibri"/>
                <w:color w:val="5A5A5A"/>
                <w:sz w:val="16"/>
                <w:szCs w:val="16"/>
              </w:rPr>
              <w:t xml:space="preserve"> return </w:t>
            </w:r>
            <w:r w:rsidR="00806FBE" w:rsidRPr="00B8202A">
              <w:rPr>
                <w:rFonts w:ascii="Calibri" w:hAnsi="Calibri"/>
                <w:color w:val="5A5A5A"/>
                <w:sz w:val="16"/>
                <w:szCs w:val="16"/>
              </w:rPr>
              <w:t xml:space="preserve">period. </w:t>
            </w:r>
          </w:p>
          <w:p w14:paraId="104873F4" w14:textId="77777777" w:rsidR="00806FBE" w:rsidRDefault="00806FBE" w:rsidP="00390581">
            <w:pPr>
              <w:spacing w:after="0" w:line="240" w:lineRule="auto"/>
              <w:rPr>
                <w:rFonts w:ascii="Calibri" w:hAnsi="Calibri"/>
                <w:color w:val="5A5A5A"/>
                <w:sz w:val="16"/>
                <w:szCs w:val="16"/>
              </w:rPr>
            </w:pPr>
          </w:p>
          <w:p w14:paraId="353B12CA" w14:textId="4CAA592F" w:rsidR="00806FBE" w:rsidRPr="00B8202A" w:rsidRDefault="00806FBE" w:rsidP="00390581">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7E45A8B7" w14:textId="3F89FE58"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 xml:space="preserve">This question relates to complaints </w:t>
            </w:r>
            <w:r w:rsidR="00100019">
              <w:rPr>
                <w:rFonts w:ascii="Calibri" w:hAnsi="Calibri"/>
                <w:color w:val="5A5A5A"/>
                <w:sz w:val="16"/>
                <w:szCs w:val="16"/>
              </w:rPr>
              <w:t xml:space="preserve">that are </w:t>
            </w:r>
            <w:r>
              <w:rPr>
                <w:rFonts w:ascii="Calibri" w:hAnsi="Calibri"/>
                <w:color w:val="5A5A5A"/>
                <w:sz w:val="16"/>
                <w:szCs w:val="16"/>
              </w:rPr>
              <w:t xml:space="preserve">open </w:t>
            </w:r>
            <w:r w:rsidR="00B57ED4">
              <w:rPr>
                <w:rFonts w:ascii="Calibri" w:hAnsi="Calibri"/>
                <w:color w:val="5A5A5A"/>
                <w:sz w:val="16"/>
                <w:szCs w:val="16"/>
              </w:rPr>
              <w:t xml:space="preserve">but </w:t>
            </w:r>
            <w:r>
              <w:rPr>
                <w:rFonts w:ascii="Calibri" w:hAnsi="Calibri"/>
                <w:color w:val="5A5A5A"/>
                <w:sz w:val="16"/>
                <w:szCs w:val="16"/>
              </w:rPr>
              <w:t xml:space="preserve">have not been escalated to </w:t>
            </w:r>
            <w:r w:rsidR="009B54B9">
              <w:rPr>
                <w:rFonts w:ascii="Calibri" w:hAnsi="Calibri"/>
                <w:color w:val="5A5A5A"/>
                <w:sz w:val="16"/>
                <w:szCs w:val="16"/>
              </w:rPr>
              <w:t xml:space="preserve">the FAP’s </w:t>
            </w:r>
            <w:r w:rsidR="00100019">
              <w:rPr>
                <w:rFonts w:ascii="Calibri" w:hAnsi="Calibri"/>
                <w:color w:val="5A5A5A"/>
                <w:sz w:val="16"/>
                <w:szCs w:val="16"/>
              </w:rPr>
              <w:t>d</w:t>
            </w:r>
            <w:r>
              <w:rPr>
                <w:rFonts w:ascii="Calibri" w:hAnsi="Calibri"/>
                <w:color w:val="5A5A5A"/>
                <w:sz w:val="16"/>
                <w:szCs w:val="16"/>
              </w:rPr>
              <w:t xml:space="preserve">ispute </w:t>
            </w:r>
            <w:r w:rsidR="00100019">
              <w:rPr>
                <w:rFonts w:ascii="Calibri" w:hAnsi="Calibri"/>
                <w:color w:val="5A5A5A"/>
                <w:sz w:val="16"/>
                <w:szCs w:val="16"/>
              </w:rPr>
              <w:t>r</w:t>
            </w:r>
            <w:r>
              <w:rPr>
                <w:rFonts w:ascii="Calibri" w:hAnsi="Calibri"/>
                <w:color w:val="5A5A5A"/>
                <w:sz w:val="16"/>
                <w:szCs w:val="16"/>
              </w:rPr>
              <w:t xml:space="preserve">esolution </w:t>
            </w:r>
            <w:r w:rsidR="00100019">
              <w:rPr>
                <w:rFonts w:ascii="Calibri" w:hAnsi="Calibri"/>
                <w:color w:val="5A5A5A"/>
                <w:sz w:val="16"/>
                <w:szCs w:val="16"/>
              </w:rPr>
              <w:t>s</w:t>
            </w:r>
            <w:r>
              <w:rPr>
                <w:rFonts w:ascii="Calibri" w:hAnsi="Calibri"/>
                <w:color w:val="5A5A5A"/>
                <w:sz w:val="16"/>
                <w:szCs w:val="16"/>
              </w:rPr>
              <w:t>ervice (</w:t>
            </w:r>
            <w:r w:rsidRPr="004A6668">
              <w:rPr>
                <w:rFonts w:ascii="Calibri" w:hAnsi="Calibri"/>
                <w:b/>
                <w:bCs/>
                <w:color w:val="5A5A5A"/>
                <w:sz w:val="16"/>
                <w:szCs w:val="16"/>
              </w:rPr>
              <w:t>DRS</w:t>
            </w:r>
            <w:r>
              <w:rPr>
                <w:rFonts w:ascii="Calibri" w:hAnsi="Calibri"/>
                <w:color w:val="5A5A5A"/>
                <w:sz w:val="16"/>
                <w:szCs w:val="16"/>
              </w:rPr>
              <w:t xml:space="preserve">). </w:t>
            </w:r>
            <w:r w:rsidRPr="00D22627">
              <w:rPr>
                <w:rFonts w:ascii="Calibri" w:hAnsi="Calibri"/>
                <w:color w:val="5A5A5A"/>
                <w:sz w:val="16"/>
                <w:szCs w:val="16"/>
              </w:rPr>
              <w:t xml:space="preserve">If you </w:t>
            </w:r>
            <w:r>
              <w:rPr>
                <w:rFonts w:ascii="Calibri" w:hAnsi="Calibri"/>
                <w:color w:val="5A5A5A"/>
                <w:sz w:val="16"/>
                <w:szCs w:val="16"/>
              </w:rPr>
              <w:t>have no complaints open</w:t>
            </w:r>
            <w:r w:rsidRPr="00D22627">
              <w:rPr>
                <w:rFonts w:ascii="Calibri" w:hAnsi="Calibri"/>
                <w:color w:val="5A5A5A"/>
                <w:sz w:val="16"/>
                <w:szCs w:val="16"/>
              </w:rPr>
              <w:t xml:space="preserve">, </w:t>
            </w:r>
            <w:r>
              <w:rPr>
                <w:rFonts w:ascii="Calibri" w:hAnsi="Calibri"/>
                <w:color w:val="5A5A5A"/>
                <w:sz w:val="16"/>
                <w:szCs w:val="16"/>
              </w:rPr>
              <w:t xml:space="preserve">please </w:t>
            </w:r>
            <w:r w:rsidRPr="00D22627">
              <w:rPr>
                <w:rFonts w:ascii="Calibri" w:hAnsi="Calibri"/>
                <w:color w:val="5A5A5A"/>
                <w:sz w:val="16"/>
                <w:szCs w:val="16"/>
              </w:rPr>
              <w:t>enter zero.</w:t>
            </w:r>
          </w:p>
          <w:p w14:paraId="02FE978A" w14:textId="77777777" w:rsidR="00806FBE" w:rsidRDefault="00806FBE" w:rsidP="00390581">
            <w:pPr>
              <w:spacing w:after="0" w:line="240" w:lineRule="auto"/>
              <w:rPr>
                <w:rFonts w:ascii="Calibri" w:hAnsi="Calibri"/>
                <w:color w:val="5A5A5A"/>
                <w:sz w:val="16"/>
                <w:szCs w:val="16"/>
              </w:rPr>
            </w:pPr>
          </w:p>
          <w:p w14:paraId="35F941E6" w14:textId="1F671A0F" w:rsidR="00806FBE" w:rsidRPr="00B8202A" w:rsidRDefault="00B57ED4" w:rsidP="00390581">
            <w:pPr>
              <w:spacing w:after="0" w:line="240" w:lineRule="auto"/>
              <w:rPr>
                <w:rFonts w:ascii="Calibri" w:hAnsi="Calibri"/>
                <w:color w:val="5A5A5A"/>
                <w:sz w:val="16"/>
                <w:szCs w:val="16"/>
              </w:rPr>
            </w:pPr>
            <w:r>
              <w:rPr>
                <w:rFonts w:ascii="Calibri" w:hAnsi="Calibri"/>
                <w:color w:val="5A5A5A"/>
                <w:sz w:val="16"/>
                <w:szCs w:val="16"/>
              </w:rPr>
              <w:t>‘</w:t>
            </w:r>
            <w:r w:rsidR="00806FBE">
              <w:rPr>
                <w:rFonts w:ascii="Calibri" w:hAnsi="Calibri"/>
                <w:color w:val="5A5A5A"/>
                <w:sz w:val="16"/>
                <w:szCs w:val="16"/>
              </w:rPr>
              <w:t>Open complaints</w:t>
            </w:r>
            <w:r>
              <w:rPr>
                <w:rFonts w:ascii="Calibri" w:hAnsi="Calibri"/>
                <w:color w:val="5A5A5A"/>
                <w:sz w:val="16"/>
                <w:szCs w:val="16"/>
              </w:rPr>
              <w:t>’</w:t>
            </w:r>
            <w:r w:rsidR="00806FBE">
              <w:rPr>
                <w:rFonts w:ascii="Calibri" w:hAnsi="Calibri"/>
                <w:color w:val="5A5A5A"/>
                <w:sz w:val="16"/>
                <w:szCs w:val="16"/>
              </w:rPr>
              <w:t xml:space="preserve"> are those received before the return period that were not resolved when the period began. </w:t>
            </w:r>
          </w:p>
        </w:tc>
        <w:tc>
          <w:tcPr>
            <w:tcW w:w="5245" w:type="dxa"/>
            <w:tcBorders>
              <w:top w:val="single" w:sz="4" w:space="0" w:color="auto"/>
              <w:left w:val="single" w:sz="4" w:space="0" w:color="auto"/>
              <w:bottom w:val="single" w:sz="4" w:space="0" w:color="auto"/>
              <w:right w:val="single" w:sz="4" w:space="0" w:color="auto"/>
            </w:tcBorders>
          </w:tcPr>
          <w:p w14:paraId="59CD3FA4" w14:textId="7AF52EB9" w:rsidR="00806FBE" w:rsidRPr="00AA735D" w:rsidRDefault="00806FBE" w:rsidP="00390581">
            <w:pPr>
              <w:spacing w:after="0" w:line="240" w:lineRule="auto"/>
              <w:rPr>
                <w:rFonts w:ascii="Calibri" w:hAnsi="Calibri"/>
                <w:color w:val="auto"/>
                <w:sz w:val="16"/>
                <w:szCs w:val="16"/>
              </w:rPr>
            </w:pPr>
          </w:p>
        </w:tc>
      </w:tr>
      <w:tr w:rsidR="00806FBE" w14:paraId="1261E52E" w14:textId="0112A07E" w:rsidTr="00806FBE">
        <w:trPr>
          <w:cantSplit/>
          <w:trHeight w:val="426"/>
        </w:trPr>
        <w:tc>
          <w:tcPr>
            <w:tcW w:w="567" w:type="dxa"/>
            <w:vMerge/>
            <w:tcBorders>
              <w:left w:val="single" w:sz="4" w:space="0" w:color="auto"/>
              <w:right w:val="single" w:sz="4" w:space="0" w:color="auto"/>
            </w:tcBorders>
            <w:textDirection w:val="btLr"/>
            <w:vAlign w:val="center"/>
          </w:tcPr>
          <w:p w14:paraId="6F138CB9"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5C0A8C7E"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1BBC9E35" w14:textId="34B69C7C" w:rsidR="00806FBE" w:rsidRPr="008332E1" w:rsidDel="00634F03" w:rsidRDefault="000B3AA4" w:rsidP="00390581">
            <w:pPr>
              <w:spacing w:after="0" w:line="240" w:lineRule="auto"/>
              <w:rPr>
                <w:rFonts w:ascii="Calibri" w:hAnsi="Calibri"/>
                <w:b/>
                <w:bCs/>
                <w:color w:val="5A5A5A"/>
                <w:sz w:val="16"/>
                <w:szCs w:val="16"/>
              </w:rPr>
            </w:pPr>
            <w:r>
              <w:rPr>
                <w:rFonts w:ascii="Calibri" w:hAnsi="Calibri"/>
                <w:color w:val="5A5A5A"/>
                <w:sz w:val="16"/>
                <w:szCs w:val="16"/>
              </w:rPr>
              <w:t>E</w:t>
            </w:r>
            <w:r w:rsidR="00806FBE">
              <w:rPr>
                <w:rFonts w:ascii="Calibri" w:hAnsi="Calibri"/>
                <w:color w:val="5A5A5A"/>
                <w:sz w:val="16"/>
                <w:szCs w:val="16"/>
              </w:rPr>
              <w:t xml:space="preserve">nter the number of complaints </w:t>
            </w:r>
            <w:r w:rsidR="00806FBE" w:rsidRPr="00890922">
              <w:rPr>
                <w:rFonts w:ascii="Calibri" w:hAnsi="Calibri"/>
                <w:color w:val="5A5A5A"/>
                <w:sz w:val="16"/>
                <w:szCs w:val="16"/>
              </w:rPr>
              <w:t xml:space="preserve">received during the </w:t>
            </w:r>
            <w:r w:rsidR="00806FBE">
              <w:rPr>
                <w:rFonts w:ascii="Calibri" w:hAnsi="Calibri"/>
                <w:color w:val="5A5A5A"/>
                <w:sz w:val="16"/>
                <w:szCs w:val="16"/>
              </w:rPr>
              <w:t>return period.</w:t>
            </w:r>
          </w:p>
        </w:tc>
        <w:tc>
          <w:tcPr>
            <w:tcW w:w="4819" w:type="dxa"/>
            <w:tcBorders>
              <w:top w:val="single" w:sz="4" w:space="0" w:color="auto"/>
              <w:left w:val="single" w:sz="4" w:space="0" w:color="auto"/>
              <w:bottom w:val="single" w:sz="4" w:space="0" w:color="auto"/>
              <w:right w:val="single" w:sz="4" w:space="0" w:color="auto"/>
            </w:tcBorders>
          </w:tcPr>
          <w:p w14:paraId="2D5A95F6" w14:textId="0210985A"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 xml:space="preserve">This question relates to those complaints received internally. </w:t>
            </w:r>
            <w:r w:rsidRPr="008332E1">
              <w:rPr>
                <w:rFonts w:ascii="Calibri" w:hAnsi="Calibri"/>
                <w:color w:val="5A5A5A"/>
                <w:sz w:val="16"/>
                <w:szCs w:val="16"/>
              </w:rPr>
              <w:t xml:space="preserve">If you </w:t>
            </w:r>
            <w:r>
              <w:rPr>
                <w:rFonts w:ascii="Calibri" w:hAnsi="Calibri"/>
                <w:color w:val="5A5A5A"/>
                <w:sz w:val="16"/>
                <w:szCs w:val="16"/>
              </w:rPr>
              <w:t>received</w:t>
            </w:r>
            <w:r w:rsidRPr="008332E1">
              <w:rPr>
                <w:rFonts w:ascii="Calibri" w:hAnsi="Calibri"/>
                <w:color w:val="5A5A5A"/>
                <w:sz w:val="16"/>
                <w:szCs w:val="16"/>
              </w:rPr>
              <w:t xml:space="preserve"> no complaints during the </w:t>
            </w:r>
            <w:r>
              <w:rPr>
                <w:rFonts w:ascii="Calibri" w:hAnsi="Calibri"/>
                <w:color w:val="5A5A5A"/>
                <w:sz w:val="16"/>
                <w:szCs w:val="16"/>
              </w:rPr>
              <w:t xml:space="preserve">return </w:t>
            </w:r>
            <w:r w:rsidRPr="008332E1">
              <w:rPr>
                <w:rFonts w:ascii="Calibri" w:hAnsi="Calibri"/>
                <w:color w:val="5A5A5A"/>
                <w:sz w:val="16"/>
                <w:szCs w:val="16"/>
              </w:rPr>
              <w:t xml:space="preserve">period, please enter </w:t>
            </w:r>
            <w:r>
              <w:rPr>
                <w:rFonts w:ascii="Calibri" w:hAnsi="Calibri"/>
                <w:color w:val="5A5A5A"/>
                <w:sz w:val="16"/>
                <w:szCs w:val="16"/>
              </w:rPr>
              <w:t>zero</w:t>
            </w:r>
            <w:r w:rsidRPr="008332E1">
              <w:rPr>
                <w:rFonts w:ascii="Calibri" w:hAnsi="Calibri"/>
                <w:color w:val="5A5A5A"/>
                <w:sz w:val="16"/>
                <w:szCs w:val="16"/>
              </w:rPr>
              <w:t>.</w:t>
            </w:r>
          </w:p>
          <w:p w14:paraId="66DFCBF3" w14:textId="77777777" w:rsidR="00806FBE" w:rsidRDefault="00806FBE" w:rsidP="00390581">
            <w:pPr>
              <w:spacing w:after="0" w:line="240" w:lineRule="auto"/>
              <w:rPr>
                <w:rFonts w:ascii="Calibri" w:hAnsi="Calibri"/>
                <w:color w:val="5A5A5A"/>
                <w:sz w:val="16"/>
                <w:szCs w:val="16"/>
              </w:rPr>
            </w:pPr>
          </w:p>
          <w:p w14:paraId="702DE685" w14:textId="4BA15DB4" w:rsidR="00806FBE" w:rsidRPr="008332E1" w:rsidDel="00634F03" w:rsidRDefault="00806FBE" w:rsidP="00390581">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1650057B" w14:textId="77777777" w:rsidR="00806FBE" w:rsidRDefault="00806FBE" w:rsidP="00390581">
            <w:pPr>
              <w:spacing w:after="0" w:line="240" w:lineRule="auto"/>
              <w:rPr>
                <w:rFonts w:ascii="Calibri" w:hAnsi="Calibri"/>
                <w:color w:val="5A5A5A"/>
                <w:sz w:val="16"/>
                <w:szCs w:val="16"/>
              </w:rPr>
            </w:pPr>
          </w:p>
          <w:p w14:paraId="67B64958" w14:textId="77777777" w:rsidR="00806FBE" w:rsidRPr="00AA735D" w:rsidRDefault="00806FBE" w:rsidP="00390581">
            <w:pPr>
              <w:spacing w:after="0" w:line="240" w:lineRule="auto"/>
              <w:rPr>
                <w:rFonts w:ascii="Calibri" w:hAnsi="Calibri"/>
                <w:color w:val="auto"/>
                <w:sz w:val="16"/>
                <w:szCs w:val="16"/>
              </w:rPr>
            </w:pPr>
          </w:p>
        </w:tc>
      </w:tr>
      <w:tr w:rsidR="00806FBE" w14:paraId="23C1BA23" w14:textId="1C92B3C1" w:rsidTr="00806FBE">
        <w:trPr>
          <w:cantSplit/>
          <w:trHeight w:val="1134"/>
        </w:trPr>
        <w:tc>
          <w:tcPr>
            <w:tcW w:w="567" w:type="dxa"/>
            <w:vMerge/>
            <w:tcBorders>
              <w:left w:val="single" w:sz="4" w:space="0" w:color="auto"/>
              <w:right w:val="single" w:sz="4" w:space="0" w:color="auto"/>
            </w:tcBorders>
            <w:textDirection w:val="btLr"/>
            <w:vAlign w:val="center"/>
          </w:tcPr>
          <w:p w14:paraId="53521B5F"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0FF0E32E"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2748231F" w14:textId="65893155" w:rsidR="00806FBE" w:rsidRPr="008332E1" w:rsidDel="00634F03" w:rsidRDefault="000B3AA4" w:rsidP="00390581">
            <w:pPr>
              <w:spacing w:after="0" w:line="240" w:lineRule="auto"/>
              <w:rPr>
                <w:rFonts w:ascii="Calibri" w:hAnsi="Calibri"/>
                <w:b/>
                <w:bCs/>
                <w:color w:val="5A5A5A"/>
                <w:sz w:val="16"/>
                <w:szCs w:val="16"/>
              </w:rPr>
            </w:pPr>
            <w:r>
              <w:rPr>
                <w:rFonts w:ascii="Calibri" w:hAnsi="Calibri"/>
                <w:color w:val="5A5A5A"/>
                <w:sz w:val="16"/>
                <w:szCs w:val="16"/>
              </w:rPr>
              <w:t>E</w:t>
            </w:r>
            <w:r w:rsidR="00806FBE">
              <w:rPr>
                <w:rFonts w:ascii="Calibri" w:hAnsi="Calibri"/>
                <w:color w:val="5A5A5A"/>
                <w:sz w:val="16"/>
                <w:szCs w:val="16"/>
              </w:rPr>
              <w:t>nter the number of complaints</w:t>
            </w:r>
            <w:r w:rsidR="00806FBE" w:rsidRPr="00603A24">
              <w:rPr>
                <w:rFonts w:ascii="Calibri" w:hAnsi="Calibri"/>
                <w:color w:val="5A5A5A"/>
                <w:sz w:val="16"/>
                <w:szCs w:val="16"/>
              </w:rPr>
              <w:t xml:space="preserve"> resolved </w:t>
            </w:r>
            <w:r w:rsidR="00806FBE">
              <w:rPr>
                <w:rFonts w:ascii="Calibri" w:hAnsi="Calibri"/>
                <w:color w:val="5A5A5A"/>
                <w:sz w:val="16"/>
                <w:szCs w:val="16"/>
              </w:rPr>
              <w:t xml:space="preserve">internally </w:t>
            </w:r>
            <w:r w:rsidR="00806FBE" w:rsidRPr="00603A24">
              <w:rPr>
                <w:rFonts w:ascii="Calibri" w:hAnsi="Calibri"/>
                <w:color w:val="5A5A5A"/>
                <w:sz w:val="16"/>
                <w:szCs w:val="16"/>
              </w:rPr>
              <w:t xml:space="preserve">during the </w:t>
            </w:r>
            <w:r w:rsidR="00806FBE">
              <w:rPr>
                <w:rFonts w:ascii="Calibri" w:hAnsi="Calibri"/>
                <w:color w:val="5A5A5A"/>
                <w:sz w:val="16"/>
                <w:szCs w:val="16"/>
              </w:rPr>
              <w:t>return period.</w:t>
            </w:r>
          </w:p>
        </w:tc>
        <w:tc>
          <w:tcPr>
            <w:tcW w:w="4819" w:type="dxa"/>
            <w:tcBorders>
              <w:top w:val="single" w:sz="4" w:space="0" w:color="auto"/>
              <w:left w:val="single" w:sz="4" w:space="0" w:color="auto"/>
              <w:bottom w:val="single" w:sz="4" w:space="0" w:color="auto"/>
              <w:right w:val="single" w:sz="4" w:space="0" w:color="auto"/>
            </w:tcBorders>
          </w:tcPr>
          <w:p w14:paraId="28D764B8" w14:textId="3A791ED7" w:rsidR="00806FBE" w:rsidRDefault="00806FBE" w:rsidP="00390581">
            <w:pPr>
              <w:spacing w:after="0" w:line="240" w:lineRule="auto"/>
              <w:rPr>
                <w:rFonts w:ascii="Calibri" w:hAnsi="Calibri"/>
                <w:color w:val="5A5A5A"/>
                <w:sz w:val="16"/>
                <w:szCs w:val="16"/>
              </w:rPr>
            </w:pPr>
            <w:r w:rsidRPr="008332E1">
              <w:rPr>
                <w:rFonts w:ascii="Calibri" w:hAnsi="Calibri"/>
                <w:color w:val="5A5A5A"/>
                <w:sz w:val="16"/>
                <w:szCs w:val="16"/>
              </w:rPr>
              <w:t>If no complaints</w:t>
            </w:r>
            <w:r>
              <w:rPr>
                <w:rFonts w:ascii="Calibri" w:hAnsi="Calibri"/>
                <w:color w:val="5A5A5A"/>
                <w:sz w:val="16"/>
                <w:szCs w:val="16"/>
              </w:rPr>
              <w:t xml:space="preserve"> were resolved internally</w:t>
            </w:r>
            <w:r w:rsidRPr="008332E1">
              <w:rPr>
                <w:rFonts w:ascii="Calibri" w:hAnsi="Calibri"/>
                <w:color w:val="5A5A5A"/>
                <w:sz w:val="16"/>
                <w:szCs w:val="16"/>
              </w:rPr>
              <w:t xml:space="preserve"> during the </w:t>
            </w:r>
            <w:r>
              <w:rPr>
                <w:rFonts w:ascii="Calibri" w:hAnsi="Calibri"/>
                <w:color w:val="5A5A5A"/>
                <w:sz w:val="16"/>
                <w:szCs w:val="16"/>
              </w:rPr>
              <w:t xml:space="preserve">return </w:t>
            </w:r>
            <w:r w:rsidRPr="008332E1">
              <w:rPr>
                <w:rFonts w:ascii="Calibri" w:hAnsi="Calibri"/>
                <w:color w:val="5A5A5A"/>
                <w:sz w:val="16"/>
                <w:szCs w:val="16"/>
              </w:rPr>
              <w:t>pe</w:t>
            </w:r>
            <w:r>
              <w:rPr>
                <w:rFonts w:ascii="Calibri" w:hAnsi="Calibri"/>
                <w:color w:val="5A5A5A"/>
                <w:sz w:val="16"/>
                <w:szCs w:val="16"/>
              </w:rPr>
              <w:t>riod</w:t>
            </w:r>
            <w:r w:rsidRPr="008332E1">
              <w:rPr>
                <w:rFonts w:ascii="Calibri" w:hAnsi="Calibri"/>
                <w:color w:val="5A5A5A"/>
                <w:sz w:val="16"/>
                <w:szCs w:val="16"/>
              </w:rPr>
              <w:t xml:space="preserve">, please enter </w:t>
            </w:r>
            <w:r>
              <w:rPr>
                <w:rFonts w:ascii="Calibri" w:hAnsi="Calibri"/>
                <w:color w:val="5A5A5A"/>
                <w:sz w:val="16"/>
                <w:szCs w:val="16"/>
              </w:rPr>
              <w:t>zero</w:t>
            </w:r>
            <w:r w:rsidRPr="008332E1">
              <w:rPr>
                <w:rFonts w:ascii="Calibri" w:hAnsi="Calibri"/>
                <w:color w:val="5A5A5A"/>
                <w:sz w:val="16"/>
                <w:szCs w:val="16"/>
              </w:rPr>
              <w:t>.</w:t>
            </w:r>
            <w:r>
              <w:rPr>
                <w:rFonts w:ascii="Calibri" w:hAnsi="Calibri"/>
                <w:color w:val="5A5A5A"/>
                <w:sz w:val="16"/>
                <w:szCs w:val="16"/>
              </w:rPr>
              <w:t xml:space="preserve"> </w:t>
            </w:r>
          </w:p>
          <w:p w14:paraId="61DC1EEA" w14:textId="77777777" w:rsidR="00806FBE" w:rsidRDefault="00806FBE" w:rsidP="00390581">
            <w:pPr>
              <w:spacing w:after="0" w:line="240" w:lineRule="auto"/>
              <w:rPr>
                <w:rFonts w:ascii="Calibri" w:hAnsi="Calibri"/>
                <w:color w:val="5A5A5A"/>
                <w:sz w:val="16"/>
                <w:szCs w:val="16"/>
              </w:rPr>
            </w:pPr>
          </w:p>
          <w:p w14:paraId="29A2D46E" w14:textId="0EE5EAA6" w:rsidR="009B54B9" w:rsidRDefault="00806FBE" w:rsidP="00390581">
            <w:pPr>
              <w:spacing w:after="0" w:line="240" w:lineRule="auto"/>
              <w:rPr>
                <w:rFonts w:ascii="Calibri" w:hAnsi="Calibri"/>
                <w:color w:val="5A5A5A"/>
                <w:sz w:val="16"/>
                <w:szCs w:val="16"/>
              </w:rPr>
            </w:pPr>
            <w:r>
              <w:rPr>
                <w:rFonts w:ascii="Calibri" w:hAnsi="Calibri"/>
                <w:color w:val="5A5A5A"/>
                <w:sz w:val="16"/>
                <w:szCs w:val="16"/>
              </w:rPr>
              <w:t>This refers to complaints that were resolved internally and not escalated to the FAP</w:t>
            </w:r>
            <w:r w:rsidR="009B54B9">
              <w:rPr>
                <w:rFonts w:ascii="Calibri" w:hAnsi="Calibri"/>
                <w:color w:val="5A5A5A"/>
                <w:sz w:val="16"/>
                <w:szCs w:val="16"/>
              </w:rPr>
              <w:t>’</w:t>
            </w:r>
            <w:r>
              <w:rPr>
                <w:rFonts w:ascii="Calibri" w:hAnsi="Calibri"/>
                <w:color w:val="5A5A5A"/>
                <w:sz w:val="16"/>
                <w:szCs w:val="16"/>
              </w:rPr>
              <w:t xml:space="preserve">s </w:t>
            </w:r>
            <w:r w:rsidRPr="00394574">
              <w:rPr>
                <w:rFonts w:ascii="Calibri" w:hAnsi="Calibri"/>
                <w:b/>
                <w:bCs/>
                <w:color w:val="5A5A5A"/>
                <w:sz w:val="16"/>
                <w:szCs w:val="16"/>
              </w:rPr>
              <w:t>DRS</w:t>
            </w:r>
            <w:r>
              <w:rPr>
                <w:rFonts w:ascii="Calibri" w:hAnsi="Calibri"/>
                <w:color w:val="5A5A5A"/>
                <w:sz w:val="16"/>
                <w:szCs w:val="16"/>
              </w:rPr>
              <w:t xml:space="preserve">. </w:t>
            </w:r>
          </w:p>
          <w:p w14:paraId="3FF44E02" w14:textId="77777777" w:rsidR="009B54B9" w:rsidRDefault="009B54B9" w:rsidP="00390581">
            <w:pPr>
              <w:spacing w:after="0" w:line="240" w:lineRule="auto"/>
              <w:rPr>
                <w:rFonts w:ascii="Calibri" w:hAnsi="Calibri"/>
                <w:color w:val="5A5A5A"/>
                <w:sz w:val="16"/>
                <w:szCs w:val="16"/>
              </w:rPr>
            </w:pPr>
          </w:p>
          <w:p w14:paraId="7B34A993" w14:textId="41214E39"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 xml:space="preserve">By </w:t>
            </w:r>
            <w:r w:rsidR="009B54B9">
              <w:rPr>
                <w:rFonts w:ascii="Calibri" w:hAnsi="Calibri"/>
                <w:color w:val="5A5A5A"/>
                <w:sz w:val="16"/>
                <w:szCs w:val="16"/>
              </w:rPr>
              <w:t>‘</w:t>
            </w:r>
            <w:r>
              <w:rPr>
                <w:rFonts w:ascii="Calibri" w:hAnsi="Calibri"/>
                <w:color w:val="5A5A5A"/>
                <w:sz w:val="16"/>
                <w:szCs w:val="16"/>
              </w:rPr>
              <w:t>internally</w:t>
            </w:r>
            <w:r w:rsidR="009B54B9">
              <w:rPr>
                <w:rFonts w:ascii="Calibri" w:hAnsi="Calibri"/>
                <w:color w:val="5A5A5A"/>
                <w:sz w:val="16"/>
                <w:szCs w:val="16"/>
              </w:rPr>
              <w:t>’</w:t>
            </w:r>
            <w:r>
              <w:rPr>
                <w:rFonts w:ascii="Calibri" w:hAnsi="Calibri"/>
                <w:color w:val="5A5A5A"/>
                <w:sz w:val="16"/>
                <w:szCs w:val="16"/>
              </w:rPr>
              <w:t>, we mean complaints that were resolved in line with the FAPs i</w:t>
            </w:r>
            <w:r w:rsidRPr="00837194">
              <w:rPr>
                <w:rFonts w:ascii="Calibri" w:hAnsi="Calibri"/>
                <w:color w:val="5A5A5A"/>
                <w:sz w:val="16"/>
                <w:szCs w:val="16"/>
              </w:rPr>
              <w:t>nternal complaints process</w:t>
            </w:r>
            <w:r>
              <w:rPr>
                <w:rFonts w:ascii="Calibri" w:hAnsi="Calibri"/>
                <w:color w:val="5A5A5A"/>
                <w:sz w:val="16"/>
                <w:szCs w:val="16"/>
              </w:rPr>
              <w:t>.</w:t>
            </w:r>
          </w:p>
          <w:p w14:paraId="5F8B612F" w14:textId="77777777" w:rsidR="00806FBE" w:rsidRDefault="00806FBE" w:rsidP="00390581">
            <w:pPr>
              <w:spacing w:after="0" w:line="240" w:lineRule="auto"/>
              <w:rPr>
                <w:rFonts w:ascii="Calibri" w:hAnsi="Calibri"/>
                <w:color w:val="5A5A5A"/>
                <w:sz w:val="16"/>
                <w:szCs w:val="16"/>
              </w:rPr>
            </w:pPr>
          </w:p>
          <w:p w14:paraId="3A98F07A" w14:textId="568D7BD6" w:rsidR="00806FBE" w:rsidRPr="008332E1" w:rsidDel="00634F03" w:rsidRDefault="00806FBE" w:rsidP="00390581">
            <w:pPr>
              <w:spacing w:after="0" w:line="240" w:lineRule="auto"/>
              <w:rPr>
                <w:rFonts w:ascii="Calibri" w:hAnsi="Calibri"/>
                <w:color w:val="5A5A5A"/>
                <w:sz w:val="16"/>
                <w:szCs w:val="16"/>
              </w:rPr>
            </w:pPr>
            <w:r>
              <w:rPr>
                <w:rFonts w:ascii="Calibri" w:hAnsi="Calibri"/>
                <w:color w:val="5A5A5A"/>
                <w:sz w:val="16"/>
                <w:szCs w:val="16"/>
              </w:rPr>
              <w:t>This number should include c</w:t>
            </w:r>
            <w:r w:rsidRPr="00074481">
              <w:rPr>
                <w:rFonts w:ascii="Calibri" w:hAnsi="Calibri"/>
                <w:color w:val="5A5A5A"/>
                <w:sz w:val="16"/>
                <w:szCs w:val="16"/>
              </w:rPr>
              <w:t>omplaints that were</w:t>
            </w:r>
            <w:r>
              <w:rPr>
                <w:rFonts w:ascii="Calibri" w:hAnsi="Calibri"/>
                <w:color w:val="5A5A5A"/>
                <w:sz w:val="16"/>
                <w:szCs w:val="16"/>
              </w:rPr>
              <w:t xml:space="preserve"> both </w:t>
            </w:r>
            <w:r w:rsidRPr="00074481">
              <w:rPr>
                <w:rFonts w:ascii="Calibri" w:hAnsi="Calibri"/>
                <w:color w:val="5A5A5A"/>
                <w:sz w:val="16"/>
                <w:szCs w:val="16"/>
              </w:rPr>
              <w:t>open</w:t>
            </w:r>
            <w:r>
              <w:rPr>
                <w:rFonts w:ascii="Calibri" w:hAnsi="Calibri"/>
                <w:color w:val="5A5A5A"/>
                <w:sz w:val="16"/>
                <w:szCs w:val="16"/>
              </w:rPr>
              <w:t xml:space="preserve">ed </w:t>
            </w:r>
            <w:r w:rsidRPr="00394574">
              <w:rPr>
                <w:rFonts w:ascii="Calibri" w:hAnsi="Calibri"/>
                <w:color w:val="5A5A5A"/>
                <w:sz w:val="16"/>
                <w:szCs w:val="16"/>
                <w:u w:val="single"/>
              </w:rPr>
              <w:t>and</w:t>
            </w:r>
            <w:r>
              <w:rPr>
                <w:rFonts w:ascii="Calibri" w:hAnsi="Calibri"/>
                <w:color w:val="5A5A5A"/>
                <w:sz w:val="16"/>
                <w:szCs w:val="16"/>
              </w:rPr>
              <w:t xml:space="preserve"> closed during the return period. </w:t>
            </w:r>
          </w:p>
        </w:tc>
        <w:tc>
          <w:tcPr>
            <w:tcW w:w="5245" w:type="dxa"/>
            <w:tcBorders>
              <w:top w:val="single" w:sz="4" w:space="0" w:color="auto"/>
              <w:left w:val="single" w:sz="4" w:space="0" w:color="auto"/>
              <w:bottom w:val="single" w:sz="4" w:space="0" w:color="auto"/>
              <w:right w:val="single" w:sz="4" w:space="0" w:color="auto"/>
            </w:tcBorders>
          </w:tcPr>
          <w:p w14:paraId="1164CD0B" w14:textId="0BC251EB" w:rsidR="00806FBE" w:rsidRPr="00AA735D" w:rsidRDefault="00806FBE" w:rsidP="00390581">
            <w:pPr>
              <w:spacing w:after="0" w:line="240" w:lineRule="auto"/>
              <w:rPr>
                <w:rFonts w:ascii="Calibri" w:hAnsi="Calibri"/>
                <w:color w:val="auto"/>
                <w:sz w:val="16"/>
                <w:szCs w:val="16"/>
              </w:rPr>
            </w:pPr>
          </w:p>
        </w:tc>
      </w:tr>
      <w:tr w:rsidR="00806FBE" w14:paraId="6294F81A" w14:textId="73C9C2A6" w:rsidTr="00806FBE">
        <w:trPr>
          <w:cantSplit/>
          <w:trHeight w:val="1134"/>
        </w:trPr>
        <w:tc>
          <w:tcPr>
            <w:tcW w:w="567" w:type="dxa"/>
            <w:vMerge/>
            <w:tcBorders>
              <w:left w:val="single" w:sz="4" w:space="0" w:color="auto"/>
              <w:right w:val="single" w:sz="4" w:space="0" w:color="auto"/>
            </w:tcBorders>
            <w:textDirection w:val="btLr"/>
            <w:vAlign w:val="center"/>
          </w:tcPr>
          <w:p w14:paraId="4516AC71"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11E23801"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58406A4D" w14:textId="77777777" w:rsidR="00806FBE" w:rsidRDefault="00806FBE" w:rsidP="00390581">
            <w:pPr>
              <w:spacing w:after="0" w:line="240" w:lineRule="auto"/>
              <w:rPr>
                <w:rFonts w:ascii="Calibri" w:hAnsi="Calibri"/>
                <w:color w:val="5A5A5A"/>
                <w:sz w:val="16"/>
                <w:szCs w:val="16"/>
              </w:rPr>
            </w:pPr>
            <w:r w:rsidRPr="00634F03">
              <w:rPr>
                <w:rFonts w:ascii="Calibri" w:hAnsi="Calibri"/>
                <w:color w:val="5A5A5A"/>
                <w:sz w:val="16"/>
                <w:szCs w:val="16"/>
              </w:rPr>
              <w:t xml:space="preserve">The calculated total number of complaints open at </w:t>
            </w:r>
            <w:r>
              <w:rPr>
                <w:rFonts w:ascii="Calibri" w:hAnsi="Calibri"/>
                <w:color w:val="5A5A5A"/>
                <w:sz w:val="16"/>
                <w:szCs w:val="16"/>
              </w:rPr>
              <w:t xml:space="preserve">the end of the return </w:t>
            </w:r>
            <w:r w:rsidRPr="00634F03">
              <w:rPr>
                <w:rFonts w:ascii="Calibri" w:hAnsi="Calibri"/>
                <w:color w:val="5A5A5A"/>
                <w:sz w:val="16"/>
                <w:szCs w:val="16"/>
              </w:rPr>
              <w:t>period.</w:t>
            </w:r>
          </w:p>
          <w:p w14:paraId="2E8B46BF" w14:textId="02FBEAD7" w:rsidR="00806FBE" w:rsidRDefault="00806FBE" w:rsidP="00390581">
            <w:pPr>
              <w:spacing w:after="0" w:line="240" w:lineRule="auto"/>
              <w:rPr>
                <w:rFonts w:ascii="Calibri" w:hAnsi="Calibri"/>
                <w:color w:val="5A5A5A"/>
                <w:sz w:val="16"/>
                <w:szCs w:val="16"/>
              </w:rPr>
            </w:pPr>
            <w:r w:rsidRPr="002A5054">
              <w:rPr>
                <w:rFonts w:ascii="Calibri" w:hAnsi="Calibri"/>
                <w:color w:val="C00000"/>
                <w:sz w:val="16"/>
                <w:szCs w:val="16"/>
              </w:rPr>
              <w:t>(THIS IS NOT A QUESTION</w:t>
            </w:r>
            <w:r w:rsidR="00486101">
              <w:rPr>
                <w:rFonts w:ascii="Calibri" w:hAnsi="Calibri"/>
                <w:color w:val="C00000"/>
                <w:sz w:val="16"/>
                <w:szCs w:val="16"/>
              </w:rPr>
              <w:t xml:space="preserve"> – FORM WILL CALCULATE TOTAL</w:t>
            </w:r>
            <w:r w:rsidRPr="002A5054">
              <w:rPr>
                <w:rFonts w:ascii="Calibri" w:hAnsi="Calibri"/>
                <w:color w:val="C00000"/>
                <w:sz w:val="16"/>
                <w:szCs w:val="16"/>
              </w:rPr>
              <w:t>)</w:t>
            </w:r>
          </w:p>
        </w:tc>
        <w:tc>
          <w:tcPr>
            <w:tcW w:w="4819" w:type="dxa"/>
            <w:tcBorders>
              <w:top w:val="single" w:sz="4" w:space="0" w:color="auto"/>
              <w:left w:val="single" w:sz="4" w:space="0" w:color="auto"/>
              <w:bottom w:val="single" w:sz="4" w:space="0" w:color="auto"/>
              <w:right w:val="single" w:sz="4" w:space="0" w:color="auto"/>
            </w:tcBorders>
          </w:tcPr>
          <w:p w14:paraId="3610D12E" w14:textId="7C22BC69" w:rsidR="00806FBE" w:rsidRPr="008332E1" w:rsidRDefault="00806FBE" w:rsidP="00390581">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A54FACE" w14:textId="77777777" w:rsidR="00806FBE" w:rsidRPr="00D22627" w:rsidRDefault="00806FBE" w:rsidP="00390581">
            <w:pPr>
              <w:spacing w:after="0" w:line="240" w:lineRule="auto"/>
              <w:rPr>
                <w:rFonts w:ascii="Calibri" w:hAnsi="Calibri"/>
                <w:color w:val="5A5A5A"/>
                <w:sz w:val="16"/>
                <w:szCs w:val="16"/>
              </w:rPr>
            </w:pPr>
          </w:p>
          <w:p w14:paraId="28B0382D" w14:textId="77777777" w:rsidR="00806FBE" w:rsidRPr="00AA735D" w:rsidRDefault="00806FBE" w:rsidP="00390581">
            <w:pPr>
              <w:spacing w:after="0" w:line="240" w:lineRule="auto"/>
              <w:rPr>
                <w:rFonts w:ascii="Calibri" w:hAnsi="Calibri"/>
                <w:color w:val="auto"/>
                <w:sz w:val="16"/>
                <w:szCs w:val="16"/>
              </w:rPr>
            </w:pPr>
          </w:p>
        </w:tc>
      </w:tr>
      <w:tr w:rsidR="00806FBE" w14:paraId="044FD7DE" w14:textId="33C5D364" w:rsidTr="00806FBE">
        <w:trPr>
          <w:cantSplit/>
          <w:trHeight w:val="1134"/>
        </w:trPr>
        <w:tc>
          <w:tcPr>
            <w:tcW w:w="567" w:type="dxa"/>
            <w:vMerge/>
            <w:tcBorders>
              <w:left w:val="single" w:sz="4" w:space="0" w:color="auto"/>
              <w:right w:val="single" w:sz="4" w:space="0" w:color="auto"/>
            </w:tcBorders>
            <w:textDirection w:val="btLr"/>
            <w:vAlign w:val="center"/>
          </w:tcPr>
          <w:p w14:paraId="20047009"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654AC8F5"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010C47FC" w14:textId="0C6A6784" w:rsidR="00806FBE" w:rsidRPr="00634F03" w:rsidRDefault="000B3AA4" w:rsidP="00390581">
            <w:pPr>
              <w:spacing w:after="0" w:line="240" w:lineRule="auto"/>
              <w:rPr>
                <w:rFonts w:ascii="Calibri" w:hAnsi="Calibri"/>
                <w:color w:val="5A5A5A"/>
                <w:sz w:val="16"/>
                <w:szCs w:val="16"/>
              </w:rPr>
            </w:pPr>
            <w:r>
              <w:rPr>
                <w:rFonts w:ascii="Calibri" w:hAnsi="Calibri"/>
                <w:color w:val="5A5A5A"/>
                <w:sz w:val="16"/>
                <w:szCs w:val="16"/>
              </w:rPr>
              <w:t>E</w:t>
            </w:r>
            <w:r w:rsidR="00806FBE" w:rsidRPr="008332E1">
              <w:rPr>
                <w:rFonts w:ascii="Calibri" w:hAnsi="Calibri"/>
                <w:color w:val="5A5A5A"/>
                <w:sz w:val="16"/>
                <w:szCs w:val="16"/>
              </w:rPr>
              <w:t xml:space="preserve">nter the number of complaints open at </w:t>
            </w:r>
            <w:r w:rsidR="00806FBE">
              <w:rPr>
                <w:rFonts w:ascii="Calibri" w:hAnsi="Calibri"/>
                <w:color w:val="5A5A5A"/>
                <w:sz w:val="16"/>
                <w:szCs w:val="16"/>
              </w:rPr>
              <w:t>[</w:t>
            </w:r>
            <w:r w:rsidR="00806FBE" w:rsidRPr="002311CF">
              <w:rPr>
                <w:rFonts w:ascii="Calibri" w:hAnsi="Calibri"/>
                <w:color w:val="4472C4" w:themeColor="accent1"/>
                <w:sz w:val="16"/>
                <w:szCs w:val="16"/>
              </w:rPr>
              <w:t>FAP NAME</w:t>
            </w:r>
            <w:r w:rsidR="00806FBE">
              <w:rPr>
                <w:rFonts w:ascii="Calibri" w:hAnsi="Calibri"/>
                <w:color w:val="5A5A5A"/>
                <w:sz w:val="16"/>
                <w:szCs w:val="16"/>
              </w:rPr>
              <w:t>]’s</w:t>
            </w:r>
            <w:r w:rsidR="00806FBE" w:rsidRPr="008332E1">
              <w:rPr>
                <w:rFonts w:ascii="Calibri" w:hAnsi="Calibri"/>
                <w:color w:val="5A5A5A"/>
                <w:sz w:val="16"/>
                <w:szCs w:val="16"/>
              </w:rPr>
              <w:t xml:space="preserve"> </w:t>
            </w:r>
            <w:r w:rsidR="00806FBE" w:rsidRPr="00CE1A0A">
              <w:rPr>
                <w:rFonts w:ascii="Calibri" w:hAnsi="Calibri"/>
                <w:b/>
                <w:bCs/>
                <w:color w:val="5A5A5A"/>
                <w:sz w:val="16"/>
                <w:szCs w:val="16"/>
              </w:rPr>
              <w:t>DRS</w:t>
            </w:r>
            <w:r w:rsidR="00806FBE">
              <w:rPr>
                <w:rFonts w:ascii="Calibri" w:hAnsi="Calibri"/>
                <w:color w:val="5A5A5A"/>
                <w:sz w:val="16"/>
                <w:szCs w:val="16"/>
              </w:rPr>
              <w:t xml:space="preserve"> </w:t>
            </w:r>
            <w:r w:rsidR="00806FBE" w:rsidRPr="008332E1">
              <w:rPr>
                <w:rFonts w:ascii="Calibri" w:hAnsi="Calibri"/>
                <w:color w:val="5A5A5A"/>
                <w:sz w:val="16"/>
                <w:szCs w:val="16"/>
              </w:rPr>
              <w:t>at the start of</w:t>
            </w:r>
            <w:r w:rsidR="00806FBE">
              <w:rPr>
                <w:rFonts w:ascii="Calibri" w:hAnsi="Calibri"/>
                <w:color w:val="5A5A5A"/>
                <w:sz w:val="16"/>
                <w:szCs w:val="16"/>
              </w:rPr>
              <w:t xml:space="preserve"> the</w:t>
            </w:r>
            <w:r w:rsidR="00806FBE" w:rsidRPr="008332E1">
              <w:rPr>
                <w:rFonts w:ascii="Calibri" w:hAnsi="Calibri"/>
                <w:color w:val="5A5A5A"/>
                <w:sz w:val="16"/>
                <w:szCs w:val="16"/>
              </w:rPr>
              <w:t xml:space="preserve"> </w:t>
            </w:r>
            <w:r w:rsidR="00806FBE">
              <w:rPr>
                <w:rFonts w:ascii="Calibri" w:hAnsi="Calibri"/>
                <w:color w:val="5A5A5A"/>
                <w:sz w:val="16"/>
                <w:szCs w:val="16"/>
              </w:rPr>
              <w:t xml:space="preserve">return </w:t>
            </w:r>
            <w:r w:rsidR="00806FBE" w:rsidRPr="008332E1">
              <w:rPr>
                <w:rFonts w:ascii="Calibri" w:hAnsi="Calibri"/>
                <w:color w:val="5A5A5A"/>
                <w:sz w:val="16"/>
                <w:szCs w:val="16"/>
              </w:rPr>
              <w:t>period.</w:t>
            </w:r>
          </w:p>
        </w:tc>
        <w:tc>
          <w:tcPr>
            <w:tcW w:w="4819" w:type="dxa"/>
            <w:tcBorders>
              <w:top w:val="single" w:sz="4" w:space="0" w:color="auto"/>
              <w:left w:val="single" w:sz="4" w:space="0" w:color="auto"/>
              <w:bottom w:val="single" w:sz="4" w:space="0" w:color="auto"/>
              <w:right w:val="single" w:sz="4" w:space="0" w:color="auto"/>
            </w:tcBorders>
          </w:tcPr>
          <w:p w14:paraId="4EAF317F" w14:textId="78D23DD5" w:rsidR="00806FBE" w:rsidRDefault="00806FBE" w:rsidP="00390581">
            <w:pPr>
              <w:spacing w:after="0" w:line="240" w:lineRule="auto"/>
              <w:rPr>
                <w:rFonts w:ascii="Calibri" w:hAnsi="Calibri"/>
                <w:color w:val="5A5A5A"/>
                <w:sz w:val="16"/>
                <w:szCs w:val="16"/>
              </w:rPr>
            </w:pPr>
            <w:r w:rsidRPr="00D22627">
              <w:rPr>
                <w:rFonts w:ascii="Calibri" w:hAnsi="Calibri"/>
                <w:color w:val="5A5A5A"/>
                <w:sz w:val="16"/>
                <w:szCs w:val="16"/>
              </w:rPr>
              <w:t xml:space="preserve">If you </w:t>
            </w:r>
            <w:r>
              <w:rPr>
                <w:rFonts w:ascii="Calibri" w:hAnsi="Calibri"/>
                <w:color w:val="5A5A5A"/>
                <w:sz w:val="16"/>
                <w:szCs w:val="16"/>
              </w:rPr>
              <w:t>have no complaints open</w:t>
            </w:r>
            <w:r w:rsidRPr="00D22627">
              <w:rPr>
                <w:rFonts w:ascii="Calibri" w:hAnsi="Calibri"/>
                <w:color w:val="5A5A5A"/>
                <w:sz w:val="16"/>
                <w:szCs w:val="16"/>
              </w:rPr>
              <w:t xml:space="preserve">, </w:t>
            </w:r>
            <w:r>
              <w:rPr>
                <w:rFonts w:ascii="Calibri" w:hAnsi="Calibri"/>
                <w:color w:val="5A5A5A"/>
                <w:sz w:val="16"/>
                <w:szCs w:val="16"/>
              </w:rPr>
              <w:t xml:space="preserve">please </w:t>
            </w:r>
            <w:r w:rsidRPr="00D22627">
              <w:rPr>
                <w:rFonts w:ascii="Calibri" w:hAnsi="Calibri"/>
                <w:color w:val="5A5A5A"/>
                <w:sz w:val="16"/>
                <w:szCs w:val="16"/>
              </w:rPr>
              <w:t>enter zero.</w:t>
            </w:r>
          </w:p>
          <w:p w14:paraId="320AB3B3" w14:textId="77777777" w:rsidR="00806FBE" w:rsidRDefault="00806FBE" w:rsidP="00390581">
            <w:pPr>
              <w:spacing w:after="0" w:line="240" w:lineRule="auto"/>
              <w:rPr>
                <w:rFonts w:ascii="Calibri" w:hAnsi="Calibri"/>
                <w:color w:val="5A5A5A"/>
                <w:sz w:val="16"/>
                <w:szCs w:val="16"/>
              </w:rPr>
            </w:pPr>
          </w:p>
          <w:p w14:paraId="531C3462" w14:textId="1D68C414" w:rsidR="00806FBE" w:rsidRPr="008332E1" w:rsidRDefault="00790819" w:rsidP="00390581">
            <w:pPr>
              <w:spacing w:after="0" w:line="240" w:lineRule="auto"/>
              <w:rPr>
                <w:rFonts w:ascii="Calibri" w:hAnsi="Calibri"/>
                <w:color w:val="5A5A5A"/>
                <w:sz w:val="16"/>
                <w:szCs w:val="16"/>
              </w:rPr>
            </w:pPr>
            <w:r>
              <w:rPr>
                <w:rFonts w:ascii="Calibri" w:hAnsi="Calibri"/>
                <w:color w:val="5A5A5A"/>
                <w:sz w:val="16"/>
                <w:szCs w:val="16"/>
              </w:rPr>
              <w:t>‘</w:t>
            </w:r>
            <w:r w:rsidR="00806FBE">
              <w:rPr>
                <w:rFonts w:ascii="Calibri" w:hAnsi="Calibri"/>
                <w:color w:val="5A5A5A"/>
                <w:sz w:val="16"/>
                <w:szCs w:val="16"/>
              </w:rPr>
              <w:t>Open complaints</w:t>
            </w:r>
            <w:r>
              <w:rPr>
                <w:rFonts w:ascii="Calibri" w:hAnsi="Calibri"/>
                <w:color w:val="5A5A5A"/>
                <w:sz w:val="16"/>
                <w:szCs w:val="16"/>
              </w:rPr>
              <w:t>’</w:t>
            </w:r>
            <w:r w:rsidR="00806FBE">
              <w:rPr>
                <w:rFonts w:ascii="Calibri" w:hAnsi="Calibri"/>
                <w:color w:val="5A5A5A"/>
                <w:sz w:val="16"/>
                <w:szCs w:val="16"/>
              </w:rPr>
              <w:t xml:space="preserve"> are those held at the DRS before the return period that were not resolved when the period began.  </w:t>
            </w:r>
          </w:p>
        </w:tc>
        <w:tc>
          <w:tcPr>
            <w:tcW w:w="5245" w:type="dxa"/>
            <w:tcBorders>
              <w:top w:val="single" w:sz="4" w:space="0" w:color="auto"/>
              <w:left w:val="single" w:sz="4" w:space="0" w:color="auto"/>
              <w:bottom w:val="single" w:sz="4" w:space="0" w:color="auto"/>
              <w:right w:val="single" w:sz="4" w:space="0" w:color="auto"/>
            </w:tcBorders>
          </w:tcPr>
          <w:p w14:paraId="69CF5BCA" w14:textId="51AA1832" w:rsidR="00806FBE" w:rsidRPr="00AA735D" w:rsidRDefault="00806FBE" w:rsidP="00390581">
            <w:pPr>
              <w:spacing w:after="0" w:line="240" w:lineRule="auto"/>
              <w:rPr>
                <w:rFonts w:ascii="Calibri" w:hAnsi="Calibri"/>
                <w:color w:val="auto"/>
                <w:sz w:val="16"/>
                <w:szCs w:val="16"/>
              </w:rPr>
            </w:pPr>
          </w:p>
        </w:tc>
      </w:tr>
      <w:tr w:rsidR="00806FBE" w14:paraId="7A34321B" w14:textId="32C37230" w:rsidTr="00806FBE">
        <w:trPr>
          <w:cantSplit/>
          <w:trHeight w:val="1134"/>
        </w:trPr>
        <w:tc>
          <w:tcPr>
            <w:tcW w:w="567" w:type="dxa"/>
            <w:vMerge/>
            <w:tcBorders>
              <w:left w:val="single" w:sz="4" w:space="0" w:color="auto"/>
              <w:right w:val="single" w:sz="4" w:space="0" w:color="auto"/>
            </w:tcBorders>
            <w:textDirection w:val="btLr"/>
            <w:vAlign w:val="center"/>
          </w:tcPr>
          <w:p w14:paraId="3C502578"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69BA3918"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282D3905" w14:textId="2ECEEAD3" w:rsidR="00806FBE" w:rsidRPr="008332E1" w:rsidRDefault="000B3AA4" w:rsidP="00390581">
            <w:pPr>
              <w:spacing w:after="0" w:line="240" w:lineRule="auto"/>
              <w:rPr>
                <w:rFonts w:ascii="Calibri" w:hAnsi="Calibri"/>
                <w:color w:val="5A5A5A"/>
                <w:sz w:val="16"/>
                <w:szCs w:val="16"/>
              </w:rPr>
            </w:pPr>
            <w:r>
              <w:rPr>
                <w:rFonts w:ascii="Calibri" w:hAnsi="Calibri"/>
                <w:color w:val="5A5A5A"/>
                <w:sz w:val="16"/>
                <w:szCs w:val="16"/>
              </w:rPr>
              <w:t>E</w:t>
            </w:r>
            <w:r w:rsidR="00806FBE" w:rsidRPr="008332E1">
              <w:rPr>
                <w:rFonts w:ascii="Calibri" w:hAnsi="Calibri"/>
                <w:color w:val="5A5A5A"/>
                <w:sz w:val="16"/>
                <w:szCs w:val="16"/>
              </w:rPr>
              <w:t xml:space="preserve">nter the number of complaints </w:t>
            </w:r>
            <w:r w:rsidR="00806FBE">
              <w:rPr>
                <w:rFonts w:ascii="Calibri" w:hAnsi="Calibri"/>
                <w:color w:val="5A5A5A"/>
                <w:sz w:val="16"/>
                <w:szCs w:val="16"/>
              </w:rPr>
              <w:t>escalated to [</w:t>
            </w:r>
            <w:r w:rsidR="00806FBE" w:rsidRPr="002311CF">
              <w:rPr>
                <w:rFonts w:ascii="Calibri" w:hAnsi="Calibri"/>
                <w:color w:val="4472C4" w:themeColor="accent1"/>
                <w:sz w:val="16"/>
                <w:szCs w:val="16"/>
              </w:rPr>
              <w:t>FAP NAME</w:t>
            </w:r>
            <w:r w:rsidR="00806FBE">
              <w:rPr>
                <w:rFonts w:ascii="Calibri" w:hAnsi="Calibri"/>
                <w:color w:val="5A5A5A"/>
                <w:sz w:val="16"/>
                <w:szCs w:val="16"/>
              </w:rPr>
              <w:t>]’s</w:t>
            </w:r>
            <w:r w:rsidR="00806FBE" w:rsidRPr="008332E1">
              <w:rPr>
                <w:rFonts w:ascii="Calibri" w:hAnsi="Calibri"/>
                <w:color w:val="5A5A5A"/>
                <w:sz w:val="16"/>
                <w:szCs w:val="16"/>
              </w:rPr>
              <w:t xml:space="preserve"> </w:t>
            </w:r>
            <w:r w:rsidR="00806FBE" w:rsidRPr="00044489">
              <w:rPr>
                <w:rFonts w:ascii="Calibri" w:hAnsi="Calibri"/>
                <w:b/>
                <w:bCs/>
                <w:color w:val="5A5A5A"/>
                <w:sz w:val="16"/>
                <w:szCs w:val="16"/>
              </w:rPr>
              <w:t>DRS</w:t>
            </w:r>
            <w:r>
              <w:rPr>
                <w:rFonts w:ascii="Calibri" w:hAnsi="Calibri"/>
                <w:color w:val="5A5A5A"/>
                <w:sz w:val="16"/>
                <w:szCs w:val="16"/>
              </w:rPr>
              <w:t xml:space="preserve"> </w:t>
            </w:r>
            <w:r w:rsidR="00806FBE" w:rsidRPr="008332E1">
              <w:rPr>
                <w:rFonts w:ascii="Calibri" w:hAnsi="Calibri"/>
                <w:color w:val="5A5A5A"/>
                <w:sz w:val="16"/>
                <w:szCs w:val="16"/>
              </w:rPr>
              <w:t xml:space="preserve">during the </w:t>
            </w:r>
            <w:r w:rsidR="00806FBE">
              <w:rPr>
                <w:rFonts w:ascii="Calibri" w:hAnsi="Calibri"/>
                <w:color w:val="5A5A5A"/>
                <w:sz w:val="16"/>
                <w:szCs w:val="16"/>
              </w:rPr>
              <w:t xml:space="preserve">return </w:t>
            </w:r>
            <w:r w:rsidR="00806FBE" w:rsidRPr="008332E1">
              <w:rPr>
                <w:rFonts w:ascii="Calibri" w:hAnsi="Calibri"/>
                <w:color w:val="5A5A5A"/>
                <w:sz w:val="16"/>
                <w:szCs w:val="16"/>
              </w:rPr>
              <w:t>period.</w:t>
            </w:r>
          </w:p>
        </w:tc>
        <w:tc>
          <w:tcPr>
            <w:tcW w:w="4819" w:type="dxa"/>
            <w:tcBorders>
              <w:top w:val="single" w:sz="4" w:space="0" w:color="auto"/>
              <w:left w:val="single" w:sz="4" w:space="0" w:color="auto"/>
              <w:bottom w:val="single" w:sz="4" w:space="0" w:color="auto"/>
              <w:right w:val="single" w:sz="4" w:space="0" w:color="auto"/>
            </w:tcBorders>
          </w:tcPr>
          <w:p w14:paraId="663B8197" w14:textId="2FFE8C5E" w:rsidR="00806FBE" w:rsidRDefault="00806FBE" w:rsidP="00390581">
            <w:pPr>
              <w:spacing w:after="0" w:line="240" w:lineRule="auto"/>
              <w:rPr>
                <w:rFonts w:ascii="Calibri" w:hAnsi="Calibri"/>
                <w:color w:val="5A5A5A"/>
                <w:sz w:val="16"/>
                <w:szCs w:val="16"/>
              </w:rPr>
            </w:pPr>
            <w:r w:rsidRPr="008332E1">
              <w:rPr>
                <w:rFonts w:ascii="Calibri" w:hAnsi="Calibri"/>
                <w:color w:val="5A5A5A"/>
                <w:sz w:val="16"/>
                <w:szCs w:val="16"/>
              </w:rPr>
              <w:t>If no complaints</w:t>
            </w:r>
            <w:r>
              <w:rPr>
                <w:rFonts w:ascii="Calibri" w:hAnsi="Calibri"/>
                <w:color w:val="5A5A5A"/>
                <w:sz w:val="16"/>
                <w:szCs w:val="16"/>
              </w:rPr>
              <w:t xml:space="preserve"> were escalated</w:t>
            </w:r>
            <w:r w:rsidRPr="008332E1">
              <w:rPr>
                <w:rFonts w:ascii="Calibri" w:hAnsi="Calibri"/>
                <w:color w:val="5A5A5A"/>
                <w:sz w:val="16"/>
                <w:szCs w:val="16"/>
              </w:rPr>
              <w:t xml:space="preserve"> during the</w:t>
            </w:r>
            <w:r>
              <w:rPr>
                <w:rFonts w:ascii="Calibri" w:hAnsi="Calibri"/>
                <w:color w:val="5A5A5A"/>
                <w:sz w:val="16"/>
                <w:szCs w:val="16"/>
              </w:rPr>
              <w:t xml:space="preserve"> return </w:t>
            </w:r>
            <w:r w:rsidRPr="008332E1">
              <w:rPr>
                <w:rFonts w:ascii="Calibri" w:hAnsi="Calibri"/>
                <w:color w:val="5A5A5A"/>
                <w:sz w:val="16"/>
                <w:szCs w:val="16"/>
              </w:rPr>
              <w:t xml:space="preserve">period, please enter </w:t>
            </w:r>
            <w:r>
              <w:rPr>
                <w:rFonts w:ascii="Calibri" w:hAnsi="Calibri"/>
                <w:color w:val="5A5A5A"/>
                <w:sz w:val="16"/>
                <w:szCs w:val="16"/>
              </w:rPr>
              <w:t>zero</w:t>
            </w:r>
            <w:r w:rsidRPr="008332E1">
              <w:rPr>
                <w:rFonts w:ascii="Calibri" w:hAnsi="Calibri"/>
                <w:color w:val="5A5A5A"/>
                <w:sz w:val="16"/>
                <w:szCs w:val="16"/>
              </w:rPr>
              <w:t>.</w:t>
            </w:r>
          </w:p>
          <w:p w14:paraId="72309912" w14:textId="77777777" w:rsidR="00806FBE" w:rsidRDefault="00806FBE" w:rsidP="00390581">
            <w:pPr>
              <w:spacing w:after="0" w:line="240" w:lineRule="auto"/>
              <w:rPr>
                <w:rFonts w:ascii="Calibri" w:hAnsi="Calibri"/>
                <w:color w:val="5A5A5A"/>
                <w:sz w:val="16"/>
                <w:szCs w:val="16"/>
              </w:rPr>
            </w:pPr>
          </w:p>
          <w:p w14:paraId="54995F28" w14:textId="4FF0BA64" w:rsidR="00806FBE" w:rsidRDefault="00806FBE" w:rsidP="00390581">
            <w:pPr>
              <w:spacing w:after="0" w:line="240" w:lineRule="auto"/>
              <w:rPr>
                <w:rFonts w:ascii="Calibri" w:hAnsi="Calibri"/>
                <w:color w:val="5A5A5A"/>
                <w:sz w:val="16"/>
                <w:szCs w:val="16"/>
              </w:rPr>
            </w:pPr>
            <w:r w:rsidRPr="00E90FC3">
              <w:rPr>
                <w:rFonts w:ascii="Calibri" w:hAnsi="Calibri"/>
                <w:color w:val="5A5A5A"/>
                <w:sz w:val="16"/>
                <w:szCs w:val="16"/>
              </w:rPr>
              <w:t xml:space="preserve">Once you have exhausted </w:t>
            </w:r>
            <w:proofErr w:type="gramStart"/>
            <w:r w:rsidRPr="00E90FC3">
              <w:rPr>
                <w:rFonts w:ascii="Calibri" w:hAnsi="Calibri"/>
                <w:color w:val="5A5A5A"/>
                <w:sz w:val="16"/>
                <w:szCs w:val="16"/>
              </w:rPr>
              <w:t>all of</w:t>
            </w:r>
            <w:proofErr w:type="gramEnd"/>
            <w:r w:rsidRPr="00E90FC3">
              <w:rPr>
                <w:rFonts w:ascii="Calibri" w:hAnsi="Calibri"/>
                <w:color w:val="5A5A5A"/>
                <w:sz w:val="16"/>
                <w:szCs w:val="16"/>
              </w:rPr>
              <w:t xml:space="preserve"> your internal resources and a complaint is in deadlock, you must refer your </w:t>
            </w:r>
            <w:r>
              <w:rPr>
                <w:rFonts w:ascii="Calibri" w:hAnsi="Calibri"/>
                <w:color w:val="5A5A5A"/>
                <w:sz w:val="16"/>
                <w:szCs w:val="16"/>
              </w:rPr>
              <w:t>client</w:t>
            </w:r>
            <w:r w:rsidRPr="00E90FC3">
              <w:rPr>
                <w:rFonts w:ascii="Calibri" w:hAnsi="Calibri"/>
                <w:color w:val="5A5A5A"/>
                <w:sz w:val="16"/>
                <w:szCs w:val="16"/>
              </w:rPr>
              <w:t xml:space="preserve"> to </w:t>
            </w:r>
            <w:r>
              <w:rPr>
                <w:rFonts w:ascii="Calibri" w:hAnsi="Calibri"/>
                <w:color w:val="5A5A5A"/>
                <w:sz w:val="16"/>
                <w:szCs w:val="16"/>
              </w:rPr>
              <w:t>your</w:t>
            </w:r>
            <w:r w:rsidRPr="00E90FC3">
              <w:rPr>
                <w:rFonts w:ascii="Calibri" w:hAnsi="Calibri"/>
                <w:color w:val="5A5A5A"/>
                <w:sz w:val="16"/>
                <w:szCs w:val="16"/>
              </w:rPr>
              <w:t xml:space="preserve"> </w:t>
            </w:r>
            <w:r>
              <w:rPr>
                <w:rFonts w:ascii="Calibri" w:hAnsi="Calibri"/>
                <w:color w:val="5A5A5A"/>
                <w:sz w:val="16"/>
                <w:szCs w:val="16"/>
              </w:rPr>
              <w:t>DRS</w:t>
            </w:r>
            <w:r w:rsidRPr="00E90FC3">
              <w:rPr>
                <w:rFonts w:ascii="Calibri" w:hAnsi="Calibri"/>
                <w:color w:val="5A5A5A"/>
                <w:sz w:val="16"/>
                <w:szCs w:val="16"/>
              </w:rPr>
              <w:t xml:space="preserve">. </w:t>
            </w:r>
            <w:r>
              <w:rPr>
                <w:rFonts w:ascii="Calibri" w:hAnsi="Calibri"/>
                <w:color w:val="5A5A5A"/>
                <w:sz w:val="16"/>
                <w:szCs w:val="16"/>
              </w:rPr>
              <w:t xml:space="preserve">Include the number of complaints where a </w:t>
            </w:r>
            <w:r w:rsidRPr="00592591">
              <w:rPr>
                <w:rFonts w:ascii="Calibri" w:hAnsi="Calibri"/>
                <w:color w:val="5A5A5A"/>
                <w:sz w:val="16"/>
                <w:szCs w:val="16"/>
              </w:rPr>
              <w:t xml:space="preserve">letter of deadlock </w:t>
            </w:r>
            <w:r>
              <w:rPr>
                <w:rFonts w:ascii="Calibri" w:hAnsi="Calibri"/>
                <w:color w:val="5A5A5A"/>
                <w:sz w:val="16"/>
                <w:szCs w:val="16"/>
              </w:rPr>
              <w:t xml:space="preserve">was issued. </w:t>
            </w:r>
          </w:p>
          <w:p w14:paraId="64448FAC" w14:textId="426778F1" w:rsidR="00806FBE" w:rsidRPr="008332E1" w:rsidRDefault="00806FBE" w:rsidP="00390581">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41E0286C" w14:textId="632BC6DD" w:rsidR="00806FBE" w:rsidRPr="00AA735D" w:rsidRDefault="00806FBE" w:rsidP="00390581">
            <w:pPr>
              <w:spacing w:after="0" w:line="240" w:lineRule="auto"/>
              <w:rPr>
                <w:rFonts w:ascii="Calibri" w:hAnsi="Calibri"/>
                <w:color w:val="auto"/>
                <w:sz w:val="16"/>
                <w:szCs w:val="16"/>
              </w:rPr>
            </w:pPr>
          </w:p>
        </w:tc>
      </w:tr>
      <w:tr w:rsidR="00806FBE" w14:paraId="7C79A0F6" w14:textId="1C897A08" w:rsidTr="00806FBE">
        <w:trPr>
          <w:cantSplit/>
          <w:trHeight w:val="1134"/>
        </w:trPr>
        <w:tc>
          <w:tcPr>
            <w:tcW w:w="567" w:type="dxa"/>
            <w:vMerge/>
            <w:tcBorders>
              <w:left w:val="single" w:sz="4" w:space="0" w:color="auto"/>
              <w:right w:val="single" w:sz="4" w:space="0" w:color="auto"/>
            </w:tcBorders>
            <w:textDirection w:val="btLr"/>
            <w:vAlign w:val="center"/>
          </w:tcPr>
          <w:p w14:paraId="09AC2A2E"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2CDAE4D4"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648962BE" w14:textId="382BB3FC" w:rsidR="00806FBE" w:rsidRPr="008332E1" w:rsidRDefault="000B3AA4" w:rsidP="00390581">
            <w:pPr>
              <w:spacing w:after="0" w:line="240" w:lineRule="auto"/>
              <w:rPr>
                <w:rFonts w:ascii="Calibri" w:hAnsi="Calibri"/>
                <w:color w:val="5A5A5A"/>
                <w:sz w:val="16"/>
                <w:szCs w:val="16"/>
              </w:rPr>
            </w:pPr>
            <w:r>
              <w:rPr>
                <w:rFonts w:ascii="Calibri" w:hAnsi="Calibri"/>
                <w:color w:val="5A5A5A"/>
                <w:sz w:val="16"/>
                <w:szCs w:val="16"/>
              </w:rPr>
              <w:t>E</w:t>
            </w:r>
            <w:r w:rsidR="00806FBE" w:rsidRPr="008332E1">
              <w:rPr>
                <w:rFonts w:ascii="Calibri" w:hAnsi="Calibri"/>
                <w:color w:val="5A5A5A"/>
                <w:sz w:val="16"/>
                <w:szCs w:val="16"/>
              </w:rPr>
              <w:t xml:space="preserve">nter the number of complaints </w:t>
            </w:r>
            <w:r w:rsidR="00806FBE">
              <w:rPr>
                <w:rFonts w:ascii="Calibri" w:hAnsi="Calibri"/>
                <w:color w:val="5A5A5A"/>
                <w:sz w:val="16"/>
                <w:szCs w:val="16"/>
              </w:rPr>
              <w:t xml:space="preserve">made </w:t>
            </w:r>
            <w:r w:rsidR="00806FBE" w:rsidRPr="008332E1">
              <w:rPr>
                <w:rFonts w:ascii="Calibri" w:hAnsi="Calibri"/>
                <w:color w:val="5A5A5A"/>
                <w:sz w:val="16"/>
                <w:szCs w:val="16"/>
              </w:rPr>
              <w:t xml:space="preserve">to </w:t>
            </w:r>
            <w:r w:rsidR="00806FBE">
              <w:rPr>
                <w:rFonts w:ascii="Calibri" w:hAnsi="Calibri"/>
                <w:color w:val="5A5A5A"/>
                <w:sz w:val="16"/>
                <w:szCs w:val="16"/>
              </w:rPr>
              <w:t>[</w:t>
            </w:r>
            <w:r w:rsidR="00806FBE" w:rsidRPr="002311CF">
              <w:rPr>
                <w:rFonts w:ascii="Calibri" w:hAnsi="Calibri"/>
                <w:color w:val="4472C4" w:themeColor="accent1"/>
                <w:sz w:val="16"/>
                <w:szCs w:val="16"/>
              </w:rPr>
              <w:t>FAP NAME</w:t>
            </w:r>
            <w:r w:rsidR="00806FBE">
              <w:rPr>
                <w:rFonts w:ascii="Calibri" w:hAnsi="Calibri"/>
                <w:color w:val="5A5A5A"/>
                <w:sz w:val="16"/>
                <w:szCs w:val="16"/>
              </w:rPr>
              <w:t>]’s</w:t>
            </w:r>
            <w:r w:rsidR="00806FBE" w:rsidRPr="008332E1">
              <w:rPr>
                <w:rFonts w:ascii="Calibri" w:hAnsi="Calibri"/>
                <w:color w:val="5A5A5A"/>
                <w:sz w:val="16"/>
                <w:szCs w:val="16"/>
              </w:rPr>
              <w:t xml:space="preserve"> </w:t>
            </w:r>
            <w:r w:rsidR="00806FBE" w:rsidRPr="003778B1">
              <w:rPr>
                <w:rFonts w:ascii="Calibri" w:hAnsi="Calibri"/>
                <w:b/>
                <w:bCs/>
                <w:color w:val="5A5A5A"/>
                <w:sz w:val="16"/>
                <w:szCs w:val="16"/>
              </w:rPr>
              <w:t>DRS</w:t>
            </w:r>
            <w:r w:rsidR="00806FBE">
              <w:rPr>
                <w:rFonts w:ascii="Calibri" w:hAnsi="Calibri"/>
                <w:color w:val="5A5A5A"/>
                <w:sz w:val="16"/>
                <w:szCs w:val="16"/>
              </w:rPr>
              <w:t xml:space="preserve"> </w:t>
            </w:r>
            <w:r w:rsidR="00806FBE" w:rsidRPr="008332E1">
              <w:rPr>
                <w:rFonts w:ascii="Calibri" w:hAnsi="Calibri"/>
                <w:color w:val="5A5A5A"/>
                <w:sz w:val="16"/>
                <w:szCs w:val="16"/>
              </w:rPr>
              <w:t xml:space="preserve">and resolved in </w:t>
            </w:r>
            <w:r w:rsidR="00806FBE">
              <w:rPr>
                <w:rFonts w:ascii="Calibri" w:hAnsi="Calibri"/>
                <w:color w:val="5A5A5A"/>
                <w:sz w:val="16"/>
                <w:szCs w:val="16"/>
              </w:rPr>
              <w:t xml:space="preserve">the </w:t>
            </w:r>
            <w:r w:rsidR="00806FBE" w:rsidRPr="008332E1">
              <w:rPr>
                <w:rFonts w:ascii="Calibri" w:hAnsi="Calibri"/>
                <w:color w:val="5A5A5A"/>
                <w:sz w:val="16"/>
                <w:szCs w:val="16"/>
              </w:rPr>
              <w:t>complainant's favour (upheld) during the</w:t>
            </w:r>
            <w:r w:rsidR="00806FBE">
              <w:rPr>
                <w:rFonts w:ascii="Calibri" w:hAnsi="Calibri"/>
                <w:color w:val="5A5A5A"/>
                <w:sz w:val="16"/>
                <w:szCs w:val="16"/>
              </w:rPr>
              <w:t xml:space="preserve"> return</w:t>
            </w:r>
            <w:r w:rsidR="00806FBE" w:rsidRPr="008332E1">
              <w:rPr>
                <w:rFonts w:ascii="Calibri" w:hAnsi="Calibri"/>
                <w:color w:val="5A5A5A"/>
                <w:sz w:val="16"/>
                <w:szCs w:val="16"/>
              </w:rPr>
              <w:t xml:space="preserve"> period</w:t>
            </w:r>
            <w:r w:rsidR="00806FBE">
              <w:rPr>
                <w:rFonts w:ascii="Calibri" w:hAnsi="Calibri"/>
                <w:color w:val="5A5A5A"/>
                <w:sz w:val="16"/>
                <w:szCs w:val="16"/>
              </w:rPr>
              <w:t>.</w:t>
            </w:r>
          </w:p>
        </w:tc>
        <w:tc>
          <w:tcPr>
            <w:tcW w:w="4819" w:type="dxa"/>
            <w:tcBorders>
              <w:top w:val="single" w:sz="4" w:space="0" w:color="auto"/>
              <w:left w:val="single" w:sz="4" w:space="0" w:color="auto"/>
              <w:bottom w:val="single" w:sz="4" w:space="0" w:color="auto"/>
              <w:right w:val="single" w:sz="4" w:space="0" w:color="auto"/>
            </w:tcBorders>
          </w:tcPr>
          <w:p w14:paraId="7ACC0D95" w14:textId="5528697C"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 xml:space="preserve">Only include those complaints that have been upheld (and </w:t>
            </w:r>
            <w:r w:rsidR="00E56E24">
              <w:rPr>
                <w:rFonts w:ascii="Calibri" w:hAnsi="Calibri"/>
                <w:color w:val="5A5A5A"/>
                <w:sz w:val="16"/>
                <w:szCs w:val="16"/>
              </w:rPr>
              <w:t>ex</w:t>
            </w:r>
            <w:r>
              <w:rPr>
                <w:rFonts w:ascii="Calibri" w:hAnsi="Calibri"/>
                <w:color w:val="5A5A5A"/>
                <w:sz w:val="16"/>
                <w:szCs w:val="16"/>
              </w:rPr>
              <w:t xml:space="preserve">clude those that have been partially upheld).    </w:t>
            </w:r>
          </w:p>
          <w:p w14:paraId="7839276B" w14:textId="77777777" w:rsidR="00806FBE" w:rsidRDefault="00806FBE" w:rsidP="00390581">
            <w:pPr>
              <w:spacing w:after="0" w:line="240" w:lineRule="auto"/>
              <w:rPr>
                <w:rFonts w:ascii="Calibri" w:hAnsi="Calibri"/>
                <w:color w:val="5A5A5A"/>
                <w:sz w:val="16"/>
                <w:szCs w:val="16"/>
              </w:rPr>
            </w:pPr>
          </w:p>
          <w:p w14:paraId="1ACD7B55" w14:textId="206ECBCA" w:rsidR="00806FBE" w:rsidRPr="008332E1" w:rsidRDefault="00806FBE" w:rsidP="00390581">
            <w:pPr>
              <w:spacing w:after="0" w:line="240" w:lineRule="auto"/>
              <w:rPr>
                <w:rFonts w:ascii="Calibri" w:hAnsi="Calibri"/>
                <w:color w:val="5A5A5A"/>
                <w:sz w:val="16"/>
                <w:szCs w:val="16"/>
              </w:rPr>
            </w:pPr>
            <w:r>
              <w:rPr>
                <w:rFonts w:ascii="Calibri" w:hAnsi="Calibri"/>
                <w:color w:val="5A5A5A"/>
                <w:sz w:val="16"/>
                <w:szCs w:val="16"/>
              </w:rPr>
              <w:t xml:space="preserve">Complaints made to the DRS should include those </w:t>
            </w:r>
            <w:r w:rsidRPr="008D7BE5">
              <w:rPr>
                <w:rFonts w:ascii="Calibri" w:hAnsi="Calibri"/>
                <w:color w:val="5A5A5A"/>
                <w:sz w:val="16"/>
                <w:szCs w:val="16"/>
              </w:rPr>
              <w:t>made by customers and any escalated directly by the FAP to the DRS.</w:t>
            </w:r>
          </w:p>
        </w:tc>
        <w:tc>
          <w:tcPr>
            <w:tcW w:w="5245" w:type="dxa"/>
            <w:tcBorders>
              <w:top w:val="single" w:sz="4" w:space="0" w:color="auto"/>
              <w:left w:val="single" w:sz="4" w:space="0" w:color="auto"/>
              <w:bottom w:val="single" w:sz="4" w:space="0" w:color="auto"/>
              <w:right w:val="single" w:sz="4" w:space="0" w:color="auto"/>
            </w:tcBorders>
          </w:tcPr>
          <w:p w14:paraId="418C5028" w14:textId="433A380B" w:rsidR="00806FBE" w:rsidRPr="00AA735D" w:rsidRDefault="00806FBE" w:rsidP="00390581">
            <w:pPr>
              <w:spacing w:after="0" w:line="240" w:lineRule="auto"/>
              <w:rPr>
                <w:rFonts w:ascii="Calibri" w:hAnsi="Calibri"/>
                <w:color w:val="auto"/>
                <w:sz w:val="16"/>
                <w:szCs w:val="16"/>
              </w:rPr>
            </w:pPr>
          </w:p>
        </w:tc>
      </w:tr>
      <w:tr w:rsidR="00806FBE" w14:paraId="43AF8BC1" w14:textId="6F59D639" w:rsidTr="00806FBE">
        <w:trPr>
          <w:cantSplit/>
          <w:trHeight w:val="1134"/>
        </w:trPr>
        <w:tc>
          <w:tcPr>
            <w:tcW w:w="567" w:type="dxa"/>
            <w:vMerge/>
            <w:tcBorders>
              <w:left w:val="single" w:sz="4" w:space="0" w:color="auto"/>
              <w:right w:val="single" w:sz="4" w:space="0" w:color="auto"/>
            </w:tcBorders>
            <w:textDirection w:val="btLr"/>
            <w:vAlign w:val="center"/>
          </w:tcPr>
          <w:p w14:paraId="06DA2A98"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7AA0B905"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02E6F0AD" w14:textId="4A4E72AB" w:rsidR="00806FBE" w:rsidRPr="008332E1" w:rsidRDefault="000B3AA4" w:rsidP="00390581">
            <w:pPr>
              <w:spacing w:after="0" w:line="240" w:lineRule="auto"/>
              <w:rPr>
                <w:rFonts w:ascii="Calibri" w:hAnsi="Calibri"/>
                <w:color w:val="5A5A5A"/>
                <w:sz w:val="16"/>
                <w:szCs w:val="16"/>
              </w:rPr>
            </w:pPr>
            <w:r>
              <w:rPr>
                <w:rFonts w:ascii="Calibri" w:hAnsi="Calibri"/>
                <w:color w:val="5A5A5A"/>
                <w:sz w:val="16"/>
                <w:szCs w:val="16"/>
              </w:rPr>
              <w:t>E</w:t>
            </w:r>
            <w:r w:rsidR="00806FBE" w:rsidRPr="008332E1">
              <w:rPr>
                <w:rFonts w:ascii="Calibri" w:hAnsi="Calibri"/>
                <w:color w:val="5A5A5A"/>
                <w:sz w:val="16"/>
                <w:szCs w:val="16"/>
              </w:rPr>
              <w:t xml:space="preserve">nter the number of complaints </w:t>
            </w:r>
            <w:r w:rsidR="00806FBE">
              <w:rPr>
                <w:rFonts w:ascii="Calibri" w:hAnsi="Calibri"/>
                <w:color w:val="5A5A5A"/>
                <w:sz w:val="16"/>
                <w:szCs w:val="16"/>
              </w:rPr>
              <w:t>made</w:t>
            </w:r>
            <w:r w:rsidR="00806FBE" w:rsidRPr="008332E1">
              <w:rPr>
                <w:rFonts w:ascii="Calibri" w:hAnsi="Calibri"/>
                <w:color w:val="5A5A5A"/>
                <w:sz w:val="16"/>
                <w:szCs w:val="16"/>
              </w:rPr>
              <w:t xml:space="preserve"> to </w:t>
            </w:r>
            <w:r w:rsidR="00806FBE">
              <w:rPr>
                <w:rFonts w:ascii="Calibri" w:hAnsi="Calibri"/>
                <w:color w:val="5A5A5A"/>
                <w:sz w:val="16"/>
                <w:szCs w:val="16"/>
              </w:rPr>
              <w:t>[</w:t>
            </w:r>
            <w:r w:rsidR="00806FBE" w:rsidRPr="002311CF">
              <w:rPr>
                <w:rFonts w:ascii="Calibri" w:hAnsi="Calibri"/>
                <w:color w:val="4472C4" w:themeColor="accent1"/>
                <w:sz w:val="16"/>
                <w:szCs w:val="16"/>
              </w:rPr>
              <w:t>FAP NAME</w:t>
            </w:r>
            <w:r w:rsidR="00806FBE">
              <w:rPr>
                <w:rFonts w:ascii="Calibri" w:hAnsi="Calibri"/>
                <w:color w:val="5A5A5A"/>
                <w:sz w:val="16"/>
                <w:szCs w:val="16"/>
              </w:rPr>
              <w:t>]’s</w:t>
            </w:r>
            <w:r w:rsidR="00806FBE" w:rsidRPr="008332E1">
              <w:rPr>
                <w:rFonts w:ascii="Calibri" w:hAnsi="Calibri"/>
                <w:color w:val="5A5A5A"/>
                <w:sz w:val="16"/>
                <w:szCs w:val="16"/>
              </w:rPr>
              <w:t xml:space="preserve"> </w:t>
            </w:r>
            <w:r w:rsidR="00806FBE" w:rsidRPr="00D22627">
              <w:rPr>
                <w:rFonts w:ascii="Calibri" w:hAnsi="Calibri"/>
                <w:b/>
                <w:bCs/>
                <w:color w:val="5A5A5A"/>
                <w:sz w:val="16"/>
                <w:szCs w:val="16"/>
              </w:rPr>
              <w:t>DRS</w:t>
            </w:r>
            <w:r w:rsidR="00806FBE" w:rsidRPr="008332E1">
              <w:rPr>
                <w:rFonts w:ascii="Calibri" w:hAnsi="Calibri"/>
                <w:color w:val="5A5A5A"/>
                <w:sz w:val="16"/>
                <w:szCs w:val="16"/>
              </w:rPr>
              <w:t xml:space="preserve"> and resolved in </w:t>
            </w:r>
            <w:r w:rsidR="00806FBE">
              <w:rPr>
                <w:rFonts w:ascii="Calibri" w:hAnsi="Calibri"/>
                <w:color w:val="5A5A5A"/>
                <w:sz w:val="16"/>
                <w:szCs w:val="16"/>
              </w:rPr>
              <w:t>[</w:t>
            </w:r>
            <w:r w:rsidR="00806FBE" w:rsidRPr="002311CF">
              <w:rPr>
                <w:rFonts w:ascii="Calibri" w:hAnsi="Calibri"/>
                <w:color w:val="4472C4" w:themeColor="accent1"/>
                <w:sz w:val="16"/>
                <w:szCs w:val="16"/>
              </w:rPr>
              <w:t>FAP NAME</w:t>
            </w:r>
            <w:r w:rsidR="00806FBE">
              <w:rPr>
                <w:rFonts w:ascii="Calibri" w:hAnsi="Calibri"/>
                <w:color w:val="5A5A5A"/>
                <w:sz w:val="16"/>
                <w:szCs w:val="16"/>
              </w:rPr>
              <w:t>]’s</w:t>
            </w:r>
            <w:r w:rsidR="00806FBE" w:rsidRPr="008332E1">
              <w:rPr>
                <w:rFonts w:ascii="Calibri" w:hAnsi="Calibri"/>
                <w:color w:val="5A5A5A"/>
                <w:sz w:val="16"/>
                <w:szCs w:val="16"/>
              </w:rPr>
              <w:t xml:space="preserve"> favour (not upheld) during the </w:t>
            </w:r>
            <w:r w:rsidR="00806FBE">
              <w:rPr>
                <w:rFonts w:ascii="Calibri" w:hAnsi="Calibri"/>
                <w:color w:val="5A5A5A"/>
                <w:sz w:val="16"/>
                <w:szCs w:val="16"/>
              </w:rPr>
              <w:t>return</w:t>
            </w:r>
            <w:r w:rsidR="00806FBE" w:rsidRPr="008332E1">
              <w:rPr>
                <w:rFonts w:ascii="Calibri" w:hAnsi="Calibri"/>
                <w:color w:val="5A5A5A"/>
                <w:sz w:val="16"/>
                <w:szCs w:val="16"/>
              </w:rPr>
              <w:t xml:space="preserve"> period.</w:t>
            </w:r>
          </w:p>
        </w:tc>
        <w:tc>
          <w:tcPr>
            <w:tcW w:w="4819" w:type="dxa"/>
            <w:tcBorders>
              <w:top w:val="single" w:sz="4" w:space="0" w:color="auto"/>
              <w:left w:val="single" w:sz="4" w:space="0" w:color="auto"/>
              <w:bottom w:val="single" w:sz="4" w:space="0" w:color="auto"/>
              <w:right w:val="single" w:sz="4" w:space="0" w:color="auto"/>
            </w:tcBorders>
          </w:tcPr>
          <w:p w14:paraId="330C3570" w14:textId="61FEBBAC"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Only include those complaints that have been solely not upheld</w:t>
            </w:r>
            <w:r w:rsidR="00144A05">
              <w:rPr>
                <w:rFonts w:ascii="Calibri" w:hAnsi="Calibri"/>
                <w:color w:val="5A5A5A"/>
                <w:sz w:val="16"/>
                <w:szCs w:val="16"/>
              </w:rPr>
              <w:t xml:space="preserve"> (and exclude those that have been partially upheld)</w:t>
            </w:r>
            <w:r>
              <w:rPr>
                <w:rFonts w:ascii="Calibri" w:hAnsi="Calibri"/>
                <w:color w:val="5A5A5A"/>
                <w:sz w:val="16"/>
                <w:szCs w:val="16"/>
              </w:rPr>
              <w:t xml:space="preserve">.    </w:t>
            </w:r>
          </w:p>
          <w:p w14:paraId="7BC7794F" w14:textId="77777777" w:rsidR="00806FBE" w:rsidRDefault="00806FBE" w:rsidP="00390581">
            <w:pPr>
              <w:spacing w:after="0" w:line="240" w:lineRule="auto"/>
              <w:rPr>
                <w:rFonts w:ascii="Calibri" w:hAnsi="Calibri"/>
                <w:color w:val="5A5A5A"/>
                <w:sz w:val="16"/>
                <w:szCs w:val="16"/>
              </w:rPr>
            </w:pPr>
          </w:p>
          <w:p w14:paraId="0BD98105" w14:textId="2E85C935" w:rsidR="00806FBE" w:rsidRPr="008332E1" w:rsidRDefault="00806FBE" w:rsidP="00390581">
            <w:pPr>
              <w:spacing w:after="0" w:line="240" w:lineRule="auto"/>
              <w:rPr>
                <w:rFonts w:ascii="Calibri" w:hAnsi="Calibri"/>
                <w:color w:val="5A5A5A"/>
                <w:sz w:val="16"/>
                <w:szCs w:val="16"/>
              </w:rPr>
            </w:pPr>
            <w:r>
              <w:rPr>
                <w:rFonts w:ascii="Calibri" w:hAnsi="Calibri"/>
                <w:color w:val="5A5A5A"/>
                <w:sz w:val="16"/>
                <w:szCs w:val="16"/>
              </w:rPr>
              <w:t xml:space="preserve">Complaints made to the DRS should include those </w:t>
            </w:r>
            <w:r w:rsidRPr="008D7BE5">
              <w:rPr>
                <w:rFonts w:ascii="Calibri" w:hAnsi="Calibri"/>
                <w:color w:val="5A5A5A"/>
                <w:sz w:val="16"/>
                <w:szCs w:val="16"/>
              </w:rPr>
              <w:t>made by customers and any escalated directly by the FAP to the DRS.</w:t>
            </w:r>
          </w:p>
        </w:tc>
        <w:tc>
          <w:tcPr>
            <w:tcW w:w="5245" w:type="dxa"/>
            <w:tcBorders>
              <w:top w:val="single" w:sz="4" w:space="0" w:color="auto"/>
              <w:left w:val="single" w:sz="4" w:space="0" w:color="auto"/>
              <w:bottom w:val="single" w:sz="4" w:space="0" w:color="auto"/>
              <w:right w:val="single" w:sz="4" w:space="0" w:color="auto"/>
            </w:tcBorders>
          </w:tcPr>
          <w:p w14:paraId="0CE837C0" w14:textId="23E40D8E" w:rsidR="00806FBE" w:rsidRPr="00AA735D" w:rsidRDefault="00806FBE" w:rsidP="00390581">
            <w:pPr>
              <w:spacing w:after="0" w:line="240" w:lineRule="auto"/>
              <w:rPr>
                <w:rFonts w:ascii="Calibri" w:hAnsi="Calibri"/>
                <w:color w:val="auto"/>
                <w:sz w:val="16"/>
                <w:szCs w:val="16"/>
              </w:rPr>
            </w:pPr>
          </w:p>
        </w:tc>
      </w:tr>
      <w:tr w:rsidR="00806FBE" w14:paraId="70BAB08E" w14:textId="0E50CC78" w:rsidTr="00806FBE">
        <w:trPr>
          <w:cantSplit/>
          <w:trHeight w:val="1134"/>
        </w:trPr>
        <w:tc>
          <w:tcPr>
            <w:tcW w:w="567" w:type="dxa"/>
            <w:vMerge/>
            <w:tcBorders>
              <w:left w:val="single" w:sz="4" w:space="0" w:color="auto"/>
              <w:right w:val="single" w:sz="4" w:space="0" w:color="auto"/>
            </w:tcBorders>
            <w:textDirection w:val="btLr"/>
            <w:vAlign w:val="center"/>
          </w:tcPr>
          <w:p w14:paraId="787D5C1B"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7C436B45"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417732D2" w14:textId="25D33AE3" w:rsidR="00806FBE" w:rsidRPr="008332E1" w:rsidRDefault="008E16E6" w:rsidP="00390581">
            <w:pPr>
              <w:spacing w:after="0" w:line="240" w:lineRule="auto"/>
              <w:rPr>
                <w:rFonts w:ascii="Calibri" w:hAnsi="Calibri"/>
                <w:color w:val="5A5A5A"/>
                <w:sz w:val="16"/>
                <w:szCs w:val="16"/>
              </w:rPr>
            </w:pPr>
            <w:r>
              <w:rPr>
                <w:rFonts w:ascii="Calibri" w:hAnsi="Calibri"/>
                <w:color w:val="5A5A5A"/>
                <w:sz w:val="16"/>
                <w:szCs w:val="16"/>
              </w:rPr>
              <w:t>E</w:t>
            </w:r>
            <w:r w:rsidR="00806FBE" w:rsidRPr="008332E1">
              <w:rPr>
                <w:rFonts w:ascii="Calibri" w:hAnsi="Calibri"/>
                <w:color w:val="5A5A5A"/>
                <w:sz w:val="16"/>
                <w:szCs w:val="16"/>
              </w:rPr>
              <w:t xml:space="preserve">nter the number of complaints </w:t>
            </w:r>
            <w:r w:rsidR="00806FBE">
              <w:rPr>
                <w:rFonts w:ascii="Calibri" w:hAnsi="Calibri"/>
                <w:color w:val="5A5A5A"/>
                <w:sz w:val="16"/>
                <w:szCs w:val="16"/>
              </w:rPr>
              <w:t>made</w:t>
            </w:r>
            <w:r w:rsidR="00806FBE" w:rsidRPr="008332E1">
              <w:rPr>
                <w:rFonts w:ascii="Calibri" w:hAnsi="Calibri"/>
                <w:color w:val="5A5A5A"/>
                <w:sz w:val="16"/>
                <w:szCs w:val="16"/>
              </w:rPr>
              <w:t xml:space="preserve"> to </w:t>
            </w:r>
            <w:r w:rsidR="00806FBE">
              <w:rPr>
                <w:rFonts w:ascii="Calibri" w:hAnsi="Calibri"/>
                <w:color w:val="5A5A5A"/>
                <w:sz w:val="16"/>
                <w:szCs w:val="16"/>
              </w:rPr>
              <w:t>[</w:t>
            </w:r>
            <w:r w:rsidR="00806FBE" w:rsidRPr="002311CF">
              <w:rPr>
                <w:rFonts w:ascii="Calibri" w:hAnsi="Calibri"/>
                <w:color w:val="4472C4" w:themeColor="accent1"/>
                <w:sz w:val="16"/>
                <w:szCs w:val="16"/>
              </w:rPr>
              <w:t>FAP NAME</w:t>
            </w:r>
            <w:r w:rsidR="00806FBE">
              <w:rPr>
                <w:rFonts w:ascii="Calibri" w:hAnsi="Calibri"/>
                <w:color w:val="5A5A5A"/>
                <w:sz w:val="16"/>
                <w:szCs w:val="16"/>
              </w:rPr>
              <w:t>]’s</w:t>
            </w:r>
            <w:r w:rsidR="00806FBE" w:rsidRPr="008332E1">
              <w:rPr>
                <w:rFonts w:ascii="Calibri" w:hAnsi="Calibri"/>
                <w:color w:val="5A5A5A"/>
                <w:sz w:val="16"/>
                <w:szCs w:val="16"/>
              </w:rPr>
              <w:t xml:space="preserve"> </w:t>
            </w:r>
            <w:r w:rsidR="00806FBE" w:rsidRPr="00D22627">
              <w:rPr>
                <w:rFonts w:ascii="Calibri" w:hAnsi="Calibri"/>
                <w:b/>
                <w:bCs/>
                <w:color w:val="5A5A5A"/>
                <w:sz w:val="16"/>
                <w:szCs w:val="16"/>
              </w:rPr>
              <w:t>DRS</w:t>
            </w:r>
            <w:r w:rsidR="00806FBE" w:rsidRPr="008332E1">
              <w:rPr>
                <w:rFonts w:ascii="Calibri" w:hAnsi="Calibri"/>
                <w:color w:val="5A5A5A"/>
                <w:sz w:val="16"/>
                <w:szCs w:val="16"/>
              </w:rPr>
              <w:t xml:space="preserve"> and resolved in </w:t>
            </w:r>
            <w:r w:rsidR="00806FBE">
              <w:rPr>
                <w:rFonts w:ascii="Calibri" w:hAnsi="Calibri"/>
                <w:color w:val="5A5A5A"/>
                <w:sz w:val="16"/>
                <w:szCs w:val="16"/>
              </w:rPr>
              <w:t>both the complainant’s favour and [</w:t>
            </w:r>
            <w:r w:rsidR="00806FBE" w:rsidRPr="002311CF">
              <w:rPr>
                <w:rFonts w:ascii="Calibri" w:hAnsi="Calibri"/>
                <w:color w:val="4472C4" w:themeColor="accent1"/>
                <w:sz w:val="16"/>
                <w:szCs w:val="16"/>
              </w:rPr>
              <w:t>FAP NAME</w:t>
            </w:r>
            <w:r w:rsidR="00806FBE">
              <w:rPr>
                <w:rFonts w:ascii="Calibri" w:hAnsi="Calibri"/>
                <w:color w:val="5A5A5A"/>
                <w:sz w:val="16"/>
                <w:szCs w:val="16"/>
              </w:rPr>
              <w:t>]’s favour</w:t>
            </w:r>
            <w:r w:rsidR="00806FBE" w:rsidRPr="008332E1">
              <w:rPr>
                <w:rFonts w:ascii="Calibri" w:hAnsi="Calibri"/>
                <w:color w:val="5A5A5A"/>
                <w:sz w:val="16"/>
                <w:szCs w:val="16"/>
              </w:rPr>
              <w:t xml:space="preserve"> </w:t>
            </w:r>
            <w:r w:rsidR="00806FBE">
              <w:rPr>
                <w:rFonts w:ascii="Calibri" w:hAnsi="Calibri"/>
                <w:color w:val="5A5A5A"/>
                <w:sz w:val="16"/>
                <w:szCs w:val="16"/>
              </w:rPr>
              <w:t xml:space="preserve">(partially upheld) </w:t>
            </w:r>
            <w:r w:rsidR="00806FBE" w:rsidRPr="008332E1">
              <w:rPr>
                <w:rFonts w:ascii="Calibri" w:hAnsi="Calibri"/>
                <w:color w:val="5A5A5A"/>
                <w:sz w:val="16"/>
                <w:szCs w:val="16"/>
              </w:rPr>
              <w:t xml:space="preserve">during the </w:t>
            </w:r>
            <w:r w:rsidR="00806FBE">
              <w:rPr>
                <w:rFonts w:ascii="Calibri" w:hAnsi="Calibri"/>
                <w:color w:val="5A5A5A"/>
                <w:sz w:val="16"/>
                <w:szCs w:val="16"/>
              </w:rPr>
              <w:t>return</w:t>
            </w:r>
            <w:r w:rsidR="00806FBE" w:rsidRPr="008332E1">
              <w:rPr>
                <w:rFonts w:ascii="Calibri" w:hAnsi="Calibri"/>
                <w:color w:val="5A5A5A"/>
                <w:sz w:val="16"/>
                <w:szCs w:val="16"/>
              </w:rPr>
              <w:t xml:space="preserve"> period.</w:t>
            </w:r>
          </w:p>
        </w:tc>
        <w:tc>
          <w:tcPr>
            <w:tcW w:w="4819" w:type="dxa"/>
            <w:tcBorders>
              <w:top w:val="single" w:sz="4" w:space="0" w:color="auto"/>
              <w:left w:val="single" w:sz="4" w:space="0" w:color="auto"/>
              <w:bottom w:val="single" w:sz="4" w:space="0" w:color="auto"/>
              <w:right w:val="single" w:sz="4" w:space="0" w:color="auto"/>
            </w:tcBorders>
          </w:tcPr>
          <w:p w14:paraId="46E02C0D" w14:textId="65E2D1A7"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Only include those complaints that have been exclusively resolved in both the complainant’s favour and the FAP’s favour</w:t>
            </w:r>
            <w:r w:rsidRPr="008332E1">
              <w:rPr>
                <w:rFonts w:ascii="Calibri" w:hAnsi="Calibri"/>
                <w:color w:val="5A5A5A"/>
                <w:sz w:val="16"/>
                <w:szCs w:val="16"/>
              </w:rPr>
              <w:t xml:space="preserve"> </w:t>
            </w:r>
            <w:r>
              <w:rPr>
                <w:rFonts w:ascii="Calibri" w:hAnsi="Calibri"/>
                <w:color w:val="5A5A5A"/>
                <w:sz w:val="16"/>
                <w:szCs w:val="16"/>
              </w:rPr>
              <w:t>(partially upheld)</w:t>
            </w:r>
            <w:r w:rsidRPr="008332E1">
              <w:rPr>
                <w:rFonts w:ascii="Calibri" w:hAnsi="Calibri"/>
                <w:color w:val="5A5A5A"/>
                <w:sz w:val="16"/>
                <w:szCs w:val="16"/>
              </w:rPr>
              <w:t xml:space="preserve"> during the </w:t>
            </w:r>
            <w:r>
              <w:rPr>
                <w:rFonts w:ascii="Calibri" w:hAnsi="Calibri"/>
                <w:color w:val="5A5A5A"/>
                <w:sz w:val="16"/>
                <w:szCs w:val="16"/>
              </w:rPr>
              <w:t>return</w:t>
            </w:r>
            <w:r w:rsidRPr="008332E1">
              <w:rPr>
                <w:rFonts w:ascii="Calibri" w:hAnsi="Calibri"/>
                <w:color w:val="5A5A5A"/>
                <w:sz w:val="16"/>
                <w:szCs w:val="16"/>
              </w:rPr>
              <w:t xml:space="preserve"> period.</w:t>
            </w:r>
          </w:p>
          <w:p w14:paraId="1DA7BE36" w14:textId="77777777" w:rsidR="00806FBE" w:rsidRDefault="00806FBE" w:rsidP="00390581">
            <w:pPr>
              <w:spacing w:after="0" w:line="240" w:lineRule="auto"/>
              <w:rPr>
                <w:rFonts w:ascii="Calibri" w:hAnsi="Calibri"/>
                <w:color w:val="5A5A5A"/>
                <w:sz w:val="16"/>
                <w:szCs w:val="16"/>
              </w:rPr>
            </w:pPr>
          </w:p>
          <w:p w14:paraId="4555F2F3" w14:textId="268BD728" w:rsidR="00806FBE" w:rsidRPr="008332E1" w:rsidRDefault="00806FBE" w:rsidP="00390581">
            <w:pPr>
              <w:spacing w:after="0" w:line="240" w:lineRule="auto"/>
              <w:rPr>
                <w:rFonts w:ascii="Calibri" w:hAnsi="Calibri"/>
                <w:color w:val="5A5A5A"/>
                <w:sz w:val="16"/>
                <w:szCs w:val="16"/>
              </w:rPr>
            </w:pPr>
            <w:r w:rsidRPr="00592591">
              <w:rPr>
                <w:rFonts w:ascii="Calibri" w:hAnsi="Calibri"/>
                <w:color w:val="5A5A5A"/>
                <w:sz w:val="16"/>
                <w:szCs w:val="16"/>
              </w:rPr>
              <w:t>Complaints made to the DRS should include those made by customers and any escalated directly by the FAP to the DRS.</w:t>
            </w:r>
          </w:p>
        </w:tc>
        <w:tc>
          <w:tcPr>
            <w:tcW w:w="5245" w:type="dxa"/>
            <w:tcBorders>
              <w:top w:val="single" w:sz="4" w:space="0" w:color="auto"/>
              <w:left w:val="single" w:sz="4" w:space="0" w:color="auto"/>
              <w:bottom w:val="single" w:sz="4" w:space="0" w:color="auto"/>
              <w:right w:val="single" w:sz="4" w:space="0" w:color="auto"/>
            </w:tcBorders>
          </w:tcPr>
          <w:p w14:paraId="3F02FD42" w14:textId="7356A2BE" w:rsidR="00806FBE" w:rsidRPr="00AA735D" w:rsidRDefault="00806FBE" w:rsidP="00390581">
            <w:pPr>
              <w:spacing w:after="0" w:line="240" w:lineRule="auto"/>
              <w:rPr>
                <w:rFonts w:ascii="Calibri" w:hAnsi="Calibri"/>
                <w:color w:val="auto"/>
                <w:sz w:val="16"/>
                <w:szCs w:val="16"/>
              </w:rPr>
            </w:pPr>
          </w:p>
        </w:tc>
      </w:tr>
      <w:tr w:rsidR="00806FBE" w14:paraId="725AC4D2" w14:textId="19D3F361" w:rsidTr="00806FBE">
        <w:trPr>
          <w:cantSplit/>
          <w:trHeight w:val="1134"/>
        </w:trPr>
        <w:tc>
          <w:tcPr>
            <w:tcW w:w="567" w:type="dxa"/>
            <w:vMerge/>
            <w:tcBorders>
              <w:left w:val="single" w:sz="4" w:space="0" w:color="auto"/>
              <w:right w:val="single" w:sz="4" w:space="0" w:color="auto"/>
            </w:tcBorders>
            <w:textDirection w:val="btLr"/>
            <w:vAlign w:val="center"/>
          </w:tcPr>
          <w:p w14:paraId="2E0F051F"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114454F9"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54C86F23" w14:textId="09421022" w:rsidR="00806FBE" w:rsidRDefault="00806FBE" w:rsidP="00390581">
            <w:pPr>
              <w:spacing w:after="0" w:line="240" w:lineRule="auto"/>
              <w:rPr>
                <w:rFonts w:ascii="Calibri" w:hAnsi="Calibri"/>
                <w:color w:val="5A5A5A"/>
                <w:sz w:val="16"/>
                <w:szCs w:val="16"/>
              </w:rPr>
            </w:pPr>
            <w:r w:rsidRPr="008332E1">
              <w:rPr>
                <w:rFonts w:ascii="Calibri" w:hAnsi="Calibri"/>
                <w:color w:val="5A5A5A"/>
                <w:sz w:val="16"/>
                <w:szCs w:val="16"/>
              </w:rPr>
              <w:t>The calculated total number of complaints open at</w:t>
            </w:r>
            <w:r>
              <w:rPr>
                <w:rFonts w:ascii="Calibri" w:hAnsi="Calibri"/>
                <w:color w:val="5A5A5A"/>
                <w:sz w:val="16"/>
                <w:szCs w:val="16"/>
              </w:rPr>
              <w:t xml:space="preserve"> [</w:t>
            </w:r>
            <w:r w:rsidRPr="002311CF">
              <w:rPr>
                <w:rFonts w:ascii="Calibri" w:hAnsi="Calibri"/>
                <w:color w:val="4472C4" w:themeColor="accent1"/>
                <w:sz w:val="16"/>
                <w:szCs w:val="16"/>
              </w:rPr>
              <w:t>FAP NAME</w:t>
            </w:r>
            <w:r>
              <w:rPr>
                <w:rFonts w:ascii="Calibri" w:hAnsi="Calibri"/>
                <w:color w:val="5A5A5A"/>
                <w:sz w:val="16"/>
                <w:szCs w:val="16"/>
              </w:rPr>
              <w:t xml:space="preserve">]’s </w:t>
            </w:r>
            <w:r w:rsidRPr="00B8202A">
              <w:rPr>
                <w:rFonts w:ascii="Calibri" w:hAnsi="Calibri"/>
                <w:b/>
                <w:bCs/>
                <w:color w:val="5A5A5A"/>
                <w:sz w:val="16"/>
                <w:szCs w:val="16"/>
              </w:rPr>
              <w:t>DRS</w:t>
            </w:r>
            <w:r>
              <w:t xml:space="preserve"> </w:t>
            </w:r>
            <w:r w:rsidRPr="00866DF9">
              <w:rPr>
                <w:rFonts w:ascii="Calibri" w:hAnsi="Calibri"/>
                <w:color w:val="5A5A5A"/>
                <w:sz w:val="16"/>
                <w:szCs w:val="16"/>
              </w:rPr>
              <w:t xml:space="preserve">at </w:t>
            </w:r>
            <w:r>
              <w:rPr>
                <w:rFonts w:ascii="Calibri" w:hAnsi="Calibri"/>
                <w:color w:val="5A5A5A"/>
                <w:sz w:val="16"/>
                <w:szCs w:val="16"/>
              </w:rPr>
              <w:t xml:space="preserve">the end of the return </w:t>
            </w:r>
            <w:r w:rsidRPr="00866DF9">
              <w:rPr>
                <w:rFonts w:ascii="Calibri" w:hAnsi="Calibri"/>
                <w:color w:val="5A5A5A"/>
                <w:sz w:val="16"/>
                <w:szCs w:val="16"/>
              </w:rPr>
              <w:t>period</w:t>
            </w:r>
            <w:r w:rsidRPr="008332E1">
              <w:rPr>
                <w:rFonts w:ascii="Calibri" w:hAnsi="Calibri"/>
                <w:color w:val="5A5A5A"/>
                <w:sz w:val="16"/>
                <w:szCs w:val="16"/>
              </w:rPr>
              <w:t>.</w:t>
            </w:r>
          </w:p>
          <w:p w14:paraId="057C9EB7" w14:textId="21C96C6C" w:rsidR="00806FBE" w:rsidRPr="008332E1" w:rsidRDefault="00806FBE" w:rsidP="00390581">
            <w:pPr>
              <w:spacing w:after="0" w:line="240" w:lineRule="auto"/>
              <w:rPr>
                <w:rFonts w:ascii="Calibri" w:hAnsi="Calibri"/>
                <w:color w:val="5A5A5A"/>
                <w:sz w:val="16"/>
                <w:szCs w:val="16"/>
              </w:rPr>
            </w:pPr>
            <w:r w:rsidRPr="00756C1A">
              <w:rPr>
                <w:rFonts w:ascii="Calibri" w:hAnsi="Calibri"/>
                <w:color w:val="C00000"/>
                <w:sz w:val="16"/>
                <w:szCs w:val="16"/>
              </w:rPr>
              <w:t>(THIS IS NOT A QUESTION</w:t>
            </w:r>
            <w:r w:rsidR="00486101">
              <w:rPr>
                <w:rFonts w:ascii="Calibri" w:hAnsi="Calibri"/>
                <w:color w:val="C00000"/>
                <w:sz w:val="16"/>
                <w:szCs w:val="16"/>
              </w:rPr>
              <w:t xml:space="preserve"> – FORM WILL CALCULATE TOTAL</w:t>
            </w:r>
            <w:r w:rsidRPr="00756C1A">
              <w:rPr>
                <w:rFonts w:ascii="Calibri" w:hAnsi="Calibri"/>
                <w:color w:val="C00000"/>
                <w:sz w:val="16"/>
                <w:szCs w:val="16"/>
              </w:rPr>
              <w:t>)</w:t>
            </w:r>
          </w:p>
        </w:tc>
        <w:tc>
          <w:tcPr>
            <w:tcW w:w="4819" w:type="dxa"/>
            <w:tcBorders>
              <w:top w:val="single" w:sz="4" w:space="0" w:color="auto"/>
              <w:left w:val="single" w:sz="4" w:space="0" w:color="auto"/>
              <w:bottom w:val="single" w:sz="4" w:space="0" w:color="auto"/>
              <w:right w:val="single" w:sz="4" w:space="0" w:color="auto"/>
            </w:tcBorders>
          </w:tcPr>
          <w:p w14:paraId="1EE5794A" w14:textId="44EFFE31" w:rsidR="00806FBE" w:rsidRPr="008332E1" w:rsidRDefault="00806FBE" w:rsidP="00390581">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721031FE" w14:textId="77777777" w:rsidR="00806FBE" w:rsidRPr="00AA735D" w:rsidRDefault="00806FBE" w:rsidP="00A843EB">
            <w:pPr>
              <w:spacing w:after="0" w:line="240" w:lineRule="auto"/>
              <w:rPr>
                <w:rFonts w:ascii="Calibri" w:hAnsi="Calibri"/>
                <w:color w:val="auto"/>
                <w:sz w:val="16"/>
                <w:szCs w:val="16"/>
              </w:rPr>
            </w:pPr>
          </w:p>
        </w:tc>
      </w:tr>
      <w:tr w:rsidR="00806FBE" w14:paraId="04A4FAC3" w14:textId="102A199C" w:rsidTr="00806FBE">
        <w:trPr>
          <w:cantSplit/>
          <w:trHeight w:val="1134"/>
        </w:trPr>
        <w:tc>
          <w:tcPr>
            <w:tcW w:w="567" w:type="dxa"/>
            <w:vMerge/>
            <w:tcBorders>
              <w:left w:val="single" w:sz="4" w:space="0" w:color="auto"/>
              <w:right w:val="single" w:sz="4" w:space="0" w:color="auto"/>
            </w:tcBorders>
            <w:textDirection w:val="btLr"/>
            <w:vAlign w:val="center"/>
          </w:tcPr>
          <w:p w14:paraId="5647DCD4"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1DEFA3A9"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1B7CFCEB" w14:textId="3ECD555D"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 xml:space="preserve">Of the complaints </w:t>
            </w:r>
            <w:r w:rsidRPr="00603A24">
              <w:rPr>
                <w:rFonts w:ascii="Calibri" w:hAnsi="Calibri"/>
                <w:color w:val="5A5A5A"/>
                <w:sz w:val="16"/>
                <w:szCs w:val="16"/>
              </w:rPr>
              <w:t>resolved</w:t>
            </w:r>
            <w:r>
              <w:rPr>
                <w:rFonts w:ascii="Calibri" w:hAnsi="Calibri"/>
                <w:color w:val="5A5A5A"/>
                <w:sz w:val="16"/>
                <w:szCs w:val="16"/>
              </w:rPr>
              <w:t xml:space="preserve"> internally </w:t>
            </w:r>
            <w:r w:rsidRPr="00603A24">
              <w:rPr>
                <w:rFonts w:ascii="Calibri" w:hAnsi="Calibri"/>
                <w:color w:val="5A5A5A"/>
                <w:sz w:val="16"/>
                <w:szCs w:val="16"/>
              </w:rPr>
              <w:t xml:space="preserve">during the </w:t>
            </w:r>
            <w:r>
              <w:rPr>
                <w:rFonts w:ascii="Calibri" w:hAnsi="Calibri"/>
                <w:color w:val="5A5A5A"/>
                <w:sz w:val="16"/>
                <w:szCs w:val="16"/>
              </w:rPr>
              <w:t>return period, how many were resolved within each of the following timeframes</w:t>
            </w:r>
            <w:r w:rsidR="003C2B22">
              <w:rPr>
                <w:rFonts w:ascii="Calibri" w:hAnsi="Calibri"/>
                <w:color w:val="5A5A5A"/>
                <w:sz w:val="16"/>
                <w:szCs w:val="16"/>
              </w:rPr>
              <w:t>?</w:t>
            </w:r>
          </w:p>
          <w:p w14:paraId="2E9C8B1D" w14:textId="4F1BC3C5" w:rsidR="00806FBE" w:rsidRDefault="00806FBE" w:rsidP="00390581">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1867"/>
              <w:gridCol w:w="1142"/>
            </w:tblGrid>
            <w:tr w:rsidR="00806FBE" w:rsidRPr="00874D27" w14:paraId="5E36DF8B" w14:textId="4DE67A97" w:rsidTr="00394574">
              <w:tc>
                <w:tcPr>
                  <w:tcW w:w="1867" w:type="dxa"/>
                </w:tcPr>
                <w:p w14:paraId="0678AAA3" w14:textId="77777777" w:rsidR="00806FBE" w:rsidRPr="00B8202A" w:rsidRDefault="00806FBE" w:rsidP="00390581">
                  <w:pPr>
                    <w:spacing w:after="0" w:line="240" w:lineRule="auto"/>
                    <w:rPr>
                      <w:rFonts w:ascii="Calibri" w:hAnsi="Calibri"/>
                      <w:color w:val="5A5A5A"/>
                      <w:sz w:val="16"/>
                      <w:szCs w:val="16"/>
                    </w:rPr>
                  </w:pPr>
                  <w:r w:rsidRPr="00B8202A">
                    <w:rPr>
                      <w:rFonts w:ascii="Calibri" w:hAnsi="Calibri"/>
                      <w:color w:val="5A5A5A"/>
                      <w:sz w:val="16"/>
                      <w:szCs w:val="16"/>
                    </w:rPr>
                    <w:t>0 to 3 months</w:t>
                  </w:r>
                </w:p>
              </w:tc>
              <w:tc>
                <w:tcPr>
                  <w:tcW w:w="1142" w:type="dxa"/>
                </w:tcPr>
                <w:p w14:paraId="1DF9BEAF" w14:textId="77777777" w:rsidR="00806FBE" w:rsidRPr="00B8202A" w:rsidRDefault="00806FBE" w:rsidP="00390581">
                  <w:pPr>
                    <w:spacing w:after="0" w:line="240" w:lineRule="auto"/>
                    <w:rPr>
                      <w:rFonts w:ascii="Calibri" w:hAnsi="Calibri"/>
                      <w:color w:val="5A5A5A"/>
                      <w:sz w:val="16"/>
                      <w:szCs w:val="16"/>
                    </w:rPr>
                  </w:pPr>
                </w:p>
              </w:tc>
            </w:tr>
            <w:tr w:rsidR="00806FBE" w:rsidRPr="00874D27" w14:paraId="53CAD770" w14:textId="11151286" w:rsidTr="00394574">
              <w:tc>
                <w:tcPr>
                  <w:tcW w:w="1867" w:type="dxa"/>
                </w:tcPr>
                <w:p w14:paraId="7A2AB767" w14:textId="77777777" w:rsidR="00806FBE" w:rsidRPr="00B8202A" w:rsidRDefault="00806FBE" w:rsidP="00390581">
                  <w:pPr>
                    <w:spacing w:after="0" w:line="240" w:lineRule="auto"/>
                    <w:rPr>
                      <w:rFonts w:ascii="Calibri" w:hAnsi="Calibri"/>
                      <w:color w:val="5A5A5A"/>
                      <w:sz w:val="16"/>
                      <w:szCs w:val="16"/>
                    </w:rPr>
                  </w:pPr>
                  <w:r w:rsidRPr="00B8202A">
                    <w:rPr>
                      <w:rFonts w:ascii="Calibri" w:hAnsi="Calibri"/>
                      <w:color w:val="5A5A5A"/>
                      <w:sz w:val="16"/>
                      <w:szCs w:val="16"/>
                    </w:rPr>
                    <w:t>3 to 6 months</w:t>
                  </w:r>
                </w:p>
              </w:tc>
              <w:tc>
                <w:tcPr>
                  <w:tcW w:w="1142" w:type="dxa"/>
                </w:tcPr>
                <w:p w14:paraId="70745513" w14:textId="77777777" w:rsidR="00806FBE" w:rsidRPr="00874D27" w:rsidRDefault="00806FBE" w:rsidP="00390581">
                  <w:pPr>
                    <w:pStyle w:val="ListParagraph"/>
                    <w:spacing w:after="0" w:line="240" w:lineRule="auto"/>
                    <w:rPr>
                      <w:rFonts w:ascii="Calibri" w:hAnsi="Calibri"/>
                      <w:color w:val="5A5A5A"/>
                      <w:sz w:val="16"/>
                      <w:szCs w:val="16"/>
                    </w:rPr>
                  </w:pPr>
                </w:p>
              </w:tc>
            </w:tr>
            <w:tr w:rsidR="00806FBE" w:rsidRPr="00874D27" w14:paraId="50982293" w14:textId="39F0B529" w:rsidTr="00394574">
              <w:tc>
                <w:tcPr>
                  <w:tcW w:w="1867" w:type="dxa"/>
                </w:tcPr>
                <w:p w14:paraId="27B7C89E" w14:textId="3E9168D7" w:rsidR="00806FBE" w:rsidRPr="00B8202A" w:rsidRDefault="00806FBE" w:rsidP="00390581">
                  <w:pPr>
                    <w:spacing w:after="0" w:line="240" w:lineRule="auto"/>
                    <w:rPr>
                      <w:rFonts w:ascii="Calibri" w:hAnsi="Calibri"/>
                      <w:color w:val="5A5A5A"/>
                      <w:sz w:val="16"/>
                      <w:szCs w:val="16"/>
                    </w:rPr>
                  </w:pPr>
                  <w:r w:rsidRPr="00B8202A">
                    <w:rPr>
                      <w:rFonts w:ascii="Calibri" w:hAnsi="Calibri"/>
                      <w:color w:val="5A5A5A"/>
                      <w:sz w:val="16"/>
                      <w:szCs w:val="16"/>
                    </w:rPr>
                    <w:t xml:space="preserve">6 to </w:t>
                  </w:r>
                  <w:r>
                    <w:rPr>
                      <w:rFonts w:ascii="Calibri" w:hAnsi="Calibri"/>
                      <w:color w:val="5A5A5A"/>
                      <w:sz w:val="16"/>
                      <w:szCs w:val="16"/>
                    </w:rPr>
                    <w:t>12 months</w:t>
                  </w:r>
                  <w:r w:rsidRPr="00B8202A">
                    <w:rPr>
                      <w:rFonts w:ascii="Calibri" w:hAnsi="Calibri"/>
                      <w:color w:val="5A5A5A"/>
                      <w:sz w:val="16"/>
                      <w:szCs w:val="16"/>
                    </w:rPr>
                    <w:t xml:space="preserve"> </w:t>
                  </w:r>
                </w:p>
              </w:tc>
              <w:tc>
                <w:tcPr>
                  <w:tcW w:w="1142" w:type="dxa"/>
                </w:tcPr>
                <w:p w14:paraId="6262B817" w14:textId="77777777" w:rsidR="00806FBE" w:rsidRPr="00874D27" w:rsidRDefault="00806FBE" w:rsidP="00390581">
                  <w:pPr>
                    <w:pStyle w:val="ListParagraph"/>
                    <w:spacing w:after="0" w:line="240" w:lineRule="auto"/>
                    <w:rPr>
                      <w:rFonts w:ascii="Calibri" w:hAnsi="Calibri"/>
                      <w:color w:val="5A5A5A"/>
                      <w:sz w:val="16"/>
                      <w:szCs w:val="16"/>
                    </w:rPr>
                  </w:pPr>
                </w:p>
              </w:tc>
            </w:tr>
            <w:tr w:rsidR="00806FBE" w:rsidRPr="00874D27" w14:paraId="1B38C540" w14:textId="003D2E2A" w:rsidTr="00394574">
              <w:tc>
                <w:tcPr>
                  <w:tcW w:w="1867" w:type="dxa"/>
                </w:tcPr>
                <w:p w14:paraId="77733EAF" w14:textId="25BACBEA" w:rsidR="00806FBE" w:rsidRPr="00B8202A" w:rsidRDefault="00806FBE" w:rsidP="00390581">
                  <w:pPr>
                    <w:spacing w:after="0" w:line="240" w:lineRule="auto"/>
                    <w:rPr>
                      <w:rFonts w:ascii="Calibri" w:hAnsi="Calibri"/>
                      <w:color w:val="5A5A5A"/>
                      <w:sz w:val="16"/>
                      <w:szCs w:val="16"/>
                    </w:rPr>
                  </w:pPr>
                  <w:r w:rsidRPr="00B8202A">
                    <w:rPr>
                      <w:rFonts w:ascii="Calibri" w:hAnsi="Calibri"/>
                      <w:color w:val="5A5A5A"/>
                      <w:sz w:val="16"/>
                      <w:szCs w:val="16"/>
                    </w:rPr>
                    <w:t xml:space="preserve">Over </w:t>
                  </w:r>
                  <w:r>
                    <w:rPr>
                      <w:rFonts w:ascii="Calibri" w:hAnsi="Calibri"/>
                      <w:color w:val="5A5A5A"/>
                      <w:sz w:val="16"/>
                      <w:szCs w:val="16"/>
                    </w:rPr>
                    <w:t>12 months</w:t>
                  </w:r>
                </w:p>
              </w:tc>
              <w:tc>
                <w:tcPr>
                  <w:tcW w:w="1142" w:type="dxa"/>
                </w:tcPr>
                <w:p w14:paraId="4620B2A3" w14:textId="77777777" w:rsidR="00806FBE" w:rsidRPr="00874D27" w:rsidRDefault="00806FBE" w:rsidP="00390581">
                  <w:pPr>
                    <w:pStyle w:val="ListParagraph"/>
                    <w:spacing w:after="0" w:line="240" w:lineRule="auto"/>
                    <w:rPr>
                      <w:rFonts w:ascii="Calibri" w:hAnsi="Calibri"/>
                      <w:color w:val="5A5A5A"/>
                      <w:sz w:val="16"/>
                      <w:szCs w:val="16"/>
                    </w:rPr>
                  </w:pPr>
                </w:p>
              </w:tc>
            </w:tr>
            <w:tr w:rsidR="00806FBE" w:rsidRPr="00874D27" w14:paraId="17EDFE2E" w14:textId="77777777" w:rsidTr="00394574">
              <w:tc>
                <w:tcPr>
                  <w:tcW w:w="1867" w:type="dxa"/>
                </w:tcPr>
                <w:p w14:paraId="36200606" w14:textId="1E5AEA2F" w:rsidR="00806FBE" w:rsidRPr="00B8202A" w:rsidRDefault="00806FBE" w:rsidP="00390581">
                  <w:pPr>
                    <w:spacing w:after="0" w:line="240" w:lineRule="auto"/>
                    <w:rPr>
                      <w:rFonts w:ascii="Calibri" w:hAnsi="Calibri"/>
                      <w:b/>
                      <w:bCs/>
                      <w:color w:val="5A5A5A"/>
                      <w:sz w:val="16"/>
                      <w:szCs w:val="16"/>
                    </w:rPr>
                  </w:pPr>
                  <w:r w:rsidRPr="00B8202A">
                    <w:rPr>
                      <w:rFonts w:ascii="Calibri" w:hAnsi="Calibri"/>
                      <w:b/>
                      <w:bCs/>
                      <w:color w:val="5A5A5A"/>
                      <w:sz w:val="16"/>
                      <w:szCs w:val="16"/>
                    </w:rPr>
                    <w:t>Total =</w:t>
                  </w:r>
                </w:p>
              </w:tc>
              <w:tc>
                <w:tcPr>
                  <w:tcW w:w="1142" w:type="dxa"/>
                </w:tcPr>
                <w:p w14:paraId="0593F36B" w14:textId="77777777" w:rsidR="00806FBE" w:rsidRPr="00D8264A" w:rsidRDefault="00806FBE" w:rsidP="00D8264A">
                  <w:pPr>
                    <w:spacing w:after="0" w:line="240" w:lineRule="auto"/>
                    <w:rPr>
                      <w:rFonts w:ascii="Calibri" w:hAnsi="Calibri"/>
                      <w:b/>
                      <w:bCs/>
                      <w:color w:val="5A5A5A"/>
                      <w:sz w:val="16"/>
                      <w:szCs w:val="16"/>
                    </w:rPr>
                  </w:pPr>
                </w:p>
              </w:tc>
            </w:tr>
          </w:tbl>
          <w:p w14:paraId="0D663A6D" w14:textId="202A48A5" w:rsidR="00806FBE" w:rsidRPr="008332E1" w:rsidRDefault="00806FBE" w:rsidP="00390581">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6D5AD7CB" w14:textId="287845F8" w:rsidR="00806FBE" w:rsidRDefault="00806FBE" w:rsidP="00390581">
            <w:pPr>
              <w:spacing w:after="0" w:line="240" w:lineRule="auto"/>
              <w:rPr>
                <w:rFonts w:ascii="Calibri" w:hAnsi="Calibri"/>
                <w:color w:val="5A5A5A"/>
                <w:sz w:val="16"/>
                <w:szCs w:val="16"/>
              </w:rPr>
            </w:pPr>
            <w:r w:rsidRPr="008332E1">
              <w:rPr>
                <w:rFonts w:ascii="Calibri" w:hAnsi="Calibri"/>
                <w:color w:val="5A5A5A"/>
                <w:sz w:val="16"/>
                <w:szCs w:val="16"/>
              </w:rPr>
              <w:t xml:space="preserve">If you </w:t>
            </w:r>
            <w:r>
              <w:rPr>
                <w:rFonts w:ascii="Calibri" w:hAnsi="Calibri"/>
                <w:color w:val="5A5A5A"/>
                <w:sz w:val="16"/>
                <w:szCs w:val="16"/>
              </w:rPr>
              <w:t>resolved</w:t>
            </w:r>
            <w:r w:rsidRPr="008332E1">
              <w:rPr>
                <w:rFonts w:ascii="Calibri" w:hAnsi="Calibri"/>
                <w:color w:val="5A5A5A"/>
                <w:sz w:val="16"/>
                <w:szCs w:val="16"/>
              </w:rPr>
              <w:t xml:space="preserve"> no complaints during the </w:t>
            </w:r>
            <w:r>
              <w:rPr>
                <w:rFonts w:ascii="Calibri" w:hAnsi="Calibri"/>
                <w:color w:val="5A5A5A"/>
                <w:sz w:val="16"/>
                <w:szCs w:val="16"/>
              </w:rPr>
              <w:t xml:space="preserve">return </w:t>
            </w:r>
            <w:r w:rsidRPr="008332E1">
              <w:rPr>
                <w:rFonts w:ascii="Calibri" w:hAnsi="Calibri"/>
                <w:color w:val="5A5A5A"/>
                <w:sz w:val="16"/>
                <w:szCs w:val="16"/>
              </w:rPr>
              <w:t xml:space="preserve">period, please enter </w:t>
            </w:r>
            <w:r>
              <w:rPr>
                <w:rFonts w:ascii="Calibri" w:hAnsi="Calibri"/>
                <w:color w:val="5A5A5A"/>
                <w:sz w:val="16"/>
                <w:szCs w:val="16"/>
              </w:rPr>
              <w:t>zero</w:t>
            </w:r>
            <w:r w:rsidRPr="008332E1">
              <w:rPr>
                <w:rFonts w:ascii="Calibri" w:hAnsi="Calibri"/>
                <w:color w:val="5A5A5A"/>
                <w:sz w:val="16"/>
                <w:szCs w:val="16"/>
              </w:rPr>
              <w:t>.</w:t>
            </w:r>
            <w:r>
              <w:rPr>
                <w:rFonts w:ascii="Calibri" w:hAnsi="Calibri"/>
                <w:color w:val="5A5A5A"/>
                <w:sz w:val="16"/>
                <w:szCs w:val="16"/>
              </w:rPr>
              <w:t xml:space="preserve"> </w:t>
            </w:r>
          </w:p>
          <w:p w14:paraId="51157AE2" w14:textId="77777777" w:rsidR="00806FBE" w:rsidRDefault="00806FBE" w:rsidP="00390581">
            <w:pPr>
              <w:spacing w:after="0" w:line="240" w:lineRule="auto"/>
              <w:rPr>
                <w:rFonts w:ascii="Calibri" w:hAnsi="Calibri"/>
                <w:color w:val="5A5A5A"/>
                <w:sz w:val="16"/>
                <w:szCs w:val="16"/>
              </w:rPr>
            </w:pPr>
          </w:p>
          <w:p w14:paraId="12AFDD45" w14:textId="475C4F04"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Please indicate the time taken to resolve complaints internally. The time should be taken from the date the complaint was received to the date in which the complaint was resolved internally.</w:t>
            </w:r>
          </w:p>
          <w:p w14:paraId="46C0648F" w14:textId="77777777" w:rsidR="00806FBE" w:rsidRDefault="00806FBE" w:rsidP="00390581">
            <w:pPr>
              <w:spacing w:after="0" w:line="240" w:lineRule="auto"/>
              <w:rPr>
                <w:rFonts w:ascii="Calibri" w:hAnsi="Calibri"/>
                <w:color w:val="5A5A5A"/>
                <w:sz w:val="16"/>
                <w:szCs w:val="16"/>
              </w:rPr>
            </w:pPr>
          </w:p>
          <w:p w14:paraId="0A82BCFF" w14:textId="4ADC085A" w:rsidR="00806FBE" w:rsidRPr="008332E1" w:rsidRDefault="00806FBE" w:rsidP="00390581">
            <w:pPr>
              <w:spacing w:after="0" w:line="240" w:lineRule="auto"/>
              <w:rPr>
                <w:rFonts w:ascii="Calibri" w:hAnsi="Calibri"/>
                <w:color w:val="5A5A5A"/>
                <w:sz w:val="16"/>
                <w:szCs w:val="16"/>
              </w:rPr>
            </w:pPr>
            <w:r>
              <w:rPr>
                <w:rFonts w:ascii="Calibri" w:hAnsi="Calibri"/>
                <w:color w:val="5A5A5A"/>
                <w:sz w:val="16"/>
                <w:szCs w:val="16"/>
              </w:rPr>
              <w:t>By internally, we mean complaints that were resolved in line with the FAPs i</w:t>
            </w:r>
            <w:r w:rsidRPr="00837194">
              <w:rPr>
                <w:rFonts w:ascii="Calibri" w:hAnsi="Calibri"/>
                <w:color w:val="5A5A5A"/>
                <w:sz w:val="16"/>
                <w:szCs w:val="16"/>
              </w:rPr>
              <w:t>nternal complaints process</w:t>
            </w:r>
          </w:p>
        </w:tc>
        <w:tc>
          <w:tcPr>
            <w:tcW w:w="5245" w:type="dxa"/>
            <w:tcBorders>
              <w:top w:val="single" w:sz="4" w:space="0" w:color="auto"/>
              <w:left w:val="single" w:sz="4" w:space="0" w:color="auto"/>
              <w:bottom w:val="single" w:sz="4" w:space="0" w:color="auto"/>
              <w:right w:val="single" w:sz="4" w:space="0" w:color="auto"/>
            </w:tcBorders>
          </w:tcPr>
          <w:p w14:paraId="162AD7C9" w14:textId="14357C7A" w:rsidR="00806FBE" w:rsidRPr="00AA735D" w:rsidRDefault="00806FBE" w:rsidP="00390581">
            <w:pPr>
              <w:spacing w:after="0" w:line="240" w:lineRule="auto"/>
              <w:rPr>
                <w:rFonts w:ascii="Calibri" w:hAnsi="Calibri"/>
                <w:color w:val="auto"/>
                <w:sz w:val="16"/>
                <w:szCs w:val="16"/>
              </w:rPr>
            </w:pPr>
          </w:p>
        </w:tc>
      </w:tr>
      <w:tr w:rsidR="00806FBE" w14:paraId="03ECA096" w14:textId="3F49613C" w:rsidTr="00806FBE">
        <w:trPr>
          <w:cantSplit/>
          <w:trHeight w:val="1134"/>
        </w:trPr>
        <w:tc>
          <w:tcPr>
            <w:tcW w:w="567" w:type="dxa"/>
            <w:vMerge/>
            <w:tcBorders>
              <w:left w:val="single" w:sz="4" w:space="0" w:color="auto"/>
              <w:right w:val="single" w:sz="4" w:space="0" w:color="auto"/>
            </w:tcBorders>
            <w:textDirection w:val="btLr"/>
            <w:vAlign w:val="center"/>
          </w:tcPr>
          <w:p w14:paraId="6EC53593" w14:textId="77777777" w:rsidR="00806FBE" w:rsidRPr="008332E1" w:rsidRDefault="00806FBE" w:rsidP="00390581">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1EA531E7" w14:textId="77777777" w:rsidR="00806FBE" w:rsidRPr="008332E1" w:rsidRDefault="00806FBE" w:rsidP="00390581">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182DA97B" w14:textId="6650975E" w:rsidR="00806FBE" w:rsidRDefault="00C63E3B" w:rsidP="00390581">
            <w:pPr>
              <w:spacing w:after="0" w:line="240" w:lineRule="auto"/>
              <w:rPr>
                <w:rFonts w:ascii="Calibri" w:hAnsi="Calibri"/>
                <w:color w:val="5A5A5A"/>
                <w:sz w:val="16"/>
                <w:szCs w:val="16"/>
              </w:rPr>
            </w:pPr>
            <w:r>
              <w:rPr>
                <w:rFonts w:ascii="Calibri" w:hAnsi="Calibri"/>
                <w:color w:val="5A5A5A"/>
                <w:sz w:val="16"/>
                <w:szCs w:val="16"/>
              </w:rPr>
              <w:t>S</w:t>
            </w:r>
            <w:r w:rsidR="00806FBE">
              <w:rPr>
                <w:rFonts w:ascii="Calibri" w:hAnsi="Calibri"/>
                <w:color w:val="5A5A5A"/>
                <w:sz w:val="16"/>
                <w:szCs w:val="16"/>
              </w:rPr>
              <w:t xml:space="preserve">tate the total number of complaints that that resulted in a reimbursement or refund (or any other forms of compensation) paid to clients </w:t>
            </w:r>
            <w:proofErr w:type="gramStart"/>
            <w:r w:rsidR="00806FBE">
              <w:rPr>
                <w:rFonts w:ascii="Calibri" w:hAnsi="Calibri"/>
                <w:color w:val="5A5A5A"/>
                <w:sz w:val="16"/>
                <w:szCs w:val="16"/>
              </w:rPr>
              <w:t>as a result of</w:t>
            </w:r>
            <w:proofErr w:type="gramEnd"/>
            <w:r w:rsidR="00806FBE">
              <w:rPr>
                <w:rFonts w:ascii="Calibri" w:hAnsi="Calibri"/>
                <w:color w:val="5A5A5A"/>
                <w:sz w:val="16"/>
                <w:szCs w:val="16"/>
              </w:rPr>
              <w:t xml:space="preserve"> complaints relating to [</w:t>
            </w:r>
            <w:r w:rsidR="00806FBE" w:rsidRPr="002311CF">
              <w:rPr>
                <w:rFonts w:ascii="Calibri" w:hAnsi="Calibri"/>
                <w:color w:val="4472C4" w:themeColor="accent1"/>
                <w:sz w:val="16"/>
                <w:szCs w:val="16"/>
              </w:rPr>
              <w:t>FAP NAME</w:t>
            </w:r>
            <w:r w:rsidR="00806FBE">
              <w:rPr>
                <w:rFonts w:ascii="Calibri" w:hAnsi="Calibri"/>
                <w:color w:val="5A5A5A"/>
                <w:sz w:val="16"/>
                <w:szCs w:val="16"/>
              </w:rPr>
              <w:t xml:space="preserve">]’s financial advice service during the return period. </w:t>
            </w:r>
          </w:p>
          <w:p w14:paraId="42783B2B" w14:textId="6318B89C" w:rsidR="00806FBE" w:rsidRDefault="00806FBE" w:rsidP="00FD4269">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311A1499" w14:textId="450AA92B" w:rsidR="00806FBE" w:rsidRDefault="00806FBE" w:rsidP="00390581">
            <w:pPr>
              <w:spacing w:after="0" w:line="240" w:lineRule="auto"/>
              <w:rPr>
                <w:rFonts w:ascii="Calibri" w:hAnsi="Calibri"/>
                <w:color w:val="5A5A5A"/>
                <w:sz w:val="16"/>
                <w:szCs w:val="16"/>
              </w:rPr>
            </w:pPr>
            <w:r w:rsidRPr="008332E1">
              <w:rPr>
                <w:rFonts w:ascii="Calibri" w:hAnsi="Calibri"/>
                <w:color w:val="5A5A5A"/>
                <w:sz w:val="16"/>
                <w:szCs w:val="16"/>
              </w:rPr>
              <w:t xml:space="preserve">If </w:t>
            </w:r>
            <w:r>
              <w:rPr>
                <w:rFonts w:ascii="Calibri" w:hAnsi="Calibri"/>
                <w:color w:val="5A5A5A"/>
                <w:sz w:val="16"/>
                <w:szCs w:val="16"/>
              </w:rPr>
              <w:t xml:space="preserve">no reimbursements or refunds were paid </w:t>
            </w:r>
            <w:r w:rsidRPr="008332E1">
              <w:rPr>
                <w:rFonts w:ascii="Calibri" w:hAnsi="Calibri"/>
                <w:color w:val="5A5A5A"/>
                <w:sz w:val="16"/>
                <w:szCs w:val="16"/>
              </w:rPr>
              <w:t xml:space="preserve">during the </w:t>
            </w:r>
            <w:r>
              <w:rPr>
                <w:rFonts w:ascii="Calibri" w:hAnsi="Calibri"/>
                <w:color w:val="5A5A5A"/>
                <w:sz w:val="16"/>
                <w:szCs w:val="16"/>
              </w:rPr>
              <w:t xml:space="preserve">return </w:t>
            </w:r>
            <w:r w:rsidRPr="008332E1">
              <w:rPr>
                <w:rFonts w:ascii="Calibri" w:hAnsi="Calibri"/>
                <w:color w:val="5A5A5A"/>
                <w:sz w:val="16"/>
                <w:szCs w:val="16"/>
              </w:rPr>
              <w:t xml:space="preserve">period, please enter </w:t>
            </w:r>
            <w:r>
              <w:rPr>
                <w:rFonts w:ascii="Calibri" w:hAnsi="Calibri"/>
                <w:color w:val="5A5A5A"/>
                <w:sz w:val="16"/>
                <w:szCs w:val="16"/>
              </w:rPr>
              <w:t>zero</w:t>
            </w:r>
            <w:r w:rsidRPr="008332E1">
              <w:rPr>
                <w:rFonts w:ascii="Calibri" w:hAnsi="Calibri"/>
                <w:color w:val="5A5A5A"/>
                <w:sz w:val="16"/>
                <w:szCs w:val="16"/>
              </w:rPr>
              <w:t>.</w:t>
            </w:r>
            <w:r>
              <w:rPr>
                <w:rFonts w:ascii="Calibri" w:hAnsi="Calibri"/>
                <w:color w:val="5A5A5A"/>
                <w:sz w:val="16"/>
                <w:szCs w:val="16"/>
              </w:rPr>
              <w:t xml:space="preserve"> </w:t>
            </w:r>
          </w:p>
          <w:p w14:paraId="48DF18F6" w14:textId="31CD7594" w:rsidR="00806FBE" w:rsidRDefault="00806FBE" w:rsidP="00390581">
            <w:pPr>
              <w:spacing w:after="0" w:line="240" w:lineRule="auto"/>
              <w:rPr>
                <w:rFonts w:ascii="Calibri" w:hAnsi="Calibri"/>
                <w:color w:val="5A5A5A"/>
                <w:sz w:val="16"/>
                <w:szCs w:val="16"/>
              </w:rPr>
            </w:pPr>
          </w:p>
          <w:p w14:paraId="4B6D03E2" w14:textId="3085DD1E" w:rsidR="006113B3" w:rsidRDefault="00806FBE" w:rsidP="00390581">
            <w:pPr>
              <w:spacing w:after="0" w:line="240" w:lineRule="auto"/>
              <w:rPr>
                <w:rFonts w:ascii="Calibri" w:hAnsi="Calibri"/>
                <w:color w:val="5A5A5A"/>
                <w:sz w:val="16"/>
                <w:szCs w:val="16"/>
              </w:rPr>
            </w:pPr>
            <w:r>
              <w:rPr>
                <w:rFonts w:ascii="Calibri" w:hAnsi="Calibri"/>
                <w:color w:val="5A5A5A"/>
                <w:sz w:val="16"/>
                <w:szCs w:val="16"/>
              </w:rPr>
              <w:t>Include all complaints that resulted in a reimbursement or refund. This should include other forms of tangible (</w:t>
            </w:r>
            <w:proofErr w:type="gramStart"/>
            <w:r>
              <w:rPr>
                <w:rFonts w:ascii="Calibri" w:hAnsi="Calibri"/>
                <w:color w:val="5A5A5A"/>
                <w:sz w:val="16"/>
                <w:szCs w:val="16"/>
              </w:rPr>
              <w:t>i.e.</w:t>
            </w:r>
            <w:proofErr w:type="gramEnd"/>
            <w:r>
              <w:rPr>
                <w:rFonts w:ascii="Calibri" w:hAnsi="Calibri"/>
                <w:color w:val="5A5A5A"/>
                <w:sz w:val="16"/>
                <w:szCs w:val="16"/>
              </w:rPr>
              <w:t xml:space="preserve"> dollar) compensation following a complaint</w:t>
            </w:r>
            <w:r w:rsidR="006113B3">
              <w:rPr>
                <w:rFonts w:ascii="Calibri" w:hAnsi="Calibri"/>
                <w:color w:val="5A5A5A"/>
                <w:sz w:val="16"/>
                <w:szCs w:val="16"/>
              </w:rPr>
              <w:t>,</w:t>
            </w:r>
            <w:r>
              <w:rPr>
                <w:rFonts w:ascii="Calibri" w:hAnsi="Calibri"/>
                <w:color w:val="5A5A5A"/>
                <w:sz w:val="16"/>
                <w:szCs w:val="16"/>
              </w:rPr>
              <w:t xml:space="preserve"> such as goodwill payments and fee reductions. </w:t>
            </w:r>
          </w:p>
          <w:p w14:paraId="0D26C165" w14:textId="77777777" w:rsidR="006113B3" w:rsidRDefault="006113B3" w:rsidP="00390581">
            <w:pPr>
              <w:spacing w:after="0" w:line="240" w:lineRule="auto"/>
              <w:rPr>
                <w:rFonts w:ascii="Calibri" w:hAnsi="Calibri"/>
                <w:color w:val="5A5A5A"/>
                <w:sz w:val="16"/>
                <w:szCs w:val="16"/>
              </w:rPr>
            </w:pPr>
          </w:p>
          <w:p w14:paraId="32246AEF" w14:textId="19BB3861" w:rsidR="00806FBE" w:rsidRDefault="00806FBE" w:rsidP="00390581">
            <w:pPr>
              <w:spacing w:after="0" w:line="240" w:lineRule="auto"/>
              <w:rPr>
                <w:rFonts w:ascii="Calibri" w:hAnsi="Calibri"/>
                <w:color w:val="5A5A5A"/>
                <w:sz w:val="16"/>
                <w:szCs w:val="16"/>
              </w:rPr>
            </w:pPr>
            <w:r>
              <w:rPr>
                <w:rFonts w:ascii="Calibri" w:hAnsi="Calibri"/>
                <w:color w:val="5A5A5A"/>
                <w:sz w:val="16"/>
                <w:szCs w:val="16"/>
              </w:rPr>
              <w:t>Include those that were resolved internally and those that were resolved following a decision from the DRS.</w:t>
            </w:r>
          </w:p>
          <w:p w14:paraId="448ED130" w14:textId="77777777" w:rsidR="00806FBE" w:rsidRPr="008332E1" w:rsidRDefault="00806FBE" w:rsidP="00390581">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102CFDA" w14:textId="28F1B814" w:rsidR="00806FBE" w:rsidRDefault="00806FBE" w:rsidP="00390581">
            <w:pPr>
              <w:spacing w:after="0" w:line="240" w:lineRule="auto"/>
              <w:rPr>
                <w:rFonts w:ascii="Calibri" w:hAnsi="Calibri"/>
                <w:color w:val="5A5A5A"/>
                <w:sz w:val="16"/>
                <w:szCs w:val="16"/>
              </w:rPr>
            </w:pPr>
          </w:p>
        </w:tc>
      </w:tr>
      <w:tr w:rsidR="00806FBE" w14:paraId="761179B7" w14:textId="77777777" w:rsidTr="00806FBE">
        <w:trPr>
          <w:cantSplit/>
          <w:trHeight w:val="1134"/>
        </w:trPr>
        <w:tc>
          <w:tcPr>
            <w:tcW w:w="567" w:type="dxa"/>
            <w:vMerge/>
            <w:tcBorders>
              <w:left w:val="single" w:sz="4" w:space="0" w:color="auto"/>
              <w:right w:val="single" w:sz="4" w:space="0" w:color="auto"/>
            </w:tcBorders>
            <w:textDirection w:val="btLr"/>
            <w:vAlign w:val="center"/>
          </w:tcPr>
          <w:p w14:paraId="059AF0B8" w14:textId="77777777" w:rsidR="00806FBE" w:rsidRPr="008332E1" w:rsidRDefault="00806FBE" w:rsidP="002A5054">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24116CBB" w14:textId="77777777" w:rsidR="00806FBE" w:rsidRPr="008332E1" w:rsidRDefault="00806FBE" w:rsidP="00394574">
            <w:pPr>
              <w:numPr>
                <w:ilvl w:val="2"/>
                <w:numId w:val="1"/>
              </w:numPr>
              <w:tabs>
                <w:tab w:val="left" w:pos="199"/>
              </w:tabs>
              <w:spacing w:after="0" w:line="240" w:lineRule="auto"/>
              <w:ind w:left="322"/>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4C711690" w14:textId="3E6EA187" w:rsidR="00806FBE" w:rsidRDefault="00C63E3B" w:rsidP="002A5054">
            <w:pPr>
              <w:spacing w:after="0" w:line="240" w:lineRule="auto"/>
              <w:rPr>
                <w:rFonts w:ascii="Calibri" w:hAnsi="Calibri"/>
                <w:color w:val="5A5A5A"/>
                <w:sz w:val="16"/>
                <w:szCs w:val="16"/>
              </w:rPr>
            </w:pPr>
            <w:r>
              <w:rPr>
                <w:rFonts w:ascii="Calibri" w:hAnsi="Calibri"/>
                <w:color w:val="5A5A5A"/>
                <w:sz w:val="16"/>
                <w:szCs w:val="16"/>
              </w:rPr>
              <w:t>S</w:t>
            </w:r>
            <w:r w:rsidR="00806FBE">
              <w:rPr>
                <w:rFonts w:ascii="Calibri" w:hAnsi="Calibri"/>
                <w:color w:val="5A5A5A"/>
                <w:sz w:val="16"/>
                <w:szCs w:val="16"/>
              </w:rPr>
              <w:t xml:space="preserve">tate the </w:t>
            </w:r>
            <w:r w:rsidR="00806FBE" w:rsidRPr="00154CC3">
              <w:rPr>
                <w:rFonts w:ascii="Calibri" w:hAnsi="Calibri"/>
                <w:color w:val="5A5A5A"/>
                <w:sz w:val="16"/>
                <w:szCs w:val="16"/>
              </w:rPr>
              <w:t>total</w:t>
            </w:r>
            <w:r w:rsidR="00806FBE">
              <w:rPr>
                <w:rFonts w:ascii="Calibri" w:hAnsi="Calibri"/>
                <w:color w:val="5A5A5A"/>
                <w:sz w:val="16"/>
                <w:szCs w:val="16"/>
              </w:rPr>
              <w:t xml:space="preserve"> amount of any reimbursement or refund (or any other forms of compensation) [</w:t>
            </w:r>
            <w:r w:rsidR="00806FBE" w:rsidRPr="002311CF">
              <w:rPr>
                <w:rFonts w:ascii="Calibri" w:hAnsi="Calibri"/>
                <w:color w:val="4472C4" w:themeColor="accent1"/>
                <w:sz w:val="16"/>
                <w:szCs w:val="16"/>
              </w:rPr>
              <w:t>FAP NAME</w:t>
            </w:r>
            <w:r w:rsidR="00806FBE">
              <w:rPr>
                <w:rFonts w:ascii="Calibri" w:hAnsi="Calibri"/>
                <w:color w:val="5A5A5A"/>
                <w:sz w:val="16"/>
                <w:szCs w:val="16"/>
              </w:rPr>
              <w:t xml:space="preserve">] paid to clients </w:t>
            </w:r>
            <w:proofErr w:type="gramStart"/>
            <w:r w:rsidR="00806FBE">
              <w:rPr>
                <w:rFonts w:ascii="Calibri" w:hAnsi="Calibri"/>
                <w:color w:val="5A5A5A"/>
                <w:sz w:val="16"/>
                <w:szCs w:val="16"/>
              </w:rPr>
              <w:t>as a result of</w:t>
            </w:r>
            <w:proofErr w:type="gramEnd"/>
            <w:r w:rsidR="00806FBE">
              <w:rPr>
                <w:rFonts w:ascii="Calibri" w:hAnsi="Calibri"/>
                <w:color w:val="5A5A5A"/>
                <w:sz w:val="16"/>
                <w:szCs w:val="16"/>
              </w:rPr>
              <w:t xml:space="preserve"> complaints relating to its financial advice service during the return period. </w:t>
            </w:r>
          </w:p>
          <w:p w14:paraId="297B827B" w14:textId="77777777"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3009"/>
            </w:tblGrid>
            <w:tr w:rsidR="00806FBE" w:rsidRPr="00874D27" w14:paraId="58A585E9" w14:textId="77777777" w:rsidTr="00756C1A">
              <w:tc>
                <w:tcPr>
                  <w:tcW w:w="3009" w:type="dxa"/>
                </w:tcPr>
                <w:p w14:paraId="02497F4E" w14:textId="77777777" w:rsidR="00806FBE" w:rsidRPr="0066402B" w:rsidRDefault="00806FBE" w:rsidP="002A5054">
                  <w:pPr>
                    <w:spacing w:after="0" w:line="240" w:lineRule="auto"/>
                    <w:rPr>
                      <w:rFonts w:ascii="Calibri" w:hAnsi="Calibri"/>
                      <w:b/>
                      <w:bCs/>
                      <w:color w:val="5A5A5A"/>
                      <w:sz w:val="16"/>
                      <w:szCs w:val="16"/>
                    </w:rPr>
                  </w:pPr>
                  <w:r w:rsidRPr="0066402B">
                    <w:rPr>
                      <w:rFonts w:ascii="Calibri" w:hAnsi="Calibri"/>
                      <w:b/>
                      <w:bCs/>
                      <w:color w:val="5A5A5A"/>
                      <w:sz w:val="16"/>
                      <w:szCs w:val="16"/>
                    </w:rPr>
                    <w:t>$</w:t>
                  </w:r>
                </w:p>
              </w:tc>
            </w:tr>
          </w:tbl>
          <w:p w14:paraId="610F2CC9" w14:textId="77777777" w:rsidR="00806FBE" w:rsidRDefault="00806FBE" w:rsidP="002A5054">
            <w:pPr>
              <w:spacing w:after="0" w:line="240" w:lineRule="auto"/>
              <w:rPr>
                <w:rFonts w:ascii="Calibri" w:hAnsi="Calibri"/>
                <w:color w:val="5A5A5A"/>
                <w:sz w:val="16"/>
                <w:szCs w:val="16"/>
              </w:rPr>
            </w:pPr>
          </w:p>
          <w:p w14:paraId="4B850A04" w14:textId="77777777" w:rsidR="00806FB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6662813F" w14:textId="77777777" w:rsidR="00806FBE" w:rsidRDefault="00806FBE" w:rsidP="00486101">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1F0542E6" w14:textId="78491FC9" w:rsidR="00806FBE" w:rsidRDefault="00806FBE" w:rsidP="002A5054">
            <w:pPr>
              <w:spacing w:after="0" w:line="240" w:lineRule="auto"/>
              <w:rPr>
                <w:rFonts w:ascii="Calibri" w:hAnsi="Calibri"/>
                <w:color w:val="5A5A5A"/>
                <w:sz w:val="16"/>
                <w:szCs w:val="16"/>
              </w:rPr>
            </w:pPr>
          </w:p>
        </w:tc>
      </w:tr>
      <w:tr w:rsidR="00806FBE" w14:paraId="4B1CA02E" w14:textId="6C1044B2" w:rsidTr="00806FBE">
        <w:trPr>
          <w:trHeight w:val="318"/>
        </w:trPr>
        <w:tc>
          <w:tcPr>
            <w:tcW w:w="567" w:type="dxa"/>
            <w:vMerge/>
            <w:tcBorders>
              <w:left w:val="single" w:sz="4" w:space="0" w:color="auto"/>
              <w:right w:val="single" w:sz="4" w:space="0" w:color="auto"/>
            </w:tcBorders>
          </w:tcPr>
          <w:p w14:paraId="57809BFF" w14:textId="77777777" w:rsidR="00806FBE" w:rsidRPr="00B8202A" w:rsidRDefault="00806FBE" w:rsidP="002A5054">
            <w:pPr>
              <w:tabs>
                <w:tab w:val="left" w:pos="199"/>
              </w:tabs>
              <w:spacing w:after="0" w:line="240" w:lineRule="auto"/>
              <w:contextualSpacing/>
              <w:rPr>
                <w:rFonts w:ascii="Calibri" w:hAnsi="Calibri"/>
                <w:color w:val="auto"/>
                <w:sz w:val="16"/>
                <w:szCs w:val="16"/>
              </w:rPr>
            </w:pPr>
            <w:bookmarkStart w:id="13" w:name="_Hlk100314003"/>
          </w:p>
        </w:tc>
        <w:tc>
          <w:tcPr>
            <w:tcW w:w="568" w:type="dxa"/>
            <w:tcBorders>
              <w:top w:val="single" w:sz="4" w:space="0" w:color="auto"/>
              <w:left w:val="single" w:sz="4" w:space="0" w:color="auto"/>
              <w:bottom w:val="single" w:sz="4" w:space="0" w:color="auto"/>
              <w:right w:val="single" w:sz="4" w:space="0" w:color="auto"/>
            </w:tcBorders>
          </w:tcPr>
          <w:p w14:paraId="7BED75BA" w14:textId="77777777" w:rsidR="00806FBE" w:rsidRPr="00B8202A" w:rsidRDefault="00806FBE" w:rsidP="002A5054">
            <w:pPr>
              <w:numPr>
                <w:ilvl w:val="0"/>
                <w:numId w:val="1"/>
              </w:numPr>
              <w:tabs>
                <w:tab w:val="left" w:pos="199"/>
              </w:tabs>
              <w:spacing w:after="0" w:line="240" w:lineRule="auto"/>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27C794F0" w14:textId="6F845DDF" w:rsidR="00806FBE" w:rsidRPr="00B8202A" w:rsidRDefault="00806FBE" w:rsidP="002A5054">
            <w:pPr>
              <w:spacing w:after="0" w:line="240" w:lineRule="auto"/>
              <w:rPr>
                <w:rFonts w:ascii="Calibri" w:hAnsi="Calibri"/>
                <w:color w:val="5A5A5A"/>
                <w:sz w:val="16"/>
                <w:szCs w:val="16"/>
              </w:rPr>
            </w:pPr>
          </w:p>
          <w:p w14:paraId="70161722" w14:textId="66DF5B44" w:rsidR="00806FBE" w:rsidRDefault="006113B3" w:rsidP="002A5054">
            <w:pPr>
              <w:spacing w:after="0" w:line="240" w:lineRule="auto"/>
              <w:rPr>
                <w:rFonts w:ascii="Calibri" w:hAnsi="Calibri"/>
                <w:color w:val="5A5A5A"/>
                <w:sz w:val="16"/>
                <w:szCs w:val="16"/>
              </w:rPr>
            </w:pPr>
            <w:r>
              <w:rPr>
                <w:rFonts w:ascii="Calibri" w:hAnsi="Calibri"/>
                <w:color w:val="5A5A5A"/>
                <w:sz w:val="16"/>
                <w:szCs w:val="16"/>
              </w:rPr>
              <w:t>S</w:t>
            </w:r>
            <w:r w:rsidR="00806FBE">
              <w:rPr>
                <w:rFonts w:ascii="Calibri" w:hAnsi="Calibri"/>
                <w:color w:val="5A5A5A"/>
                <w:sz w:val="16"/>
                <w:szCs w:val="16"/>
              </w:rPr>
              <w:t>elect the category below that reflects the most common nature of the complaints [</w:t>
            </w:r>
            <w:r w:rsidR="00806FBE" w:rsidRPr="002311CF">
              <w:rPr>
                <w:rFonts w:ascii="Calibri" w:hAnsi="Calibri"/>
                <w:color w:val="4472C4" w:themeColor="accent1"/>
                <w:sz w:val="16"/>
                <w:szCs w:val="16"/>
              </w:rPr>
              <w:t>FAP NAME</w:t>
            </w:r>
            <w:r w:rsidR="00806FBE">
              <w:rPr>
                <w:rFonts w:ascii="Calibri" w:hAnsi="Calibri"/>
                <w:color w:val="5A5A5A"/>
                <w:sz w:val="16"/>
                <w:szCs w:val="16"/>
              </w:rPr>
              <w:t>] received over the return period in relation to its financial advice service:</w:t>
            </w:r>
          </w:p>
          <w:p w14:paraId="01E0247F" w14:textId="0EE4D1A4"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58"/>
              <w:gridCol w:w="434"/>
            </w:tblGrid>
            <w:tr w:rsidR="00806FBE" w:rsidRPr="00DE6325" w14:paraId="44348C24" w14:textId="77777777" w:rsidTr="00756C1A">
              <w:trPr>
                <w:trHeight w:val="226"/>
              </w:trPr>
              <w:tc>
                <w:tcPr>
                  <w:tcW w:w="2858" w:type="dxa"/>
                </w:tcPr>
                <w:p w14:paraId="0D52BA33"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Advice execution issues</w:t>
                  </w:r>
                </w:p>
              </w:tc>
              <w:tc>
                <w:tcPr>
                  <w:tcW w:w="434" w:type="dxa"/>
                </w:tcPr>
                <w:p w14:paraId="39BDDF84"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6630F8DA" w14:textId="77777777" w:rsidTr="00756C1A">
              <w:trPr>
                <w:trHeight w:val="226"/>
              </w:trPr>
              <w:tc>
                <w:tcPr>
                  <w:tcW w:w="2858" w:type="dxa"/>
                </w:tcPr>
                <w:p w14:paraId="2EF11BF8"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Financial advice product</w:t>
                  </w:r>
                  <w:r>
                    <w:rPr>
                      <w:rFonts w:ascii="Calibri" w:hAnsi="Calibri"/>
                      <w:color w:val="5A5A5A"/>
                      <w:sz w:val="16"/>
                      <w:szCs w:val="16"/>
                    </w:rPr>
                    <w:t xml:space="preserve"> design </w:t>
                  </w:r>
                  <w:r w:rsidRPr="00B8202A">
                    <w:rPr>
                      <w:rFonts w:ascii="Calibri" w:hAnsi="Calibri"/>
                      <w:color w:val="5A5A5A"/>
                      <w:sz w:val="16"/>
                      <w:szCs w:val="16"/>
                    </w:rPr>
                    <w:t>issue</w:t>
                  </w:r>
                  <w:r>
                    <w:rPr>
                      <w:rFonts w:ascii="Calibri" w:hAnsi="Calibri"/>
                      <w:color w:val="5A5A5A"/>
                      <w:sz w:val="16"/>
                      <w:szCs w:val="16"/>
                    </w:rPr>
                    <w:t>s</w:t>
                  </w:r>
                </w:p>
              </w:tc>
              <w:tc>
                <w:tcPr>
                  <w:tcW w:w="434" w:type="dxa"/>
                </w:tcPr>
                <w:p w14:paraId="72CAB93B"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6EEA3568" w14:textId="77777777" w:rsidTr="00756C1A">
              <w:trPr>
                <w:trHeight w:val="226"/>
              </w:trPr>
              <w:tc>
                <w:tcPr>
                  <w:tcW w:w="2858" w:type="dxa"/>
                </w:tcPr>
                <w:p w14:paraId="01054008" w14:textId="2BCE0BE4" w:rsidR="00806FBE" w:rsidRPr="00B8202A" w:rsidRDefault="00806FBE" w:rsidP="00EA6C07">
                  <w:pPr>
                    <w:spacing w:after="0" w:line="240" w:lineRule="auto"/>
                    <w:rPr>
                      <w:rFonts w:ascii="Calibri" w:hAnsi="Calibri"/>
                      <w:color w:val="5A5A5A"/>
                      <w:sz w:val="16"/>
                      <w:szCs w:val="16"/>
                    </w:rPr>
                  </w:pPr>
                  <w:r>
                    <w:rPr>
                      <w:rFonts w:ascii="Calibri" w:hAnsi="Calibri"/>
                      <w:color w:val="5A5A5A"/>
                      <w:sz w:val="16"/>
                      <w:szCs w:val="16"/>
                    </w:rPr>
                    <w:lastRenderedPageBreak/>
                    <w:t>Financial advice reports and documentation</w:t>
                  </w:r>
                </w:p>
              </w:tc>
              <w:tc>
                <w:tcPr>
                  <w:tcW w:w="434" w:type="dxa"/>
                </w:tcPr>
                <w:p w14:paraId="4176355E"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3CEE874B" w14:textId="77777777" w:rsidTr="00756C1A">
              <w:trPr>
                <w:trHeight w:val="226"/>
              </w:trPr>
              <w:tc>
                <w:tcPr>
                  <w:tcW w:w="2858" w:type="dxa"/>
                </w:tcPr>
                <w:p w14:paraId="7FC7BD1A"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Financial advice suitability</w:t>
                  </w:r>
                </w:p>
              </w:tc>
              <w:tc>
                <w:tcPr>
                  <w:tcW w:w="434" w:type="dxa"/>
                </w:tcPr>
                <w:p w14:paraId="2CAE7C97"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57296EB3" w14:textId="77777777" w:rsidTr="00756C1A">
              <w:trPr>
                <w:trHeight w:val="226"/>
              </w:trPr>
              <w:tc>
                <w:tcPr>
                  <w:tcW w:w="2858" w:type="dxa"/>
                </w:tcPr>
                <w:p w14:paraId="25C92B4E" w14:textId="74D84172" w:rsidR="00806FBE" w:rsidRPr="00B8202A" w:rsidRDefault="00806FBE" w:rsidP="00EA6C07">
                  <w:pPr>
                    <w:spacing w:after="0" w:line="240" w:lineRule="auto"/>
                    <w:rPr>
                      <w:rFonts w:ascii="Calibri" w:hAnsi="Calibri"/>
                      <w:color w:val="5A5A5A"/>
                      <w:sz w:val="16"/>
                      <w:szCs w:val="16"/>
                    </w:rPr>
                  </w:pPr>
                  <w:r>
                    <w:rPr>
                      <w:rFonts w:ascii="Calibri" w:hAnsi="Calibri"/>
                      <w:color w:val="5A5A5A"/>
                      <w:sz w:val="16"/>
                      <w:szCs w:val="16"/>
                    </w:rPr>
                    <w:t xml:space="preserve">Financial </w:t>
                  </w:r>
                  <w:proofErr w:type="gramStart"/>
                  <w:r w:rsidR="006113B3">
                    <w:rPr>
                      <w:rFonts w:ascii="Calibri" w:hAnsi="Calibri"/>
                      <w:color w:val="5A5A5A"/>
                      <w:sz w:val="16"/>
                      <w:szCs w:val="16"/>
                    </w:rPr>
                    <w:t>a</w:t>
                  </w:r>
                  <w:r w:rsidRPr="00B8202A">
                    <w:rPr>
                      <w:rFonts w:ascii="Calibri" w:hAnsi="Calibri"/>
                      <w:color w:val="5A5A5A"/>
                      <w:sz w:val="16"/>
                      <w:szCs w:val="16"/>
                    </w:rPr>
                    <w:t>dviser</w:t>
                  </w:r>
                  <w:proofErr w:type="gramEnd"/>
                  <w:r w:rsidRPr="00B8202A">
                    <w:rPr>
                      <w:rFonts w:ascii="Calibri" w:hAnsi="Calibri"/>
                      <w:color w:val="5A5A5A"/>
                      <w:sz w:val="16"/>
                      <w:szCs w:val="16"/>
                    </w:rPr>
                    <w:t xml:space="preserve"> conduct</w:t>
                  </w:r>
                  <w:r>
                    <w:rPr>
                      <w:rFonts w:ascii="Calibri" w:hAnsi="Calibri"/>
                      <w:color w:val="5A5A5A"/>
                      <w:sz w:val="16"/>
                      <w:szCs w:val="16"/>
                    </w:rPr>
                    <w:t xml:space="preserve"> and competency</w:t>
                  </w:r>
                  <w:r w:rsidRPr="00B8202A" w:rsidDel="00EA6C07">
                    <w:rPr>
                      <w:rFonts w:ascii="Calibri" w:hAnsi="Calibri"/>
                      <w:color w:val="5A5A5A"/>
                      <w:sz w:val="16"/>
                      <w:szCs w:val="16"/>
                    </w:rPr>
                    <w:t xml:space="preserve"> </w:t>
                  </w:r>
                </w:p>
              </w:tc>
              <w:tc>
                <w:tcPr>
                  <w:tcW w:w="434" w:type="dxa"/>
                </w:tcPr>
                <w:p w14:paraId="318F07C2"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17AED104" w14:textId="77777777" w:rsidTr="00756C1A">
              <w:trPr>
                <w:trHeight w:val="240"/>
              </w:trPr>
              <w:tc>
                <w:tcPr>
                  <w:tcW w:w="2858" w:type="dxa"/>
                </w:tcPr>
                <w:p w14:paraId="6B889EF8" w14:textId="0B4D6697" w:rsidR="00806FBE" w:rsidRPr="00B8202A" w:rsidRDefault="00806FBE" w:rsidP="00EA6C07">
                  <w:pPr>
                    <w:spacing w:after="0" w:line="240" w:lineRule="auto"/>
                    <w:rPr>
                      <w:rFonts w:ascii="Calibri" w:hAnsi="Calibri"/>
                      <w:color w:val="5A5A5A"/>
                      <w:sz w:val="16"/>
                      <w:szCs w:val="16"/>
                    </w:rPr>
                  </w:pPr>
                  <w:r>
                    <w:rPr>
                      <w:rFonts w:ascii="Calibri" w:hAnsi="Calibri"/>
                      <w:color w:val="5A5A5A"/>
                      <w:sz w:val="16"/>
                      <w:szCs w:val="16"/>
                    </w:rPr>
                    <w:t>F</w:t>
                  </w:r>
                  <w:r w:rsidRPr="00B8202A">
                    <w:rPr>
                      <w:rFonts w:ascii="Calibri" w:hAnsi="Calibri"/>
                      <w:color w:val="5A5A5A"/>
                      <w:sz w:val="16"/>
                      <w:szCs w:val="16"/>
                    </w:rPr>
                    <w:t>ees</w:t>
                  </w:r>
                  <w:r>
                    <w:rPr>
                      <w:rFonts w:ascii="Calibri" w:hAnsi="Calibri"/>
                      <w:color w:val="5A5A5A"/>
                      <w:sz w:val="16"/>
                      <w:szCs w:val="16"/>
                    </w:rPr>
                    <w:t>/</w:t>
                  </w:r>
                  <w:r w:rsidRPr="00B8202A">
                    <w:rPr>
                      <w:rFonts w:ascii="Calibri" w:hAnsi="Calibri"/>
                      <w:color w:val="5A5A5A"/>
                      <w:sz w:val="16"/>
                      <w:szCs w:val="16"/>
                    </w:rPr>
                    <w:t xml:space="preserve">costs associated </w:t>
                  </w:r>
                  <w:r>
                    <w:rPr>
                      <w:rFonts w:ascii="Calibri" w:hAnsi="Calibri"/>
                      <w:color w:val="5A5A5A"/>
                      <w:sz w:val="16"/>
                      <w:szCs w:val="16"/>
                    </w:rPr>
                    <w:t>with</w:t>
                  </w:r>
                  <w:r w:rsidRPr="00B8202A">
                    <w:rPr>
                      <w:rFonts w:ascii="Calibri" w:hAnsi="Calibri"/>
                      <w:color w:val="5A5A5A"/>
                      <w:sz w:val="16"/>
                      <w:szCs w:val="16"/>
                    </w:rPr>
                    <w:t xml:space="preserve"> </w:t>
                  </w:r>
                  <w:r>
                    <w:rPr>
                      <w:rFonts w:ascii="Calibri" w:hAnsi="Calibri"/>
                      <w:color w:val="5A5A5A"/>
                      <w:sz w:val="16"/>
                      <w:szCs w:val="16"/>
                    </w:rPr>
                    <w:t xml:space="preserve">the financial </w:t>
                  </w:r>
                  <w:r w:rsidRPr="00B8202A">
                    <w:rPr>
                      <w:rFonts w:ascii="Calibri" w:hAnsi="Calibri"/>
                      <w:color w:val="5A5A5A"/>
                      <w:sz w:val="16"/>
                      <w:szCs w:val="16"/>
                    </w:rPr>
                    <w:t>advice</w:t>
                  </w:r>
                  <w:r w:rsidDel="00EA6C07">
                    <w:rPr>
                      <w:rFonts w:ascii="Calibri" w:hAnsi="Calibri"/>
                      <w:color w:val="5A5A5A"/>
                      <w:sz w:val="16"/>
                      <w:szCs w:val="16"/>
                    </w:rPr>
                    <w:t xml:space="preserve"> </w:t>
                  </w:r>
                </w:p>
              </w:tc>
              <w:tc>
                <w:tcPr>
                  <w:tcW w:w="434" w:type="dxa"/>
                </w:tcPr>
                <w:p w14:paraId="7347770B"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137337B1" w14:textId="77777777" w:rsidTr="00756C1A">
              <w:trPr>
                <w:trHeight w:val="226"/>
              </w:trPr>
              <w:tc>
                <w:tcPr>
                  <w:tcW w:w="2858" w:type="dxa"/>
                </w:tcPr>
                <w:p w14:paraId="28954F36"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Issue</w:t>
                  </w:r>
                  <w:r>
                    <w:rPr>
                      <w:rFonts w:ascii="Calibri" w:hAnsi="Calibri"/>
                      <w:color w:val="5A5A5A"/>
                      <w:sz w:val="16"/>
                      <w:szCs w:val="16"/>
                    </w:rPr>
                    <w:t>s</w:t>
                  </w:r>
                  <w:r w:rsidRPr="00B8202A">
                    <w:rPr>
                      <w:rFonts w:ascii="Calibri" w:hAnsi="Calibri"/>
                      <w:color w:val="5A5A5A"/>
                      <w:sz w:val="16"/>
                      <w:szCs w:val="16"/>
                    </w:rPr>
                    <w:t xml:space="preserve"> relating to disclosure</w:t>
                  </w:r>
                  <w:r w:rsidRPr="00B8202A" w:rsidDel="00EA6C07">
                    <w:rPr>
                      <w:rFonts w:ascii="Calibri" w:hAnsi="Calibri"/>
                      <w:color w:val="5A5A5A"/>
                      <w:sz w:val="16"/>
                      <w:szCs w:val="16"/>
                    </w:rPr>
                    <w:t xml:space="preserve"> </w:t>
                  </w:r>
                </w:p>
              </w:tc>
              <w:tc>
                <w:tcPr>
                  <w:tcW w:w="434" w:type="dxa"/>
                </w:tcPr>
                <w:p w14:paraId="030C8C69"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491DB771" w14:textId="77777777" w:rsidTr="00756C1A">
              <w:trPr>
                <w:trHeight w:val="250"/>
              </w:trPr>
              <w:tc>
                <w:tcPr>
                  <w:tcW w:w="2858" w:type="dxa"/>
                </w:tcPr>
                <w:p w14:paraId="7C0D7B24" w14:textId="6CC7E7A1" w:rsidR="00806FBE" w:rsidRPr="00B8202A" w:rsidRDefault="00806FBE" w:rsidP="00EA6C07">
                  <w:pPr>
                    <w:spacing w:after="0" w:line="240" w:lineRule="auto"/>
                    <w:rPr>
                      <w:rFonts w:ascii="Calibri" w:hAnsi="Calibri"/>
                      <w:color w:val="5A5A5A"/>
                      <w:sz w:val="16"/>
                      <w:szCs w:val="16"/>
                    </w:rPr>
                  </w:pPr>
                  <w:r>
                    <w:rPr>
                      <w:rFonts w:ascii="Calibri" w:hAnsi="Calibri"/>
                      <w:color w:val="5A5A5A"/>
                      <w:sz w:val="16"/>
                      <w:szCs w:val="16"/>
                    </w:rPr>
                    <w:t>Nominated Representative</w:t>
                  </w:r>
                  <w:r w:rsidRPr="00B8202A">
                    <w:rPr>
                      <w:rFonts w:ascii="Calibri" w:hAnsi="Calibri"/>
                      <w:color w:val="5A5A5A"/>
                      <w:sz w:val="16"/>
                      <w:szCs w:val="16"/>
                    </w:rPr>
                    <w:t xml:space="preserve"> conduct</w:t>
                  </w:r>
                  <w:r>
                    <w:rPr>
                      <w:rFonts w:ascii="Calibri" w:hAnsi="Calibri"/>
                      <w:color w:val="5A5A5A"/>
                      <w:sz w:val="16"/>
                      <w:szCs w:val="16"/>
                    </w:rPr>
                    <w:t xml:space="preserve"> and competency</w:t>
                  </w:r>
                </w:p>
              </w:tc>
              <w:tc>
                <w:tcPr>
                  <w:tcW w:w="434" w:type="dxa"/>
                </w:tcPr>
                <w:p w14:paraId="2C3A06A5"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28B61012" w14:textId="77777777" w:rsidTr="00756C1A">
              <w:trPr>
                <w:trHeight w:val="250"/>
              </w:trPr>
              <w:tc>
                <w:tcPr>
                  <w:tcW w:w="2858" w:type="dxa"/>
                </w:tcPr>
                <w:p w14:paraId="462C46D6"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Privacy and confidentiality</w:t>
                  </w:r>
                  <w:r w:rsidRPr="00B8202A" w:rsidDel="00EA6C07">
                    <w:rPr>
                      <w:rFonts w:ascii="Calibri" w:hAnsi="Calibri"/>
                      <w:color w:val="5A5A5A"/>
                      <w:sz w:val="16"/>
                      <w:szCs w:val="16"/>
                    </w:rPr>
                    <w:t xml:space="preserve"> </w:t>
                  </w:r>
                </w:p>
              </w:tc>
              <w:tc>
                <w:tcPr>
                  <w:tcW w:w="434" w:type="dxa"/>
                </w:tcPr>
                <w:p w14:paraId="2BA65FCD"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4C74380B" w14:textId="77777777" w:rsidTr="00756C1A">
              <w:trPr>
                <w:trHeight w:val="240"/>
              </w:trPr>
              <w:tc>
                <w:tcPr>
                  <w:tcW w:w="2858" w:type="dxa"/>
                </w:tcPr>
                <w:p w14:paraId="6B9338C9"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Service issues</w:t>
                  </w:r>
                  <w:r w:rsidRPr="00B8202A" w:rsidDel="00EA6C07">
                    <w:rPr>
                      <w:rFonts w:ascii="Calibri" w:hAnsi="Calibri"/>
                      <w:color w:val="5A5A5A"/>
                      <w:sz w:val="16"/>
                      <w:szCs w:val="16"/>
                    </w:rPr>
                    <w:t xml:space="preserve"> </w:t>
                  </w:r>
                </w:p>
              </w:tc>
              <w:tc>
                <w:tcPr>
                  <w:tcW w:w="434" w:type="dxa"/>
                </w:tcPr>
                <w:p w14:paraId="09F66458"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451BE273" w14:textId="77777777" w:rsidTr="00756C1A">
              <w:trPr>
                <w:trHeight w:val="226"/>
              </w:trPr>
              <w:tc>
                <w:tcPr>
                  <w:tcW w:w="2858" w:type="dxa"/>
                </w:tcPr>
                <w:p w14:paraId="2196E10E"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Transaction and money handling errors</w:t>
                  </w:r>
                  <w:r w:rsidRPr="00B8202A" w:rsidDel="00EA6C07">
                    <w:rPr>
                      <w:rFonts w:ascii="Calibri" w:hAnsi="Calibri"/>
                      <w:color w:val="5A5A5A"/>
                      <w:sz w:val="16"/>
                      <w:szCs w:val="16"/>
                    </w:rPr>
                    <w:t xml:space="preserve"> </w:t>
                  </w:r>
                </w:p>
              </w:tc>
              <w:tc>
                <w:tcPr>
                  <w:tcW w:w="434" w:type="dxa"/>
                </w:tcPr>
                <w:p w14:paraId="34448E82" w14:textId="77777777" w:rsidR="00806FBE" w:rsidRPr="00776B92" w:rsidRDefault="00806FBE" w:rsidP="00EA6C07">
                  <w:pPr>
                    <w:spacing w:after="0" w:line="240" w:lineRule="auto"/>
                    <w:rPr>
                      <w:rFonts w:ascii="Calibri" w:hAnsi="Calibri"/>
                      <w:color w:val="5A5A5A"/>
                      <w:sz w:val="16"/>
                      <w:szCs w:val="16"/>
                    </w:rPr>
                  </w:pPr>
                </w:p>
              </w:tc>
            </w:tr>
            <w:tr w:rsidR="00806FBE" w:rsidRPr="00DE6325" w14:paraId="0F19139E" w14:textId="77777777" w:rsidTr="00756C1A">
              <w:trPr>
                <w:trHeight w:val="226"/>
              </w:trPr>
              <w:tc>
                <w:tcPr>
                  <w:tcW w:w="2858" w:type="dxa"/>
                </w:tcPr>
                <w:p w14:paraId="59CB2BB8" w14:textId="77777777" w:rsidR="00806FBE" w:rsidRPr="00B8202A" w:rsidRDefault="00806FBE" w:rsidP="00EA6C07">
                  <w:pPr>
                    <w:spacing w:after="0" w:line="240" w:lineRule="auto"/>
                    <w:rPr>
                      <w:rFonts w:ascii="Calibri" w:hAnsi="Calibri"/>
                      <w:color w:val="5A5A5A"/>
                      <w:sz w:val="16"/>
                      <w:szCs w:val="16"/>
                    </w:rPr>
                  </w:pPr>
                  <w:r w:rsidRPr="00B8202A">
                    <w:rPr>
                      <w:rFonts w:ascii="Calibri" w:hAnsi="Calibri"/>
                      <w:color w:val="5A5A5A"/>
                      <w:sz w:val="16"/>
                      <w:szCs w:val="16"/>
                    </w:rPr>
                    <w:t>Other (please specify)</w:t>
                  </w:r>
                  <w:r>
                    <w:rPr>
                      <w:rFonts w:ascii="Calibri" w:hAnsi="Calibri"/>
                      <w:color w:val="5A5A5A"/>
                      <w:sz w:val="16"/>
                      <w:szCs w:val="16"/>
                    </w:rPr>
                    <w:t>:</w:t>
                  </w:r>
                </w:p>
              </w:tc>
              <w:tc>
                <w:tcPr>
                  <w:tcW w:w="434" w:type="dxa"/>
                </w:tcPr>
                <w:p w14:paraId="625918CB" w14:textId="77777777" w:rsidR="00806FBE" w:rsidRPr="00776B92" w:rsidRDefault="00806FBE" w:rsidP="00EA6C07">
                  <w:pPr>
                    <w:spacing w:after="0" w:line="240" w:lineRule="auto"/>
                    <w:rPr>
                      <w:rFonts w:ascii="Calibri" w:hAnsi="Calibri"/>
                      <w:color w:val="5A5A5A"/>
                      <w:sz w:val="16"/>
                      <w:szCs w:val="16"/>
                    </w:rPr>
                  </w:pPr>
                </w:p>
              </w:tc>
            </w:tr>
          </w:tbl>
          <w:p w14:paraId="5FCA5695" w14:textId="4BC108A1" w:rsidR="00806FBE" w:rsidRPr="00B8202A"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47F09A58" w14:textId="63AE07AA"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lastRenderedPageBreak/>
              <w:t xml:space="preserve">Please select only one option.  </w:t>
            </w:r>
          </w:p>
          <w:p w14:paraId="7E2C8987" w14:textId="77777777" w:rsidR="00806FBE" w:rsidRDefault="00806FBE" w:rsidP="002A5054">
            <w:pPr>
              <w:spacing w:after="0" w:line="240" w:lineRule="auto"/>
              <w:rPr>
                <w:rFonts w:ascii="Calibri" w:hAnsi="Calibri"/>
                <w:color w:val="5A5A5A"/>
                <w:sz w:val="16"/>
                <w:szCs w:val="16"/>
              </w:rPr>
            </w:pPr>
          </w:p>
          <w:p w14:paraId="2DCA79F5" w14:textId="2AE6AA6D"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Select only the category which reflects the most common nature of complaints you have received over the return period. This only relates to complaints received relating to your financial advice service.  </w:t>
            </w:r>
          </w:p>
          <w:p w14:paraId="130865BD" w14:textId="5CCDC290" w:rsidR="00806FBE" w:rsidRDefault="00806FBE" w:rsidP="002A5054">
            <w:pPr>
              <w:spacing w:after="0" w:line="240" w:lineRule="auto"/>
              <w:rPr>
                <w:rFonts w:ascii="Calibri" w:hAnsi="Calibri"/>
                <w:color w:val="5A5A5A"/>
                <w:sz w:val="16"/>
                <w:szCs w:val="16"/>
              </w:rPr>
            </w:pPr>
          </w:p>
          <w:p w14:paraId="5CADF929" w14:textId="770EA0C7"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We expect that some FAPs will classify their complaints differently to these categories. Please select the option that is the most appropriate.  </w:t>
            </w:r>
          </w:p>
          <w:p w14:paraId="71815513" w14:textId="72329269" w:rsidR="00806FBE" w:rsidRPr="00B8202A" w:rsidRDefault="00806FBE" w:rsidP="002A5054">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3D235DB" w14:textId="77777777" w:rsidR="00806FBE" w:rsidRDefault="00806FBE" w:rsidP="002A5054">
            <w:pPr>
              <w:spacing w:after="0" w:line="240" w:lineRule="auto"/>
              <w:rPr>
                <w:rFonts w:ascii="Calibri" w:hAnsi="Calibri"/>
                <w:color w:val="auto"/>
                <w:sz w:val="16"/>
                <w:szCs w:val="16"/>
              </w:rPr>
            </w:pPr>
          </w:p>
          <w:p w14:paraId="12EE4F21" w14:textId="31A576FA" w:rsidR="00806FBE" w:rsidRPr="00AA735D" w:rsidRDefault="00806FBE" w:rsidP="002A5054">
            <w:pPr>
              <w:spacing w:after="0" w:line="240" w:lineRule="auto"/>
              <w:rPr>
                <w:rFonts w:ascii="Calibri" w:hAnsi="Calibri"/>
                <w:color w:val="auto"/>
                <w:sz w:val="16"/>
                <w:szCs w:val="16"/>
              </w:rPr>
            </w:pPr>
          </w:p>
        </w:tc>
      </w:tr>
      <w:tr w:rsidR="00806FBE" w14:paraId="0937A919" w14:textId="702D9804" w:rsidTr="00806FBE">
        <w:trPr>
          <w:trHeight w:val="318"/>
        </w:trPr>
        <w:tc>
          <w:tcPr>
            <w:tcW w:w="567" w:type="dxa"/>
            <w:vMerge/>
            <w:tcBorders>
              <w:left w:val="single" w:sz="4" w:space="0" w:color="auto"/>
              <w:right w:val="single" w:sz="4" w:space="0" w:color="auto"/>
            </w:tcBorders>
          </w:tcPr>
          <w:p w14:paraId="16A9FF7E" w14:textId="77777777" w:rsidR="00806FBE" w:rsidRPr="00E8520B" w:rsidRDefault="00806FBE" w:rsidP="002A5054">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12BB4909" w14:textId="77777777" w:rsidR="00806FBE" w:rsidRPr="00E8520B" w:rsidRDefault="00806FBE" w:rsidP="002A5054">
            <w:pPr>
              <w:numPr>
                <w:ilvl w:val="0"/>
                <w:numId w:val="1"/>
              </w:numPr>
              <w:tabs>
                <w:tab w:val="left" w:pos="199"/>
              </w:tabs>
              <w:spacing w:after="0" w:line="240" w:lineRule="auto"/>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3BC88575" w14:textId="33656FE5"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Of the complaints relating to [</w:t>
            </w:r>
            <w:r w:rsidRPr="002311CF">
              <w:rPr>
                <w:rFonts w:ascii="Calibri" w:hAnsi="Calibri"/>
                <w:color w:val="4472C4" w:themeColor="accent1"/>
                <w:sz w:val="16"/>
                <w:szCs w:val="16"/>
              </w:rPr>
              <w:t>FAP NAME</w:t>
            </w:r>
            <w:r>
              <w:rPr>
                <w:rFonts w:ascii="Calibri" w:hAnsi="Calibri"/>
                <w:color w:val="5A5A5A"/>
                <w:sz w:val="16"/>
                <w:szCs w:val="16"/>
              </w:rPr>
              <w:t xml:space="preserve">]’s licensed advice service that were received during the return period, did any result </w:t>
            </w:r>
            <w:r w:rsidRPr="00161ABC">
              <w:rPr>
                <w:rFonts w:ascii="Calibri" w:hAnsi="Calibri"/>
                <w:color w:val="5A5A5A"/>
                <w:sz w:val="16"/>
                <w:szCs w:val="16"/>
              </w:rPr>
              <w:t xml:space="preserve">in a change to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 xml:space="preserve">]’s </w:t>
            </w:r>
            <w:r w:rsidRPr="00161ABC">
              <w:rPr>
                <w:rFonts w:ascii="Calibri" w:hAnsi="Calibri"/>
                <w:color w:val="5A5A5A"/>
                <w:sz w:val="16"/>
                <w:szCs w:val="16"/>
              </w:rPr>
              <w:t xml:space="preserve">policies, </w:t>
            </w:r>
            <w:proofErr w:type="gramStart"/>
            <w:r w:rsidRPr="00161ABC">
              <w:rPr>
                <w:rFonts w:ascii="Calibri" w:hAnsi="Calibri"/>
                <w:color w:val="5A5A5A"/>
                <w:sz w:val="16"/>
                <w:szCs w:val="16"/>
              </w:rPr>
              <w:t>procedures</w:t>
            </w:r>
            <w:proofErr w:type="gramEnd"/>
            <w:r w:rsidRPr="00161ABC">
              <w:rPr>
                <w:rFonts w:ascii="Calibri" w:hAnsi="Calibri"/>
                <w:color w:val="5A5A5A"/>
                <w:sz w:val="16"/>
                <w:szCs w:val="16"/>
              </w:rPr>
              <w:t xml:space="preserve"> or controls?</w:t>
            </w:r>
          </w:p>
          <w:p w14:paraId="29CD511F" w14:textId="77777777" w:rsidR="00806FBE" w:rsidRDefault="00806FBE" w:rsidP="002A5054">
            <w:pPr>
              <w:spacing w:after="0" w:line="240" w:lineRule="auto"/>
              <w:rPr>
                <w:rFonts w:ascii="Calibri" w:hAnsi="Calibri"/>
                <w:color w:val="5A5A5A"/>
                <w:sz w:val="16"/>
                <w:szCs w:val="16"/>
              </w:rPr>
            </w:pPr>
          </w:p>
          <w:p w14:paraId="44ADDD31" w14:textId="77777777" w:rsidR="00806FBE" w:rsidRPr="00AE4B82" w:rsidRDefault="00806FBE"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597BF9B5" w14:textId="77777777" w:rsidR="00806FBE" w:rsidRDefault="00806FBE"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p w14:paraId="35EDA3F4" w14:textId="0F5E09C5" w:rsidR="00806FBE" w:rsidRPr="00B8202A" w:rsidRDefault="00806FBE" w:rsidP="002A5054">
            <w:pPr>
              <w:pStyle w:val="ListParagraph"/>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74D8245" w14:textId="4273F684"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We recognise you may use complaints data as one of many inputs into making regular improvements to your policies. For this question we are only interested in direct changes to policies, </w:t>
            </w:r>
            <w:proofErr w:type="gramStart"/>
            <w:r>
              <w:rPr>
                <w:rFonts w:ascii="Calibri" w:hAnsi="Calibri"/>
                <w:color w:val="5A5A5A"/>
                <w:sz w:val="16"/>
                <w:szCs w:val="16"/>
              </w:rPr>
              <w:t>procedures</w:t>
            </w:r>
            <w:proofErr w:type="gramEnd"/>
            <w:r>
              <w:rPr>
                <w:rFonts w:ascii="Calibri" w:hAnsi="Calibri"/>
                <w:color w:val="5A5A5A"/>
                <w:sz w:val="16"/>
                <w:szCs w:val="16"/>
              </w:rPr>
              <w:t xml:space="preserve"> and controls as a result of one or more complaints received during the return period.  </w:t>
            </w:r>
          </w:p>
        </w:tc>
        <w:tc>
          <w:tcPr>
            <w:tcW w:w="5245" w:type="dxa"/>
            <w:tcBorders>
              <w:top w:val="single" w:sz="4" w:space="0" w:color="auto"/>
              <w:left w:val="single" w:sz="4" w:space="0" w:color="auto"/>
              <w:bottom w:val="single" w:sz="4" w:space="0" w:color="auto"/>
              <w:right w:val="single" w:sz="4" w:space="0" w:color="auto"/>
            </w:tcBorders>
          </w:tcPr>
          <w:p w14:paraId="06F8934D" w14:textId="11667857" w:rsidR="00806FBE" w:rsidRDefault="00806FBE" w:rsidP="002A5054">
            <w:pPr>
              <w:spacing w:after="0" w:line="240" w:lineRule="auto"/>
              <w:rPr>
                <w:rFonts w:ascii="Calibri" w:hAnsi="Calibri"/>
                <w:color w:val="5A5A5A"/>
                <w:sz w:val="16"/>
                <w:szCs w:val="16"/>
              </w:rPr>
            </w:pPr>
          </w:p>
        </w:tc>
      </w:tr>
      <w:bookmarkEnd w:id="13"/>
      <w:tr w:rsidR="00806FBE" w14:paraId="1491E130" w14:textId="19638543" w:rsidTr="00806FBE">
        <w:trPr>
          <w:trHeight w:val="318"/>
        </w:trPr>
        <w:tc>
          <w:tcPr>
            <w:tcW w:w="567" w:type="dxa"/>
            <w:vMerge/>
            <w:tcBorders>
              <w:left w:val="single" w:sz="4" w:space="0" w:color="auto"/>
              <w:right w:val="single" w:sz="4" w:space="0" w:color="auto"/>
            </w:tcBorders>
          </w:tcPr>
          <w:p w14:paraId="2891F667" w14:textId="77777777" w:rsidR="00806FBE" w:rsidRPr="00E8520B" w:rsidRDefault="00806FBE" w:rsidP="002A5054">
            <w:pPr>
              <w:tabs>
                <w:tab w:val="left" w:pos="199"/>
              </w:tabs>
              <w:spacing w:after="0" w:line="240" w:lineRule="auto"/>
              <w:contextualSpacing/>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02A682FF" w14:textId="77777777" w:rsidR="00806FBE" w:rsidRPr="00E8520B" w:rsidRDefault="00806FBE" w:rsidP="002A5054">
            <w:pPr>
              <w:numPr>
                <w:ilvl w:val="0"/>
                <w:numId w:val="1"/>
              </w:numPr>
              <w:tabs>
                <w:tab w:val="left" w:pos="199"/>
              </w:tabs>
              <w:spacing w:after="0" w:line="240" w:lineRule="auto"/>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48FC1F3E" w14:textId="59D6B0A0" w:rsidR="00FF5475" w:rsidRPr="00FF5475" w:rsidRDefault="00466FBF" w:rsidP="00FF5475">
            <w:pPr>
              <w:spacing w:after="0" w:line="240" w:lineRule="auto"/>
              <w:rPr>
                <w:rFonts w:ascii="Calibri" w:hAnsi="Calibri"/>
                <w:color w:val="5A5A5A"/>
                <w:sz w:val="16"/>
                <w:szCs w:val="16"/>
              </w:rPr>
            </w:pPr>
            <w:r>
              <w:rPr>
                <w:rFonts w:ascii="Calibri" w:hAnsi="Calibri"/>
                <w:color w:val="5A5A5A"/>
                <w:sz w:val="16"/>
                <w:szCs w:val="16"/>
              </w:rPr>
              <w:t>E</w:t>
            </w:r>
            <w:r w:rsidR="00806FBE" w:rsidRPr="008332E1">
              <w:rPr>
                <w:rFonts w:ascii="Calibri" w:hAnsi="Calibri"/>
                <w:color w:val="5A5A5A"/>
                <w:sz w:val="16"/>
                <w:szCs w:val="16"/>
              </w:rPr>
              <w:t>nter the number of</w:t>
            </w:r>
            <w:r w:rsidR="00806FBE">
              <w:rPr>
                <w:rFonts w:ascii="Calibri" w:hAnsi="Calibri"/>
                <w:color w:val="5A5A5A"/>
                <w:sz w:val="16"/>
                <w:szCs w:val="16"/>
              </w:rPr>
              <w:t xml:space="preserve"> complaints that resulted in formal action (either pending or finalised) </w:t>
            </w:r>
            <w:r w:rsidR="00DC2AC6">
              <w:rPr>
                <w:rFonts w:ascii="Calibri" w:hAnsi="Calibri"/>
                <w:color w:val="5A5A5A"/>
                <w:sz w:val="16"/>
                <w:szCs w:val="16"/>
              </w:rPr>
              <w:t xml:space="preserve">in relation to </w:t>
            </w:r>
            <w:r w:rsidR="00806FBE">
              <w:rPr>
                <w:rFonts w:ascii="Calibri" w:hAnsi="Calibri"/>
                <w:color w:val="5A5A5A"/>
                <w:sz w:val="16"/>
                <w:szCs w:val="16"/>
              </w:rPr>
              <w:t>[</w:t>
            </w:r>
            <w:r w:rsidR="00806FBE" w:rsidRPr="002311CF">
              <w:rPr>
                <w:rFonts w:ascii="Calibri" w:hAnsi="Calibri"/>
                <w:color w:val="4472C4" w:themeColor="accent1"/>
                <w:sz w:val="16"/>
                <w:szCs w:val="16"/>
              </w:rPr>
              <w:t>FAP NAME</w:t>
            </w:r>
            <w:r w:rsidR="00806FBE">
              <w:rPr>
                <w:rFonts w:ascii="Calibri" w:hAnsi="Calibri"/>
                <w:color w:val="5A5A5A"/>
                <w:sz w:val="16"/>
                <w:szCs w:val="16"/>
              </w:rPr>
              <w:t>]</w:t>
            </w:r>
            <w:r w:rsidR="00DC2AC6">
              <w:rPr>
                <w:rFonts w:ascii="Calibri" w:hAnsi="Calibri"/>
                <w:color w:val="5A5A5A"/>
                <w:sz w:val="16"/>
                <w:szCs w:val="16"/>
              </w:rPr>
              <w:t>’s</w:t>
            </w:r>
            <w:r w:rsidR="00806FBE" w:rsidRPr="00B8202A">
              <w:rPr>
                <w:rFonts w:ascii="Calibri" w:hAnsi="Calibri"/>
                <w:color w:val="5A5A5A"/>
                <w:sz w:val="16"/>
                <w:szCs w:val="16"/>
              </w:rPr>
              <w:t xml:space="preserve"> </w:t>
            </w:r>
            <w:r w:rsidR="00806FBE">
              <w:rPr>
                <w:rFonts w:ascii="Calibri" w:hAnsi="Calibri"/>
                <w:color w:val="5A5A5A"/>
                <w:sz w:val="16"/>
                <w:szCs w:val="16"/>
              </w:rPr>
              <w:t>financial advice</w:t>
            </w:r>
            <w:r w:rsidR="00806FBE" w:rsidRPr="00BC75FD">
              <w:rPr>
                <w:rFonts w:ascii="Calibri" w:hAnsi="Calibri"/>
                <w:color w:val="5A5A5A"/>
                <w:sz w:val="16"/>
                <w:szCs w:val="16"/>
              </w:rPr>
              <w:t xml:space="preserve"> service</w:t>
            </w:r>
            <w:r w:rsidR="00806FBE">
              <w:rPr>
                <w:rFonts w:ascii="Calibri" w:hAnsi="Calibri"/>
                <w:color w:val="5A5A5A"/>
                <w:sz w:val="16"/>
                <w:szCs w:val="16"/>
              </w:rPr>
              <w:t>, including any Authorised Bodies or Financial Advisers who are engaged by [</w:t>
            </w:r>
            <w:r w:rsidR="00806FBE" w:rsidRPr="002311CF">
              <w:rPr>
                <w:rFonts w:ascii="Calibri" w:hAnsi="Calibri"/>
                <w:color w:val="4472C4" w:themeColor="accent1"/>
                <w:sz w:val="16"/>
                <w:szCs w:val="16"/>
              </w:rPr>
              <w:t>FAP NAME</w:t>
            </w:r>
            <w:r w:rsidR="00806FBE">
              <w:rPr>
                <w:rFonts w:ascii="Calibri" w:hAnsi="Calibri"/>
                <w:color w:val="5A5A5A"/>
                <w:sz w:val="16"/>
                <w:szCs w:val="16"/>
              </w:rPr>
              <w:t>]</w:t>
            </w:r>
            <w:r w:rsidR="00806FBE" w:rsidRPr="00BC75FD">
              <w:rPr>
                <w:rFonts w:ascii="Calibri" w:hAnsi="Calibri"/>
                <w:color w:val="5A5A5A"/>
                <w:sz w:val="16"/>
                <w:szCs w:val="16"/>
              </w:rPr>
              <w:t>?</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438630CF" w14:textId="7D1F1A15"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This question relates only to pending </w:t>
            </w:r>
            <w:r w:rsidRPr="0097653A">
              <w:rPr>
                <w:rFonts w:ascii="Calibri" w:hAnsi="Calibri"/>
                <w:color w:val="5A5A5A"/>
                <w:sz w:val="16"/>
                <w:szCs w:val="16"/>
              </w:rPr>
              <w:t xml:space="preserve">claims </w:t>
            </w:r>
            <w:r w:rsidRPr="00D8264A">
              <w:rPr>
                <w:rFonts w:ascii="Calibri" w:hAnsi="Calibri"/>
                <w:color w:val="5A5A5A"/>
                <w:sz w:val="16"/>
                <w:szCs w:val="16"/>
                <w:u w:val="single"/>
              </w:rPr>
              <w:t xml:space="preserve">against </w:t>
            </w:r>
            <w:r w:rsidRPr="0097653A">
              <w:rPr>
                <w:rFonts w:ascii="Calibri" w:hAnsi="Calibri"/>
                <w:color w:val="5A5A5A"/>
                <w:sz w:val="16"/>
                <w:szCs w:val="16"/>
              </w:rPr>
              <w:t xml:space="preserve">the FAP and </w:t>
            </w:r>
            <w:r>
              <w:rPr>
                <w:rFonts w:ascii="Calibri" w:hAnsi="Calibri"/>
                <w:color w:val="5A5A5A"/>
                <w:sz w:val="16"/>
                <w:szCs w:val="16"/>
              </w:rPr>
              <w:t>its Authorised Bodies or Financial Advisers</w:t>
            </w:r>
            <w:r w:rsidRPr="0097653A">
              <w:rPr>
                <w:rFonts w:ascii="Calibri" w:hAnsi="Calibri"/>
                <w:color w:val="5A5A5A"/>
                <w:sz w:val="16"/>
                <w:szCs w:val="16"/>
              </w:rPr>
              <w:t>?</w:t>
            </w:r>
          </w:p>
          <w:p w14:paraId="63A1BBC4" w14:textId="77777777" w:rsidR="00806FBE" w:rsidRDefault="00806FBE" w:rsidP="002A5054">
            <w:pPr>
              <w:spacing w:after="0" w:line="240" w:lineRule="auto"/>
              <w:rPr>
                <w:rFonts w:ascii="Calibri" w:hAnsi="Calibri"/>
                <w:color w:val="5A5A5A"/>
                <w:sz w:val="16"/>
                <w:szCs w:val="16"/>
              </w:rPr>
            </w:pPr>
          </w:p>
          <w:p w14:paraId="4D3884C1" w14:textId="55827124"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Formal action includes (but is not limited to) any litigation, claims, </w:t>
            </w:r>
            <w:proofErr w:type="gramStart"/>
            <w:r>
              <w:rPr>
                <w:rFonts w:ascii="Calibri" w:hAnsi="Calibri"/>
                <w:color w:val="5A5A5A"/>
                <w:sz w:val="16"/>
                <w:szCs w:val="16"/>
              </w:rPr>
              <w:t>arbitration</w:t>
            </w:r>
            <w:proofErr w:type="gramEnd"/>
            <w:r>
              <w:rPr>
                <w:rFonts w:ascii="Calibri" w:hAnsi="Calibri"/>
                <w:color w:val="5A5A5A"/>
                <w:sz w:val="16"/>
                <w:szCs w:val="16"/>
              </w:rPr>
              <w:t xml:space="preserve"> and mediation. Only select </w:t>
            </w:r>
            <w:r w:rsidR="00ED1AA7">
              <w:rPr>
                <w:rFonts w:ascii="Calibri" w:hAnsi="Calibri"/>
                <w:color w:val="5A5A5A"/>
                <w:sz w:val="16"/>
                <w:szCs w:val="16"/>
              </w:rPr>
              <w:t>‘</w:t>
            </w:r>
            <w:r>
              <w:rPr>
                <w:rFonts w:ascii="Calibri" w:hAnsi="Calibri"/>
                <w:color w:val="5A5A5A"/>
                <w:sz w:val="16"/>
                <w:szCs w:val="16"/>
              </w:rPr>
              <w:t>yes</w:t>
            </w:r>
            <w:r w:rsidR="00ED1AA7">
              <w:rPr>
                <w:rFonts w:ascii="Calibri" w:hAnsi="Calibri"/>
                <w:color w:val="5A5A5A"/>
                <w:sz w:val="16"/>
                <w:szCs w:val="16"/>
              </w:rPr>
              <w:t>’</w:t>
            </w:r>
            <w:r>
              <w:rPr>
                <w:rFonts w:ascii="Calibri" w:hAnsi="Calibri"/>
                <w:color w:val="5A5A5A"/>
                <w:sz w:val="16"/>
                <w:szCs w:val="16"/>
              </w:rPr>
              <w:t xml:space="preserve"> if the formal action was either pending or finalised during the reporting period. </w:t>
            </w:r>
          </w:p>
        </w:tc>
        <w:tc>
          <w:tcPr>
            <w:tcW w:w="5245" w:type="dxa"/>
            <w:tcBorders>
              <w:top w:val="single" w:sz="4" w:space="0" w:color="auto"/>
              <w:left w:val="single" w:sz="4" w:space="0" w:color="auto"/>
              <w:bottom w:val="single" w:sz="4" w:space="0" w:color="auto"/>
              <w:right w:val="single" w:sz="4" w:space="0" w:color="auto"/>
            </w:tcBorders>
          </w:tcPr>
          <w:p w14:paraId="026FC2D4" w14:textId="033B48B3" w:rsidR="00806FBE" w:rsidRPr="00D22627" w:rsidRDefault="00806FBE" w:rsidP="002A5054">
            <w:pPr>
              <w:spacing w:after="0" w:line="240" w:lineRule="auto"/>
              <w:rPr>
                <w:rFonts w:ascii="Calibri" w:hAnsi="Calibri"/>
                <w:color w:val="5A5A5A"/>
                <w:sz w:val="16"/>
                <w:szCs w:val="16"/>
              </w:rPr>
            </w:pPr>
          </w:p>
        </w:tc>
      </w:tr>
      <w:tr w:rsidR="00806FBE" w14:paraId="09AE0760" w14:textId="6F8F7080" w:rsidTr="00806FBE">
        <w:trPr>
          <w:trHeight w:val="318"/>
        </w:trPr>
        <w:tc>
          <w:tcPr>
            <w:tcW w:w="567" w:type="dxa"/>
            <w:vMerge w:val="restart"/>
            <w:tcBorders>
              <w:left w:val="single" w:sz="4" w:space="0" w:color="auto"/>
              <w:right w:val="single" w:sz="4" w:space="0" w:color="auto"/>
            </w:tcBorders>
            <w:textDirection w:val="btLr"/>
            <w:vAlign w:val="center"/>
          </w:tcPr>
          <w:p w14:paraId="63718C59" w14:textId="06A6AD5F" w:rsidR="00806FBE" w:rsidRPr="00154CC3" w:rsidRDefault="00806FBE" w:rsidP="002A5054">
            <w:pPr>
              <w:pStyle w:val="Heading1"/>
              <w:outlineLvl w:val="0"/>
            </w:pPr>
            <w:r w:rsidRPr="00154CC3">
              <w:t>Part 4 - outsourcing</w:t>
            </w:r>
          </w:p>
        </w:tc>
        <w:tc>
          <w:tcPr>
            <w:tcW w:w="568" w:type="dxa"/>
            <w:tcBorders>
              <w:top w:val="single" w:sz="4" w:space="0" w:color="auto"/>
              <w:left w:val="single" w:sz="4" w:space="0" w:color="auto"/>
              <w:bottom w:val="single" w:sz="4" w:space="0" w:color="auto"/>
              <w:right w:val="single" w:sz="4" w:space="0" w:color="auto"/>
            </w:tcBorders>
          </w:tcPr>
          <w:p w14:paraId="1622135E" w14:textId="77777777" w:rsidR="00806FBE" w:rsidRPr="00DE1EF2" w:rsidRDefault="00806FBE" w:rsidP="002A5054">
            <w:pPr>
              <w:numPr>
                <w:ilvl w:val="0"/>
                <w:numId w:val="1"/>
              </w:numPr>
              <w:tabs>
                <w:tab w:val="left" w:pos="199"/>
              </w:tabs>
              <w:spacing w:after="0" w:line="240" w:lineRule="auto"/>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038D54EA" w14:textId="03DECF83" w:rsidR="00806FBE" w:rsidRPr="00817F53" w:rsidRDefault="00806FBE" w:rsidP="002A5054">
            <w:pPr>
              <w:spacing w:after="0" w:line="240" w:lineRule="auto"/>
              <w:rPr>
                <w:rFonts w:ascii="Calibri" w:hAnsi="Calibri"/>
                <w:b/>
                <w:bCs/>
                <w:color w:val="5A5A5A"/>
                <w:sz w:val="16"/>
                <w:szCs w:val="16"/>
              </w:rPr>
            </w:pPr>
            <w:r>
              <w:rPr>
                <w:rFonts w:ascii="Calibri" w:hAnsi="Calibri"/>
                <w:b/>
                <w:bCs/>
                <w:color w:val="5A5A5A"/>
                <w:sz w:val="16"/>
                <w:szCs w:val="16"/>
              </w:rPr>
              <w:t>Outsourcing</w:t>
            </w:r>
          </w:p>
          <w:p w14:paraId="5246CD3D" w14:textId="3BDBFF38" w:rsidR="00806FBE" w:rsidRDefault="00806FBE" w:rsidP="002A5054">
            <w:pPr>
              <w:spacing w:after="0" w:line="240" w:lineRule="auto"/>
              <w:rPr>
                <w:rFonts w:ascii="Calibri" w:hAnsi="Calibri"/>
                <w:color w:val="5A5A5A"/>
                <w:sz w:val="16"/>
                <w:szCs w:val="16"/>
              </w:rPr>
            </w:pPr>
            <w:r w:rsidRPr="00E54471">
              <w:rPr>
                <w:rFonts w:ascii="Calibri" w:hAnsi="Calibri"/>
                <w:color w:val="5A5A5A"/>
                <w:sz w:val="16"/>
                <w:szCs w:val="16"/>
              </w:rPr>
              <w:t>Do</w:t>
            </w:r>
            <w:r>
              <w:rPr>
                <w:rFonts w:ascii="Calibri" w:hAnsi="Calibri"/>
                <w:color w:val="5A5A5A"/>
                <w:sz w:val="16"/>
                <w:szCs w:val="16"/>
              </w:rPr>
              <w:t>es</w:t>
            </w:r>
            <w:r w:rsidRPr="00E54471">
              <w:rPr>
                <w:rFonts w:ascii="Calibri" w:hAnsi="Calibri"/>
                <w:color w:val="5A5A5A"/>
                <w:sz w:val="16"/>
                <w:szCs w:val="16"/>
              </w:rPr>
              <w:t xml:space="preserve">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r w:rsidRPr="00B8202A">
              <w:rPr>
                <w:rFonts w:ascii="Calibri" w:hAnsi="Calibri"/>
                <w:color w:val="5A5A5A"/>
                <w:sz w:val="16"/>
                <w:szCs w:val="16"/>
              </w:rPr>
              <w:t xml:space="preserve"> </w:t>
            </w:r>
            <w:r w:rsidRPr="00E54471">
              <w:rPr>
                <w:rFonts w:ascii="Calibri" w:hAnsi="Calibri"/>
                <w:color w:val="5A5A5A"/>
                <w:sz w:val="16"/>
                <w:szCs w:val="16"/>
              </w:rPr>
              <w:t xml:space="preserve">outsource </w:t>
            </w:r>
            <w:r>
              <w:rPr>
                <w:rFonts w:ascii="Calibri" w:hAnsi="Calibri"/>
                <w:color w:val="5A5A5A"/>
                <w:sz w:val="16"/>
                <w:szCs w:val="16"/>
              </w:rPr>
              <w:t>any functions of its licensed advice business</w:t>
            </w:r>
            <w:r w:rsidRPr="00E54471">
              <w:rPr>
                <w:rFonts w:ascii="Calibri" w:hAnsi="Calibri"/>
                <w:color w:val="5A5A5A"/>
                <w:sz w:val="16"/>
                <w:szCs w:val="16"/>
              </w:rPr>
              <w:t>?</w:t>
            </w:r>
          </w:p>
          <w:p w14:paraId="7B9FF97A" w14:textId="77777777" w:rsidR="00806FBE" w:rsidRDefault="00806FBE" w:rsidP="002A5054">
            <w:pPr>
              <w:spacing w:after="0" w:line="240" w:lineRule="auto"/>
              <w:rPr>
                <w:rFonts w:ascii="Calibri" w:hAnsi="Calibri"/>
                <w:color w:val="5A5A5A"/>
                <w:sz w:val="16"/>
                <w:szCs w:val="16"/>
              </w:rPr>
            </w:pPr>
          </w:p>
          <w:p w14:paraId="170A3D17"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Yes</w:t>
            </w:r>
          </w:p>
          <w:p w14:paraId="71B2EA75"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No</w:t>
            </w:r>
          </w:p>
          <w:p w14:paraId="6B40556D" w14:textId="77777777" w:rsidR="00806FBE" w:rsidRDefault="00806FBE" w:rsidP="002A5054">
            <w:pPr>
              <w:spacing w:after="0" w:line="240" w:lineRule="auto"/>
              <w:rPr>
                <w:rFonts w:ascii="Calibri" w:hAnsi="Calibri"/>
                <w:color w:val="5A5A5A"/>
                <w:sz w:val="16"/>
                <w:szCs w:val="16"/>
              </w:rPr>
            </w:pPr>
          </w:p>
          <w:p w14:paraId="6461FE68" w14:textId="012821BC" w:rsidR="00806FBE" w:rsidRPr="00740751" w:rsidRDefault="00806FBE" w:rsidP="002A5054">
            <w:pPr>
              <w:spacing w:after="0" w:line="240" w:lineRule="auto"/>
              <w:rPr>
                <w:rFonts w:ascii="Calibri" w:hAnsi="Calibri"/>
                <w:color w:val="FF0000"/>
                <w:sz w:val="16"/>
                <w:szCs w:val="16"/>
              </w:rPr>
            </w:pPr>
            <w:r w:rsidRPr="00740751">
              <w:rPr>
                <w:rFonts w:ascii="Calibri" w:hAnsi="Calibri"/>
                <w:color w:val="FF0000"/>
                <w:sz w:val="16"/>
                <w:szCs w:val="16"/>
              </w:rPr>
              <w:t>[If yes selected]</w:t>
            </w:r>
          </w:p>
          <w:p w14:paraId="7BA2D44D" w14:textId="77777777" w:rsidR="00806FBE" w:rsidRDefault="00806FBE" w:rsidP="002A5054">
            <w:pPr>
              <w:spacing w:after="0" w:line="240" w:lineRule="auto"/>
              <w:rPr>
                <w:rFonts w:ascii="Calibri" w:hAnsi="Calibri"/>
                <w:color w:val="5A5A5A"/>
                <w:sz w:val="16"/>
                <w:szCs w:val="16"/>
              </w:rPr>
            </w:pPr>
          </w:p>
          <w:p w14:paraId="344DB93E" w14:textId="1C42DCB1" w:rsidR="00806FBE" w:rsidRPr="007A25AB" w:rsidRDefault="00466FBF" w:rsidP="002A5054">
            <w:pPr>
              <w:spacing w:after="0" w:line="240" w:lineRule="auto"/>
              <w:rPr>
                <w:rFonts w:ascii="Calibri" w:hAnsi="Calibri"/>
                <w:color w:val="5A5A5A"/>
                <w:sz w:val="16"/>
                <w:szCs w:val="16"/>
              </w:rPr>
            </w:pPr>
            <w:r>
              <w:rPr>
                <w:rFonts w:ascii="Calibri" w:hAnsi="Calibri"/>
                <w:color w:val="5A5A5A"/>
                <w:sz w:val="16"/>
                <w:szCs w:val="16"/>
              </w:rPr>
              <w:t>E</w:t>
            </w:r>
            <w:r w:rsidR="00806FBE" w:rsidRPr="00D8264A">
              <w:rPr>
                <w:rFonts w:ascii="Calibri" w:hAnsi="Calibri"/>
                <w:color w:val="5A5A5A"/>
                <w:sz w:val="16"/>
                <w:szCs w:val="16"/>
              </w:rPr>
              <w:t xml:space="preserve">nter all outsource providers relating to </w:t>
            </w:r>
            <w:r w:rsidR="00806FBE">
              <w:rPr>
                <w:rFonts w:ascii="Calibri" w:hAnsi="Calibri"/>
                <w:color w:val="5A5A5A"/>
                <w:sz w:val="16"/>
                <w:szCs w:val="16"/>
              </w:rPr>
              <w:t>[</w:t>
            </w:r>
            <w:r w:rsidR="00806FBE" w:rsidRPr="002311CF">
              <w:rPr>
                <w:rFonts w:ascii="Calibri" w:hAnsi="Calibri"/>
                <w:color w:val="4472C4" w:themeColor="accent1"/>
                <w:sz w:val="16"/>
                <w:szCs w:val="16"/>
              </w:rPr>
              <w:t>FAP NAME</w:t>
            </w:r>
            <w:r w:rsidR="00806FBE">
              <w:rPr>
                <w:rFonts w:ascii="Calibri" w:hAnsi="Calibri"/>
                <w:color w:val="5A5A5A"/>
                <w:sz w:val="16"/>
                <w:szCs w:val="16"/>
              </w:rPr>
              <w:t>]</w:t>
            </w:r>
            <w:r w:rsidR="00554349">
              <w:rPr>
                <w:rFonts w:ascii="Calibri" w:hAnsi="Calibri"/>
                <w:color w:val="5A5A5A"/>
                <w:sz w:val="16"/>
                <w:szCs w:val="16"/>
              </w:rPr>
              <w:t>’s</w:t>
            </w:r>
            <w:r w:rsidR="00806FBE" w:rsidRPr="00D8264A">
              <w:rPr>
                <w:rFonts w:ascii="Calibri" w:hAnsi="Calibri"/>
                <w:color w:val="5A5A5A"/>
                <w:sz w:val="16"/>
                <w:szCs w:val="16"/>
              </w:rPr>
              <w:t xml:space="preserve"> licensed </w:t>
            </w:r>
            <w:r w:rsidR="00806FBE">
              <w:rPr>
                <w:rFonts w:ascii="Calibri" w:hAnsi="Calibri"/>
                <w:color w:val="5A5A5A"/>
                <w:sz w:val="16"/>
                <w:szCs w:val="16"/>
              </w:rPr>
              <w:t>advice business</w:t>
            </w:r>
            <w:r w:rsidR="00806FBE" w:rsidRPr="00D8264A">
              <w:rPr>
                <w:rFonts w:ascii="Calibri" w:hAnsi="Calibri"/>
                <w:color w:val="5A5A5A"/>
                <w:sz w:val="16"/>
                <w:szCs w:val="16"/>
              </w:rPr>
              <w:t>.</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7A74750D" w14:textId="4D37B891" w:rsidR="00806FBE" w:rsidRDefault="00806FBE" w:rsidP="002A5054">
            <w:pPr>
              <w:spacing w:after="0" w:line="240" w:lineRule="auto"/>
              <w:rPr>
                <w:rFonts w:ascii="Calibri" w:hAnsi="Calibri"/>
                <w:color w:val="5A5A5A"/>
                <w:sz w:val="16"/>
                <w:szCs w:val="16"/>
              </w:rPr>
            </w:pPr>
            <w:r w:rsidRPr="00E54471">
              <w:rPr>
                <w:rFonts w:ascii="Calibri" w:hAnsi="Calibri"/>
                <w:color w:val="5A5A5A"/>
                <w:sz w:val="16"/>
                <w:szCs w:val="16"/>
              </w:rPr>
              <w:t xml:space="preserve">You can outsource any aspect of your licensed business. However, Standard Condition 4 requires that if you outsource a system or process </w:t>
            </w:r>
            <w:r w:rsidR="00E06603">
              <w:rPr>
                <w:rFonts w:ascii="Calibri" w:hAnsi="Calibri"/>
                <w:color w:val="5A5A5A"/>
                <w:sz w:val="16"/>
                <w:szCs w:val="16"/>
              </w:rPr>
              <w:t xml:space="preserve">that is </w:t>
            </w:r>
            <w:r>
              <w:rPr>
                <w:rFonts w:ascii="Calibri" w:hAnsi="Calibri"/>
                <w:color w:val="5A5A5A"/>
                <w:sz w:val="16"/>
                <w:szCs w:val="16"/>
              </w:rPr>
              <w:t>necessary</w:t>
            </w:r>
            <w:r w:rsidRPr="00E54471">
              <w:rPr>
                <w:rFonts w:ascii="Calibri" w:hAnsi="Calibri"/>
                <w:color w:val="5A5A5A"/>
                <w:sz w:val="16"/>
                <w:szCs w:val="16"/>
              </w:rPr>
              <w:t xml:space="preserve"> to the provision of your financial advice service</w:t>
            </w:r>
            <w:r w:rsidR="00E06603">
              <w:rPr>
                <w:rFonts w:ascii="Calibri" w:hAnsi="Calibri"/>
                <w:color w:val="5A5A5A"/>
                <w:sz w:val="16"/>
                <w:szCs w:val="16"/>
              </w:rPr>
              <w:t>,</w:t>
            </w:r>
            <w:r w:rsidRPr="00E54471">
              <w:rPr>
                <w:rFonts w:ascii="Calibri" w:hAnsi="Calibri"/>
                <w:color w:val="5A5A5A"/>
                <w:sz w:val="16"/>
                <w:szCs w:val="16"/>
              </w:rPr>
              <w:t xml:space="preserve"> you must be satisfied that the provider </w:t>
            </w:r>
            <w:proofErr w:type="gramStart"/>
            <w:r w:rsidRPr="00E54471">
              <w:rPr>
                <w:rFonts w:ascii="Calibri" w:hAnsi="Calibri"/>
                <w:color w:val="5A5A5A"/>
                <w:sz w:val="16"/>
                <w:szCs w:val="16"/>
              </w:rPr>
              <w:t>is capable of performing</w:t>
            </w:r>
            <w:proofErr w:type="gramEnd"/>
            <w:r w:rsidRPr="00E54471">
              <w:rPr>
                <w:rFonts w:ascii="Calibri" w:hAnsi="Calibri"/>
                <w:color w:val="5A5A5A"/>
                <w:sz w:val="16"/>
                <w:szCs w:val="16"/>
              </w:rPr>
              <w:t xml:space="preserve"> the </w:t>
            </w:r>
            <w:r>
              <w:rPr>
                <w:rFonts w:ascii="Calibri" w:hAnsi="Calibri"/>
                <w:color w:val="5A5A5A"/>
                <w:sz w:val="16"/>
                <w:szCs w:val="16"/>
              </w:rPr>
              <w:t>s</w:t>
            </w:r>
            <w:r w:rsidRPr="00E54471">
              <w:rPr>
                <w:rFonts w:ascii="Calibri" w:hAnsi="Calibri"/>
                <w:color w:val="5A5A5A"/>
                <w:sz w:val="16"/>
                <w:szCs w:val="16"/>
              </w:rPr>
              <w:t>ervice to the standard required to enable you to meet your market services obligations.</w:t>
            </w:r>
          </w:p>
          <w:p w14:paraId="52A201AE" w14:textId="2C27487A" w:rsidR="00806FBE" w:rsidRDefault="00806FBE" w:rsidP="002A5054">
            <w:pPr>
              <w:spacing w:after="0" w:line="240" w:lineRule="auto"/>
              <w:rPr>
                <w:rFonts w:ascii="Calibri" w:hAnsi="Calibri"/>
                <w:color w:val="5A5A5A"/>
                <w:sz w:val="16"/>
                <w:szCs w:val="16"/>
              </w:rPr>
            </w:pPr>
          </w:p>
          <w:p w14:paraId="77459A60" w14:textId="499271E0" w:rsidR="00806FBE" w:rsidRDefault="00806FBE" w:rsidP="002A5054">
            <w:pPr>
              <w:spacing w:after="0" w:line="240" w:lineRule="auto"/>
              <w:rPr>
                <w:rFonts w:ascii="Calibri" w:hAnsi="Calibri"/>
                <w:color w:val="5A5A5A"/>
                <w:sz w:val="16"/>
                <w:szCs w:val="16"/>
              </w:rPr>
            </w:pPr>
            <w:r w:rsidRPr="00B8202A">
              <w:rPr>
                <w:rFonts w:ascii="Calibri" w:hAnsi="Calibri"/>
                <w:color w:val="5A5A5A"/>
                <w:sz w:val="16"/>
                <w:szCs w:val="16"/>
              </w:rPr>
              <w:t xml:space="preserve">Even if you partially outsource a function, we require you to select this function as </w:t>
            </w:r>
            <w:r>
              <w:rPr>
                <w:rFonts w:ascii="Calibri" w:hAnsi="Calibri"/>
                <w:color w:val="5A5A5A"/>
                <w:sz w:val="16"/>
                <w:szCs w:val="16"/>
              </w:rPr>
              <w:t xml:space="preserve">an </w:t>
            </w:r>
            <w:r w:rsidRPr="00B8202A">
              <w:rPr>
                <w:rFonts w:ascii="Calibri" w:hAnsi="Calibri"/>
                <w:color w:val="5A5A5A"/>
                <w:sz w:val="16"/>
                <w:szCs w:val="16"/>
              </w:rPr>
              <w:t>outsource</w:t>
            </w:r>
            <w:r>
              <w:rPr>
                <w:rFonts w:ascii="Calibri" w:hAnsi="Calibri"/>
                <w:color w:val="5A5A5A"/>
                <w:sz w:val="16"/>
                <w:szCs w:val="16"/>
              </w:rPr>
              <w:t xml:space="preserve"> provider. </w:t>
            </w:r>
            <w:r w:rsidRPr="00B8202A">
              <w:rPr>
                <w:rFonts w:ascii="Calibri" w:hAnsi="Calibri"/>
                <w:color w:val="5A5A5A"/>
                <w:sz w:val="16"/>
                <w:szCs w:val="16"/>
              </w:rPr>
              <w:t xml:space="preserve"> </w:t>
            </w:r>
          </w:p>
          <w:p w14:paraId="4A245DBE" w14:textId="702D0EE6" w:rsidR="00806FBE" w:rsidRDefault="00806FBE" w:rsidP="002A5054">
            <w:pPr>
              <w:spacing w:after="0" w:line="240" w:lineRule="auto"/>
              <w:rPr>
                <w:rFonts w:ascii="Calibri" w:hAnsi="Calibri"/>
                <w:color w:val="5A5A5A"/>
                <w:sz w:val="16"/>
                <w:szCs w:val="16"/>
              </w:rPr>
            </w:pPr>
          </w:p>
          <w:p w14:paraId="248B6710" w14:textId="18327E38" w:rsidR="00806FBE" w:rsidRPr="00B7701B" w:rsidRDefault="00806FBE" w:rsidP="002A5054">
            <w:pPr>
              <w:spacing w:after="0" w:line="240" w:lineRule="auto"/>
              <w:rPr>
                <w:rFonts w:ascii="Calibri" w:hAnsi="Calibri"/>
                <w:color w:val="5A5A5A"/>
                <w:sz w:val="16"/>
                <w:szCs w:val="16"/>
              </w:rPr>
            </w:pPr>
            <w:r>
              <w:rPr>
                <w:rFonts w:ascii="Calibri" w:hAnsi="Calibri"/>
                <w:color w:val="5A5A5A"/>
                <w:sz w:val="16"/>
                <w:szCs w:val="16"/>
              </w:rPr>
              <w:t>W</w:t>
            </w:r>
            <w:r w:rsidRPr="00B7701B">
              <w:rPr>
                <w:rFonts w:ascii="Calibri" w:hAnsi="Calibri"/>
                <w:color w:val="5A5A5A"/>
                <w:sz w:val="16"/>
                <w:szCs w:val="16"/>
              </w:rPr>
              <w:t>e are</w:t>
            </w:r>
            <w:r>
              <w:rPr>
                <w:rFonts w:ascii="Calibri" w:hAnsi="Calibri"/>
                <w:color w:val="5A5A5A"/>
                <w:sz w:val="16"/>
                <w:szCs w:val="16"/>
              </w:rPr>
              <w:t xml:space="preserve"> only</w:t>
            </w:r>
            <w:r w:rsidRPr="00B7701B">
              <w:rPr>
                <w:rFonts w:ascii="Calibri" w:hAnsi="Calibri"/>
                <w:color w:val="5A5A5A"/>
                <w:sz w:val="16"/>
                <w:szCs w:val="16"/>
              </w:rPr>
              <w:t xml:space="preserve"> interested in </w:t>
            </w:r>
            <w:proofErr w:type="gramStart"/>
            <w:r w:rsidRPr="00B7701B">
              <w:rPr>
                <w:rFonts w:ascii="Calibri" w:hAnsi="Calibri"/>
                <w:color w:val="5A5A5A"/>
                <w:sz w:val="16"/>
                <w:szCs w:val="16"/>
              </w:rPr>
              <w:t>outsour</w:t>
            </w:r>
            <w:r>
              <w:rPr>
                <w:rFonts w:ascii="Calibri" w:hAnsi="Calibri"/>
                <w:color w:val="5A5A5A"/>
                <w:sz w:val="16"/>
                <w:szCs w:val="16"/>
              </w:rPr>
              <w:t>ce</w:t>
            </w:r>
            <w:proofErr w:type="gramEnd"/>
            <w:r>
              <w:rPr>
                <w:rFonts w:ascii="Calibri" w:hAnsi="Calibri"/>
                <w:color w:val="5A5A5A"/>
                <w:sz w:val="16"/>
                <w:szCs w:val="16"/>
              </w:rPr>
              <w:t xml:space="preserve"> </w:t>
            </w:r>
            <w:r w:rsidRPr="00B7701B">
              <w:rPr>
                <w:rFonts w:ascii="Calibri" w:hAnsi="Calibri"/>
                <w:color w:val="5A5A5A"/>
                <w:sz w:val="16"/>
                <w:szCs w:val="16"/>
              </w:rPr>
              <w:t xml:space="preserve">providers </w:t>
            </w:r>
            <w:r>
              <w:rPr>
                <w:rFonts w:ascii="Calibri" w:hAnsi="Calibri"/>
                <w:color w:val="5A5A5A"/>
                <w:sz w:val="16"/>
                <w:szCs w:val="16"/>
              </w:rPr>
              <w:t xml:space="preserve">that are relevant to your licenced financial advice business. </w:t>
            </w:r>
          </w:p>
          <w:p w14:paraId="12FDA52F" w14:textId="77777777" w:rsidR="00806FBE" w:rsidRPr="00B7701B" w:rsidRDefault="00806FBE" w:rsidP="002A5054">
            <w:pPr>
              <w:spacing w:after="0" w:line="240" w:lineRule="auto"/>
              <w:rPr>
                <w:rFonts w:ascii="Calibri" w:hAnsi="Calibri"/>
                <w:color w:val="5A5A5A"/>
                <w:sz w:val="16"/>
                <w:szCs w:val="16"/>
              </w:rPr>
            </w:pPr>
          </w:p>
          <w:p w14:paraId="0BA17555" w14:textId="193102B3"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lastRenderedPageBreak/>
              <w:t xml:space="preserve">In terms of </w:t>
            </w:r>
            <w:r w:rsidRPr="00B7701B">
              <w:rPr>
                <w:rFonts w:ascii="Calibri" w:hAnsi="Calibri"/>
                <w:color w:val="5A5A5A"/>
                <w:sz w:val="16"/>
                <w:szCs w:val="16"/>
              </w:rPr>
              <w:t>IT systems</w:t>
            </w:r>
            <w:r>
              <w:rPr>
                <w:rFonts w:ascii="Calibri" w:hAnsi="Calibri"/>
                <w:color w:val="5A5A5A"/>
                <w:sz w:val="16"/>
                <w:szCs w:val="16"/>
              </w:rPr>
              <w:t xml:space="preserve">, ‘relevant’ means </w:t>
            </w:r>
            <w:r w:rsidRPr="00B7701B">
              <w:rPr>
                <w:rFonts w:ascii="Calibri" w:hAnsi="Calibri"/>
                <w:color w:val="5A5A5A"/>
                <w:sz w:val="16"/>
                <w:szCs w:val="16"/>
              </w:rPr>
              <w:t>those key systems that you consider critical to business continuity. If the business could not operate for one month without them, they should be listed</w:t>
            </w:r>
            <w:r>
              <w:rPr>
                <w:rFonts w:ascii="Calibri" w:hAnsi="Calibri"/>
                <w:color w:val="5A5A5A"/>
                <w:sz w:val="16"/>
                <w:szCs w:val="16"/>
              </w:rPr>
              <w:t xml:space="preserve"> when answering the following question. </w:t>
            </w:r>
          </w:p>
          <w:p w14:paraId="3CBAD5E3" w14:textId="77777777" w:rsidR="00806FBE" w:rsidRDefault="00806FBE" w:rsidP="002A5054">
            <w:pPr>
              <w:spacing w:after="0" w:line="240" w:lineRule="auto"/>
              <w:rPr>
                <w:rFonts w:ascii="Calibri" w:hAnsi="Calibri"/>
                <w:color w:val="5A5A5A"/>
                <w:sz w:val="16"/>
                <w:szCs w:val="16"/>
              </w:rPr>
            </w:pPr>
          </w:p>
          <w:p w14:paraId="333BEBED" w14:textId="44B27F85" w:rsidR="00806FBE" w:rsidRPr="0010536F" w:rsidRDefault="00806FBE" w:rsidP="002A5054">
            <w:pPr>
              <w:spacing w:after="0" w:line="240" w:lineRule="auto"/>
              <w:rPr>
                <w:rFonts w:ascii="Calibri" w:hAnsi="Calibri"/>
                <w:color w:val="5A5A5A"/>
                <w:sz w:val="16"/>
                <w:szCs w:val="16"/>
              </w:rPr>
            </w:pPr>
            <w:r w:rsidRPr="00AF79AC">
              <w:rPr>
                <w:rFonts w:ascii="Calibri" w:hAnsi="Calibri"/>
                <w:color w:val="5A5A5A"/>
                <w:sz w:val="16"/>
                <w:szCs w:val="16"/>
              </w:rPr>
              <w:t xml:space="preserve">See </w:t>
            </w:r>
            <w:hyperlink r:id="rId36" w:history="1">
              <w:r>
                <w:rPr>
                  <w:rStyle w:val="Hyperlink"/>
                  <w:rFonts w:ascii="Calibri" w:hAnsi="Calibri"/>
                  <w:sz w:val="16"/>
                  <w:szCs w:val="16"/>
                </w:rPr>
                <w:t>Standard Condition 4.</w:t>
              </w:r>
            </w:hyperlink>
          </w:p>
        </w:tc>
        <w:tc>
          <w:tcPr>
            <w:tcW w:w="5245" w:type="dxa"/>
            <w:tcBorders>
              <w:top w:val="single" w:sz="4" w:space="0" w:color="auto"/>
              <w:left w:val="single" w:sz="4" w:space="0" w:color="auto"/>
              <w:bottom w:val="single" w:sz="4" w:space="0" w:color="auto"/>
              <w:right w:val="single" w:sz="4" w:space="0" w:color="auto"/>
            </w:tcBorders>
          </w:tcPr>
          <w:p w14:paraId="7412A0C1" w14:textId="6C0208D0" w:rsidR="00806FBE" w:rsidRPr="001B4EAB" w:rsidRDefault="00806FBE" w:rsidP="002A5054">
            <w:pPr>
              <w:spacing w:after="0" w:line="240" w:lineRule="auto"/>
              <w:rPr>
                <w:rFonts w:ascii="Calibri" w:hAnsi="Calibri"/>
                <w:color w:val="5A5A5A"/>
                <w:sz w:val="16"/>
                <w:szCs w:val="16"/>
              </w:rPr>
            </w:pPr>
          </w:p>
        </w:tc>
      </w:tr>
      <w:tr w:rsidR="00806FBE" w14:paraId="25AB4975" w14:textId="47B10B85" w:rsidTr="00806FBE">
        <w:trPr>
          <w:trHeight w:val="318"/>
        </w:trPr>
        <w:tc>
          <w:tcPr>
            <w:tcW w:w="567" w:type="dxa"/>
            <w:vMerge/>
            <w:tcBorders>
              <w:left w:val="single" w:sz="4" w:space="0" w:color="auto"/>
              <w:right w:val="single" w:sz="4" w:space="0" w:color="auto"/>
            </w:tcBorders>
          </w:tcPr>
          <w:p w14:paraId="63105C1D" w14:textId="54944019" w:rsidR="00806FBE" w:rsidRPr="00DE1EF2" w:rsidRDefault="00806FBE" w:rsidP="002A5054">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05AA9E27" w14:textId="77777777" w:rsidR="00806FBE" w:rsidRPr="00DE1EF2" w:rsidRDefault="00806FBE" w:rsidP="002A5054">
            <w:pPr>
              <w:numPr>
                <w:ilvl w:val="0"/>
                <w:numId w:val="1"/>
              </w:numPr>
              <w:tabs>
                <w:tab w:val="left" w:pos="199"/>
              </w:tabs>
              <w:spacing w:after="0" w:line="240" w:lineRule="auto"/>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5AAEE240" w14:textId="15F278CF"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Outsource provider #1</w:t>
            </w:r>
          </w:p>
          <w:p w14:paraId="3454EC78" w14:textId="77777777" w:rsidR="00806FBE" w:rsidRDefault="00806FBE" w:rsidP="002A5054">
            <w:pPr>
              <w:spacing w:after="0" w:line="240" w:lineRule="auto"/>
              <w:rPr>
                <w:rFonts w:ascii="Calibri" w:hAnsi="Calibri"/>
                <w:color w:val="5A5A5A"/>
                <w:sz w:val="16"/>
                <w:szCs w:val="16"/>
              </w:rPr>
            </w:pPr>
          </w:p>
          <w:p w14:paraId="3B1BD243" w14:textId="77777777" w:rsidR="00806FBE" w:rsidRDefault="00806FBE" w:rsidP="002A5054">
            <w:pPr>
              <w:spacing w:after="0" w:line="240" w:lineRule="auto"/>
              <w:rPr>
                <w:rFonts w:ascii="Calibri" w:hAnsi="Calibri"/>
                <w:color w:val="5A5A5A"/>
                <w:sz w:val="16"/>
                <w:szCs w:val="16"/>
              </w:rPr>
            </w:pPr>
            <w:r w:rsidRPr="00737838">
              <w:rPr>
                <w:rFonts w:ascii="Calibri" w:hAnsi="Calibri"/>
                <w:color w:val="5A5A5A"/>
                <w:sz w:val="16"/>
                <w:szCs w:val="16"/>
              </w:rPr>
              <w:t xml:space="preserve">Does this outsource provider have a New Zealand Business Number? </w:t>
            </w:r>
          </w:p>
          <w:p w14:paraId="7AD91877" w14:textId="77777777" w:rsidR="00806FBE" w:rsidRDefault="00806FBE" w:rsidP="002A5054">
            <w:pPr>
              <w:spacing w:after="0" w:line="240" w:lineRule="auto"/>
              <w:rPr>
                <w:rFonts w:ascii="Calibri" w:hAnsi="Calibri"/>
                <w:color w:val="5A5A5A"/>
                <w:sz w:val="16"/>
                <w:szCs w:val="16"/>
              </w:rPr>
            </w:pPr>
          </w:p>
          <w:p w14:paraId="758C7826"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Yes</w:t>
            </w:r>
          </w:p>
          <w:p w14:paraId="28EA51CD"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No</w:t>
            </w:r>
          </w:p>
          <w:p w14:paraId="7D81FAEE" w14:textId="355E39B8" w:rsidR="00806FBE" w:rsidRPr="00E54471"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D786304" w14:textId="378F8FD0" w:rsidR="00806FBE" w:rsidRDefault="00806FBE" w:rsidP="002A5054">
            <w:pPr>
              <w:spacing w:after="0" w:line="240" w:lineRule="auto"/>
              <w:rPr>
                <w:rFonts w:ascii="Calibri" w:hAnsi="Calibri"/>
                <w:b/>
                <w:bCs/>
                <w:color w:val="5A5A5A"/>
                <w:sz w:val="16"/>
                <w:szCs w:val="16"/>
              </w:rPr>
            </w:pPr>
            <w:r>
              <w:rPr>
                <w:rFonts w:ascii="Calibri" w:hAnsi="Calibri"/>
                <w:color w:val="5A5A5A"/>
                <w:sz w:val="16"/>
                <w:szCs w:val="16"/>
              </w:rPr>
              <w:t>A</w:t>
            </w:r>
            <w:r w:rsidR="00554349">
              <w:rPr>
                <w:rFonts w:ascii="Calibri" w:hAnsi="Calibri"/>
                <w:color w:val="5A5A5A"/>
                <w:sz w:val="16"/>
                <w:szCs w:val="16"/>
              </w:rPr>
              <w:t xml:space="preserve"> provider’s</w:t>
            </w:r>
            <w:r>
              <w:rPr>
                <w:rFonts w:ascii="Calibri" w:hAnsi="Calibri"/>
                <w:color w:val="5A5A5A"/>
                <w:sz w:val="16"/>
                <w:szCs w:val="16"/>
              </w:rPr>
              <w:t xml:space="preserve"> NZBN can be found on the Company’s Office website using this </w:t>
            </w:r>
            <w:hyperlink r:id="rId37" w:history="1">
              <w:r w:rsidRPr="003501B5">
                <w:rPr>
                  <w:rStyle w:val="Hyperlink"/>
                  <w:rFonts w:ascii="Calibri" w:hAnsi="Calibri"/>
                  <w:sz w:val="16"/>
                  <w:szCs w:val="16"/>
                </w:rPr>
                <w:t>link</w:t>
              </w:r>
            </w:hyperlink>
            <w:r>
              <w:rPr>
                <w:rFonts w:ascii="Calibri" w:hAnsi="Calibri"/>
                <w:color w:val="5A5A5A"/>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713BFECF" w14:textId="1C325809" w:rsidR="00806FBE" w:rsidRPr="001B4EAB" w:rsidRDefault="00806FBE" w:rsidP="002A5054">
            <w:pPr>
              <w:spacing w:after="0" w:line="240" w:lineRule="auto"/>
              <w:rPr>
                <w:rFonts w:ascii="Calibri" w:hAnsi="Calibri"/>
                <w:color w:val="5A5A5A"/>
                <w:sz w:val="16"/>
                <w:szCs w:val="16"/>
              </w:rPr>
            </w:pPr>
          </w:p>
        </w:tc>
      </w:tr>
      <w:tr w:rsidR="00806FBE" w14:paraId="609B33BD" w14:textId="084A9584" w:rsidTr="00806FBE">
        <w:trPr>
          <w:trHeight w:val="318"/>
        </w:trPr>
        <w:tc>
          <w:tcPr>
            <w:tcW w:w="567" w:type="dxa"/>
            <w:vMerge/>
            <w:tcBorders>
              <w:left w:val="single" w:sz="4" w:space="0" w:color="auto"/>
              <w:right w:val="single" w:sz="4" w:space="0" w:color="auto"/>
            </w:tcBorders>
          </w:tcPr>
          <w:p w14:paraId="04EA9514" w14:textId="3CBC5BCD" w:rsidR="00806FBE" w:rsidRPr="00DE1EF2" w:rsidRDefault="00806FBE" w:rsidP="002A5054">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3665C32F" w14:textId="77777777" w:rsidR="00806FBE" w:rsidRPr="00DE1EF2" w:rsidRDefault="00806FBE" w:rsidP="002A5054">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5D9F83DC" w14:textId="06FC6471" w:rsidR="00806FBE" w:rsidRPr="00F668B4" w:rsidRDefault="00F668B4" w:rsidP="002A5054">
            <w:pPr>
              <w:spacing w:after="0" w:line="240" w:lineRule="auto"/>
              <w:rPr>
                <w:rFonts w:ascii="Calibri" w:hAnsi="Calibri"/>
                <w:color w:val="FF0000"/>
                <w:sz w:val="16"/>
                <w:szCs w:val="16"/>
              </w:rPr>
            </w:pPr>
            <w:r w:rsidRPr="00F668B4">
              <w:rPr>
                <w:rFonts w:ascii="Calibri" w:hAnsi="Calibri"/>
                <w:color w:val="FF0000"/>
                <w:sz w:val="16"/>
                <w:szCs w:val="16"/>
              </w:rPr>
              <w:t>If a</w:t>
            </w:r>
            <w:r w:rsidR="00806FBE" w:rsidRPr="00F668B4">
              <w:rPr>
                <w:rFonts w:ascii="Calibri" w:hAnsi="Calibri"/>
                <w:color w:val="FF0000"/>
                <w:sz w:val="16"/>
                <w:szCs w:val="16"/>
              </w:rPr>
              <w:t>nswer</w:t>
            </w:r>
            <w:r w:rsidRPr="00F668B4">
              <w:rPr>
                <w:rFonts w:ascii="Calibri" w:hAnsi="Calibri"/>
                <w:color w:val="FF0000"/>
                <w:sz w:val="16"/>
                <w:szCs w:val="16"/>
              </w:rPr>
              <w:t xml:space="preserve"> to 24</w:t>
            </w:r>
            <w:r w:rsidR="00806FBE" w:rsidRPr="00F668B4">
              <w:rPr>
                <w:rFonts w:ascii="Calibri" w:hAnsi="Calibri"/>
                <w:color w:val="FF0000"/>
                <w:sz w:val="16"/>
                <w:szCs w:val="16"/>
              </w:rPr>
              <w:t xml:space="preserve"> is Yes</w:t>
            </w:r>
            <w:r w:rsidR="00B83BAC">
              <w:rPr>
                <w:rFonts w:ascii="Calibri" w:hAnsi="Calibri"/>
                <w:color w:val="FF0000"/>
                <w:sz w:val="16"/>
                <w:szCs w:val="16"/>
              </w:rPr>
              <w:t>, question</w:t>
            </w:r>
            <w:r w:rsidR="002C23CF">
              <w:rPr>
                <w:rFonts w:ascii="Calibri" w:hAnsi="Calibri"/>
                <w:color w:val="FF0000"/>
                <w:sz w:val="16"/>
                <w:szCs w:val="16"/>
              </w:rPr>
              <w:t>s</w:t>
            </w:r>
            <w:r w:rsidR="00B83BAC">
              <w:rPr>
                <w:rFonts w:ascii="Calibri" w:hAnsi="Calibri"/>
                <w:color w:val="FF0000"/>
                <w:sz w:val="16"/>
                <w:szCs w:val="16"/>
              </w:rPr>
              <w:t xml:space="preserve"> </w:t>
            </w:r>
            <w:proofErr w:type="spellStart"/>
            <w:r w:rsidR="00B83BAC">
              <w:rPr>
                <w:rFonts w:ascii="Calibri" w:hAnsi="Calibri"/>
                <w:color w:val="FF0000"/>
                <w:sz w:val="16"/>
                <w:szCs w:val="16"/>
              </w:rPr>
              <w:t>a</w:t>
            </w:r>
            <w:proofErr w:type="spellEnd"/>
            <w:r w:rsidR="00B83BAC">
              <w:rPr>
                <w:rFonts w:ascii="Calibri" w:hAnsi="Calibri"/>
                <w:color w:val="FF0000"/>
                <w:sz w:val="16"/>
                <w:szCs w:val="16"/>
              </w:rPr>
              <w:t xml:space="preserve"> to d will be displayed.</w:t>
            </w:r>
          </w:p>
          <w:p w14:paraId="4E6768DE" w14:textId="77777777" w:rsidR="00806FBE" w:rsidRDefault="00806FBE" w:rsidP="002A5054">
            <w:pPr>
              <w:spacing w:after="0" w:line="240" w:lineRule="auto"/>
              <w:rPr>
                <w:rFonts w:ascii="Calibri" w:hAnsi="Calibri"/>
                <w:color w:val="5A5A5A"/>
                <w:sz w:val="16"/>
                <w:szCs w:val="16"/>
              </w:rPr>
            </w:pPr>
          </w:p>
          <w:p w14:paraId="74884B64" w14:textId="77777777" w:rsidR="00806FBE" w:rsidRDefault="00806FBE" w:rsidP="002A5054">
            <w:pPr>
              <w:spacing w:after="0" w:line="240" w:lineRule="auto"/>
              <w:rPr>
                <w:rFonts w:ascii="Calibri" w:hAnsi="Calibri"/>
                <w:color w:val="5A5A5A"/>
                <w:sz w:val="16"/>
                <w:szCs w:val="16"/>
              </w:rPr>
            </w:pPr>
            <w:r w:rsidRPr="00B8202A">
              <w:rPr>
                <w:rFonts w:ascii="Calibri" w:hAnsi="Calibri"/>
                <w:color w:val="5A5A5A"/>
                <w:sz w:val="16"/>
                <w:szCs w:val="16"/>
              </w:rPr>
              <w:t>Please enter this outsource provider's NZBN.</w:t>
            </w:r>
          </w:p>
          <w:p w14:paraId="2BC13A7C" w14:textId="7ED6A314" w:rsidR="00806FBE" w:rsidRDefault="00806FBE" w:rsidP="002A5054">
            <w:pPr>
              <w:spacing w:after="0" w:line="240" w:lineRule="auto"/>
              <w:rPr>
                <w:rFonts w:ascii="Calibri" w:hAnsi="Calibri"/>
                <w:color w:val="C00000"/>
                <w:sz w:val="16"/>
                <w:szCs w:val="16"/>
              </w:rPr>
            </w:pPr>
            <w:r w:rsidRPr="0066402B">
              <w:rPr>
                <w:rFonts w:ascii="Calibri" w:hAnsi="Calibri"/>
                <w:color w:val="C00000"/>
                <w:sz w:val="16"/>
                <w:szCs w:val="16"/>
              </w:rPr>
              <w:t>(THIS SHOULD PRE-POPULATE</w:t>
            </w:r>
            <w:r>
              <w:rPr>
                <w:rFonts w:ascii="Calibri" w:hAnsi="Calibri"/>
                <w:color w:val="C00000"/>
                <w:sz w:val="16"/>
                <w:szCs w:val="16"/>
              </w:rPr>
              <w:t xml:space="preserve"> THE BUSINESS NAME</w:t>
            </w:r>
            <w:r w:rsidRPr="0066402B">
              <w:rPr>
                <w:rFonts w:ascii="Calibri" w:hAnsi="Calibri"/>
                <w:color w:val="C00000"/>
                <w:sz w:val="16"/>
                <w:szCs w:val="16"/>
              </w:rPr>
              <w:t>)</w:t>
            </w:r>
          </w:p>
          <w:p w14:paraId="71FBAE93" w14:textId="05C846A9" w:rsidR="00806FBE" w:rsidRPr="0066402B" w:rsidRDefault="00806FBE" w:rsidP="002A5054">
            <w:pPr>
              <w:spacing w:after="0" w:line="240" w:lineRule="auto"/>
              <w:rPr>
                <w:rFonts w:ascii="Calibri" w:hAnsi="Calibri"/>
                <w:color w:val="C00000"/>
                <w:sz w:val="16"/>
                <w:szCs w:val="16"/>
              </w:rPr>
            </w:pPr>
          </w:p>
          <w:p w14:paraId="78FDAE46" w14:textId="1889AB96" w:rsidR="00806FB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84F9181" w14:textId="47511DF6" w:rsidR="00806FBE" w:rsidRDefault="00806FBE" w:rsidP="002A5054">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9FCC195" w14:textId="09F4E928" w:rsidR="00806FBE" w:rsidRPr="001B4EAB" w:rsidRDefault="00806FBE" w:rsidP="002A5054">
            <w:pPr>
              <w:spacing w:after="0" w:line="240" w:lineRule="auto"/>
              <w:rPr>
                <w:rFonts w:ascii="Calibri" w:hAnsi="Calibri"/>
                <w:color w:val="5A5A5A"/>
                <w:sz w:val="16"/>
                <w:szCs w:val="16"/>
              </w:rPr>
            </w:pPr>
          </w:p>
        </w:tc>
      </w:tr>
      <w:tr w:rsidR="00806FBE" w14:paraId="7DCD07B6" w14:textId="0742E80C" w:rsidTr="00806FBE">
        <w:trPr>
          <w:trHeight w:val="318"/>
        </w:trPr>
        <w:tc>
          <w:tcPr>
            <w:tcW w:w="567" w:type="dxa"/>
            <w:vMerge/>
            <w:tcBorders>
              <w:left w:val="single" w:sz="4" w:space="0" w:color="auto"/>
              <w:right w:val="single" w:sz="4" w:space="0" w:color="auto"/>
            </w:tcBorders>
          </w:tcPr>
          <w:p w14:paraId="71EC24D0" w14:textId="51E6582C" w:rsidR="00806FBE" w:rsidRPr="00DE1EF2" w:rsidRDefault="00806FBE" w:rsidP="002A5054">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0B4D3C2C" w14:textId="77777777" w:rsidR="00806FBE" w:rsidRPr="00DE1EF2" w:rsidRDefault="00806FBE" w:rsidP="002A5054">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2E1B1F29" w14:textId="7A6B57DB" w:rsidR="00806FBE" w:rsidRDefault="00806FBE" w:rsidP="002A5054">
            <w:pPr>
              <w:spacing w:after="0" w:line="240" w:lineRule="auto"/>
              <w:rPr>
                <w:rFonts w:ascii="Calibri" w:hAnsi="Calibri"/>
                <w:color w:val="5A5A5A"/>
                <w:sz w:val="16"/>
                <w:szCs w:val="16"/>
              </w:rPr>
            </w:pPr>
            <w:r w:rsidRPr="003501B5">
              <w:rPr>
                <w:rFonts w:ascii="Calibri" w:hAnsi="Calibri"/>
                <w:color w:val="5A5A5A"/>
                <w:sz w:val="16"/>
                <w:szCs w:val="16"/>
              </w:rPr>
              <w:t>Are the above</w:t>
            </w:r>
            <w:r>
              <w:rPr>
                <w:rFonts w:ascii="Calibri" w:hAnsi="Calibri"/>
                <w:color w:val="5A5A5A"/>
                <w:sz w:val="16"/>
                <w:szCs w:val="16"/>
              </w:rPr>
              <w:t xml:space="preserve"> </w:t>
            </w:r>
            <w:r w:rsidRPr="003501B5">
              <w:rPr>
                <w:rFonts w:ascii="Calibri" w:hAnsi="Calibri"/>
                <w:color w:val="5A5A5A"/>
                <w:sz w:val="16"/>
                <w:szCs w:val="16"/>
              </w:rPr>
              <w:t xml:space="preserve">NZBN </w:t>
            </w:r>
            <w:proofErr w:type="gramStart"/>
            <w:r w:rsidRPr="003501B5">
              <w:rPr>
                <w:rFonts w:ascii="Calibri" w:hAnsi="Calibri"/>
                <w:color w:val="5A5A5A"/>
                <w:sz w:val="16"/>
                <w:szCs w:val="16"/>
              </w:rPr>
              <w:t>details</w:t>
            </w:r>
            <w:proofErr w:type="gramEnd"/>
            <w:r>
              <w:rPr>
                <w:rFonts w:ascii="Calibri" w:hAnsi="Calibri"/>
                <w:color w:val="5A5A5A"/>
                <w:sz w:val="16"/>
                <w:szCs w:val="16"/>
              </w:rPr>
              <w:t xml:space="preserve"> </w:t>
            </w:r>
            <w:r w:rsidRPr="003501B5">
              <w:rPr>
                <w:rFonts w:ascii="Calibri" w:hAnsi="Calibri"/>
                <w:color w:val="5A5A5A"/>
                <w:sz w:val="16"/>
                <w:szCs w:val="16"/>
              </w:rPr>
              <w:t>correct?</w:t>
            </w:r>
          </w:p>
          <w:p w14:paraId="61873CDD" w14:textId="77777777" w:rsidR="00806FBE" w:rsidRDefault="00806FBE" w:rsidP="002A5054">
            <w:pPr>
              <w:spacing w:after="0" w:line="240" w:lineRule="auto"/>
              <w:rPr>
                <w:rFonts w:ascii="Calibri" w:hAnsi="Calibri"/>
                <w:color w:val="5A5A5A"/>
                <w:sz w:val="16"/>
                <w:szCs w:val="16"/>
              </w:rPr>
            </w:pPr>
          </w:p>
          <w:p w14:paraId="1C36C361"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Yes</w:t>
            </w:r>
          </w:p>
          <w:p w14:paraId="7BF21296"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No</w:t>
            </w:r>
          </w:p>
          <w:p w14:paraId="2D0A1A29" w14:textId="77777777" w:rsidR="00806FB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7703FA95" w14:textId="0DF73F16" w:rsidR="00806FBE" w:rsidRDefault="00806FBE" w:rsidP="002A5054">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1D631944" w14:textId="0C835EA7" w:rsidR="00806FBE" w:rsidRPr="001B4EAB" w:rsidRDefault="00806FBE" w:rsidP="002A5054">
            <w:pPr>
              <w:spacing w:after="0" w:line="240" w:lineRule="auto"/>
              <w:rPr>
                <w:rFonts w:ascii="Calibri" w:hAnsi="Calibri"/>
                <w:color w:val="5A5A5A"/>
                <w:sz w:val="16"/>
                <w:szCs w:val="16"/>
              </w:rPr>
            </w:pPr>
          </w:p>
        </w:tc>
      </w:tr>
      <w:tr w:rsidR="00806FBE" w14:paraId="682AA7CD" w14:textId="6F831A1D" w:rsidTr="00806FBE">
        <w:trPr>
          <w:trHeight w:val="318"/>
        </w:trPr>
        <w:tc>
          <w:tcPr>
            <w:tcW w:w="567" w:type="dxa"/>
            <w:vMerge/>
            <w:tcBorders>
              <w:left w:val="single" w:sz="4" w:space="0" w:color="auto"/>
              <w:right w:val="single" w:sz="4" w:space="0" w:color="auto"/>
            </w:tcBorders>
          </w:tcPr>
          <w:p w14:paraId="32F98501" w14:textId="275976A1" w:rsidR="00806FBE" w:rsidRPr="00DE1EF2" w:rsidRDefault="00806FBE" w:rsidP="002A5054">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29704A29" w14:textId="77777777" w:rsidR="00806FBE" w:rsidRPr="00DE1EF2" w:rsidRDefault="00806FBE" w:rsidP="002A5054">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62AE2358" w14:textId="0169D5CB" w:rsidR="00806FBE" w:rsidRDefault="00806FBE" w:rsidP="002A5054">
            <w:pPr>
              <w:spacing w:after="0" w:line="240" w:lineRule="auto"/>
              <w:rPr>
                <w:rFonts w:ascii="Calibri" w:hAnsi="Calibri"/>
                <w:color w:val="5A5A5A"/>
                <w:sz w:val="16"/>
                <w:szCs w:val="16"/>
              </w:rPr>
            </w:pPr>
            <w:r w:rsidRPr="00A5377D">
              <w:rPr>
                <w:rFonts w:ascii="Calibri" w:hAnsi="Calibri"/>
                <w:color w:val="5A5A5A"/>
                <w:sz w:val="16"/>
                <w:szCs w:val="16"/>
              </w:rPr>
              <w:t>Which service</w:t>
            </w:r>
            <w:r>
              <w:rPr>
                <w:rFonts w:ascii="Calibri" w:hAnsi="Calibri"/>
                <w:color w:val="5A5A5A"/>
                <w:sz w:val="16"/>
                <w:szCs w:val="16"/>
              </w:rPr>
              <w:t>(s) or function(s)</w:t>
            </w:r>
            <w:r w:rsidRPr="00A5377D">
              <w:rPr>
                <w:rFonts w:ascii="Calibri" w:hAnsi="Calibri"/>
                <w:color w:val="5A5A5A"/>
                <w:sz w:val="16"/>
                <w:szCs w:val="16"/>
              </w:rPr>
              <w:t xml:space="preserve"> do</w:t>
            </w:r>
            <w:r>
              <w:rPr>
                <w:rFonts w:ascii="Calibri" w:hAnsi="Calibri"/>
                <w:color w:val="5A5A5A"/>
                <w:sz w:val="16"/>
                <w:szCs w:val="16"/>
              </w:rPr>
              <w:t>es this outsource provider provide?</w:t>
            </w:r>
            <w:r>
              <w:t xml:space="preserve"> </w:t>
            </w:r>
          </w:p>
          <w:p w14:paraId="7A6D95CA" w14:textId="77777777"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3007"/>
              <w:gridCol w:w="285"/>
            </w:tblGrid>
            <w:tr w:rsidR="00806FBE" w:rsidRPr="00DE6325" w14:paraId="4B12DBA0" w14:textId="77777777" w:rsidTr="00244F4E">
              <w:trPr>
                <w:trHeight w:val="226"/>
              </w:trPr>
              <w:tc>
                <w:tcPr>
                  <w:tcW w:w="3007" w:type="dxa"/>
                </w:tcPr>
                <w:p w14:paraId="01D375E5" w14:textId="084152CA" w:rsidR="00806FBE" w:rsidRPr="00A5377D" w:rsidRDefault="00806FBE" w:rsidP="002A5054">
                  <w:pPr>
                    <w:spacing w:after="0" w:line="240" w:lineRule="auto"/>
                    <w:rPr>
                      <w:rFonts w:ascii="Calibri" w:hAnsi="Calibri"/>
                      <w:color w:val="5A5A5A"/>
                      <w:sz w:val="16"/>
                      <w:szCs w:val="16"/>
                    </w:rPr>
                  </w:pPr>
                  <w:r>
                    <w:rPr>
                      <w:rFonts w:ascii="Calibri" w:hAnsi="Calibri"/>
                      <w:color w:val="5A5A5A"/>
                      <w:sz w:val="16"/>
                      <w:szCs w:val="16"/>
                    </w:rPr>
                    <w:t>Accounting/</w:t>
                  </w:r>
                  <w:r w:rsidR="001E47A1">
                    <w:rPr>
                      <w:rFonts w:ascii="Calibri" w:hAnsi="Calibri"/>
                      <w:color w:val="5A5A5A"/>
                      <w:sz w:val="16"/>
                      <w:szCs w:val="16"/>
                    </w:rPr>
                    <w:t>f</w:t>
                  </w:r>
                  <w:r>
                    <w:rPr>
                      <w:rFonts w:ascii="Calibri" w:hAnsi="Calibri"/>
                      <w:color w:val="5A5A5A"/>
                      <w:sz w:val="16"/>
                      <w:szCs w:val="16"/>
                    </w:rPr>
                    <w:t>inance</w:t>
                  </w:r>
                </w:p>
              </w:tc>
              <w:tc>
                <w:tcPr>
                  <w:tcW w:w="285" w:type="dxa"/>
                </w:tcPr>
                <w:p w14:paraId="285E7748"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75F6B1E3" w14:textId="77777777" w:rsidTr="00244F4E">
              <w:trPr>
                <w:trHeight w:val="226"/>
              </w:trPr>
              <w:tc>
                <w:tcPr>
                  <w:tcW w:w="3007" w:type="dxa"/>
                </w:tcPr>
                <w:p w14:paraId="2D806B22" w14:textId="77777777" w:rsidR="00806FBE" w:rsidRDefault="00806FBE" w:rsidP="002A5054">
                  <w:pPr>
                    <w:spacing w:after="0" w:line="240" w:lineRule="auto"/>
                    <w:rPr>
                      <w:rFonts w:ascii="Calibri" w:hAnsi="Calibri"/>
                      <w:color w:val="5A5A5A"/>
                      <w:sz w:val="16"/>
                      <w:szCs w:val="16"/>
                    </w:rPr>
                  </w:pPr>
                  <w:r w:rsidRPr="00A5377D">
                    <w:rPr>
                      <w:rFonts w:ascii="Calibri" w:hAnsi="Calibri"/>
                      <w:color w:val="5A5A5A"/>
                      <w:sz w:val="16"/>
                      <w:szCs w:val="16"/>
                    </w:rPr>
                    <w:t>Advice services (including digital advice)</w:t>
                  </w:r>
                </w:p>
              </w:tc>
              <w:tc>
                <w:tcPr>
                  <w:tcW w:w="285" w:type="dxa"/>
                </w:tcPr>
                <w:p w14:paraId="329AC14F"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14545459" w14:textId="77777777" w:rsidTr="00244F4E">
              <w:trPr>
                <w:trHeight w:val="226"/>
              </w:trPr>
              <w:tc>
                <w:tcPr>
                  <w:tcW w:w="3007" w:type="dxa"/>
                </w:tcPr>
                <w:p w14:paraId="14134887" w14:textId="77777777"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Compliance (including oversight</w:t>
                  </w:r>
                  <w:r w:rsidRPr="00A5377D">
                    <w:rPr>
                      <w:rFonts w:ascii="Calibri" w:hAnsi="Calibri"/>
                      <w:color w:val="5A5A5A"/>
                      <w:sz w:val="16"/>
                      <w:szCs w:val="16"/>
                    </w:rPr>
                    <w:t xml:space="preserve"> function</w:t>
                  </w:r>
                  <w:r>
                    <w:rPr>
                      <w:rFonts w:ascii="Calibri" w:hAnsi="Calibri"/>
                      <w:color w:val="5A5A5A"/>
                      <w:sz w:val="16"/>
                      <w:szCs w:val="16"/>
                    </w:rPr>
                    <w:t>)</w:t>
                  </w:r>
                </w:p>
              </w:tc>
              <w:tc>
                <w:tcPr>
                  <w:tcW w:w="285" w:type="dxa"/>
                </w:tcPr>
                <w:p w14:paraId="42D22EA5"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1657191A" w14:textId="77777777" w:rsidTr="00244F4E">
              <w:trPr>
                <w:trHeight w:val="240"/>
              </w:trPr>
              <w:tc>
                <w:tcPr>
                  <w:tcW w:w="3007" w:type="dxa"/>
                </w:tcPr>
                <w:p w14:paraId="02349D19" w14:textId="6922A5A3" w:rsidR="00806FBE" w:rsidRPr="00A5377D"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Record </w:t>
                  </w:r>
                  <w:r w:rsidR="001E47A1">
                    <w:rPr>
                      <w:rFonts w:ascii="Calibri" w:hAnsi="Calibri"/>
                      <w:color w:val="5A5A5A"/>
                      <w:sz w:val="16"/>
                      <w:szCs w:val="16"/>
                    </w:rPr>
                    <w:t>k</w:t>
                  </w:r>
                  <w:r>
                    <w:rPr>
                      <w:rFonts w:ascii="Calibri" w:hAnsi="Calibri"/>
                      <w:color w:val="5A5A5A"/>
                      <w:sz w:val="16"/>
                      <w:szCs w:val="16"/>
                    </w:rPr>
                    <w:t>eeping (</w:t>
                  </w:r>
                  <w:proofErr w:type="gramStart"/>
                  <w:r>
                    <w:rPr>
                      <w:rFonts w:ascii="Calibri" w:hAnsi="Calibri"/>
                      <w:color w:val="5A5A5A"/>
                      <w:sz w:val="16"/>
                      <w:szCs w:val="16"/>
                    </w:rPr>
                    <w:t>e.g.</w:t>
                  </w:r>
                  <w:proofErr w:type="gramEnd"/>
                  <w:r>
                    <w:rPr>
                      <w:rFonts w:ascii="Calibri" w:hAnsi="Calibri"/>
                      <w:color w:val="5A5A5A"/>
                      <w:sz w:val="16"/>
                      <w:szCs w:val="16"/>
                    </w:rPr>
                    <w:t xml:space="preserve"> digital CRM)</w:t>
                  </w:r>
                </w:p>
              </w:tc>
              <w:tc>
                <w:tcPr>
                  <w:tcW w:w="285" w:type="dxa"/>
                </w:tcPr>
                <w:p w14:paraId="377B757D"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68B28E09" w14:textId="77777777" w:rsidTr="00244F4E">
              <w:trPr>
                <w:trHeight w:val="226"/>
              </w:trPr>
              <w:tc>
                <w:tcPr>
                  <w:tcW w:w="3007" w:type="dxa"/>
                </w:tcPr>
                <w:p w14:paraId="346FA8CE" w14:textId="543B8C5C"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Human resources</w:t>
                  </w:r>
                </w:p>
              </w:tc>
              <w:tc>
                <w:tcPr>
                  <w:tcW w:w="285" w:type="dxa"/>
                </w:tcPr>
                <w:p w14:paraId="3AABB7AF"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61C78EFD" w14:textId="77777777" w:rsidTr="00244F4E">
              <w:trPr>
                <w:trHeight w:val="226"/>
              </w:trPr>
              <w:tc>
                <w:tcPr>
                  <w:tcW w:w="3007" w:type="dxa"/>
                </w:tcPr>
                <w:p w14:paraId="266AB903" w14:textId="77777777" w:rsidR="00806FBE" w:rsidRPr="00752437" w:rsidRDefault="00806FBE" w:rsidP="002A5054">
                  <w:pPr>
                    <w:spacing w:after="0" w:line="240" w:lineRule="auto"/>
                    <w:rPr>
                      <w:rFonts w:ascii="Calibri" w:hAnsi="Calibri"/>
                      <w:color w:val="5A5A5A"/>
                      <w:sz w:val="16"/>
                      <w:szCs w:val="16"/>
                    </w:rPr>
                  </w:pPr>
                  <w:r>
                    <w:rPr>
                      <w:rFonts w:ascii="Calibri" w:hAnsi="Calibri"/>
                      <w:color w:val="5A5A5A"/>
                      <w:sz w:val="16"/>
                      <w:szCs w:val="16"/>
                    </w:rPr>
                    <w:t>IT support</w:t>
                  </w:r>
                </w:p>
              </w:tc>
              <w:tc>
                <w:tcPr>
                  <w:tcW w:w="285" w:type="dxa"/>
                </w:tcPr>
                <w:p w14:paraId="67487544"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435EF6A4" w14:textId="77777777" w:rsidTr="00244F4E">
              <w:trPr>
                <w:trHeight w:val="226"/>
              </w:trPr>
              <w:tc>
                <w:tcPr>
                  <w:tcW w:w="3007" w:type="dxa"/>
                </w:tcPr>
                <w:p w14:paraId="3FC55F38" w14:textId="77777777"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Legal </w:t>
                  </w:r>
                </w:p>
              </w:tc>
              <w:tc>
                <w:tcPr>
                  <w:tcW w:w="285" w:type="dxa"/>
                </w:tcPr>
                <w:p w14:paraId="11E2C2FC"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3AA21FED" w14:textId="77777777" w:rsidTr="00244F4E">
              <w:trPr>
                <w:trHeight w:val="226"/>
              </w:trPr>
              <w:tc>
                <w:tcPr>
                  <w:tcW w:w="3007" w:type="dxa"/>
                </w:tcPr>
                <w:p w14:paraId="2D28DB27" w14:textId="6EADBD12"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Marketing (including lead generation) </w:t>
                  </w:r>
                </w:p>
              </w:tc>
              <w:tc>
                <w:tcPr>
                  <w:tcW w:w="285" w:type="dxa"/>
                </w:tcPr>
                <w:p w14:paraId="136C3E63"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731FBD7D" w14:textId="77777777" w:rsidTr="00244F4E">
              <w:trPr>
                <w:trHeight w:val="226"/>
              </w:trPr>
              <w:tc>
                <w:tcPr>
                  <w:tcW w:w="3007" w:type="dxa"/>
                </w:tcPr>
                <w:p w14:paraId="78AF9745" w14:textId="77777777"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Research </w:t>
                  </w:r>
                </w:p>
              </w:tc>
              <w:tc>
                <w:tcPr>
                  <w:tcW w:w="285" w:type="dxa"/>
                </w:tcPr>
                <w:p w14:paraId="034B198C"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707E24A1" w14:textId="77777777" w:rsidTr="00244F4E">
              <w:trPr>
                <w:trHeight w:val="226"/>
              </w:trPr>
              <w:tc>
                <w:tcPr>
                  <w:tcW w:w="3007" w:type="dxa"/>
                </w:tcPr>
                <w:p w14:paraId="23B55601" w14:textId="6748E1E7"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Training </w:t>
                  </w:r>
                  <w:r w:rsidR="001E47A1">
                    <w:rPr>
                      <w:rFonts w:ascii="Calibri" w:hAnsi="Calibri"/>
                      <w:color w:val="5A5A5A"/>
                      <w:sz w:val="16"/>
                      <w:szCs w:val="16"/>
                    </w:rPr>
                    <w:t>s</w:t>
                  </w:r>
                  <w:r>
                    <w:rPr>
                      <w:rFonts w:ascii="Calibri" w:hAnsi="Calibri"/>
                      <w:color w:val="5A5A5A"/>
                      <w:sz w:val="16"/>
                      <w:szCs w:val="16"/>
                    </w:rPr>
                    <w:t xml:space="preserve">ervices </w:t>
                  </w:r>
                </w:p>
              </w:tc>
              <w:tc>
                <w:tcPr>
                  <w:tcW w:w="285" w:type="dxa"/>
                </w:tcPr>
                <w:p w14:paraId="7EB13D00"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121140E7" w14:textId="77777777" w:rsidTr="00244F4E">
              <w:trPr>
                <w:trHeight w:val="226"/>
              </w:trPr>
              <w:tc>
                <w:tcPr>
                  <w:tcW w:w="3007" w:type="dxa"/>
                </w:tcPr>
                <w:p w14:paraId="3250299A" w14:textId="77777777" w:rsidR="00806FBE" w:rsidRPr="0066402B" w:rsidRDefault="00806FBE" w:rsidP="002A5054">
                  <w:pPr>
                    <w:spacing w:after="0" w:line="240" w:lineRule="auto"/>
                    <w:rPr>
                      <w:rFonts w:ascii="Calibri" w:hAnsi="Calibri"/>
                      <w:color w:val="5A5A5A"/>
                      <w:sz w:val="16"/>
                      <w:szCs w:val="16"/>
                    </w:rPr>
                  </w:pPr>
                  <w:r w:rsidRPr="0066402B">
                    <w:rPr>
                      <w:rFonts w:ascii="Calibri" w:hAnsi="Calibri"/>
                      <w:color w:val="5A5A5A"/>
                      <w:sz w:val="16"/>
                      <w:szCs w:val="16"/>
                    </w:rPr>
                    <w:t>Other (please specify)</w:t>
                  </w:r>
                  <w:r>
                    <w:rPr>
                      <w:rFonts w:ascii="Calibri" w:hAnsi="Calibri"/>
                      <w:color w:val="5A5A5A"/>
                      <w:sz w:val="16"/>
                      <w:szCs w:val="16"/>
                    </w:rPr>
                    <w:t>:</w:t>
                  </w:r>
                </w:p>
              </w:tc>
              <w:tc>
                <w:tcPr>
                  <w:tcW w:w="285" w:type="dxa"/>
                </w:tcPr>
                <w:p w14:paraId="4858CF30" w14:textId="77777777" w:rsidR="00806FBE" w:rsidRPr="00776B92" w:rsidRDefault="00806FBE" w:rsidP="002A5054">
                  <w:pPr>
                    <w:spacing w:after="0" w:line="240" w:lineRule="auto"/>
                    <w:rPr>
                      <w:rFonts w:ascii="Calibri" w:hAnsi="Calibri"/>
                      <w:color w:val="5A5A5A"/>
                      <w:sz w:val="16"/>
                      <w:szCs w:val="16"/>
                    </w:rPr>
                  </w:pPr>
                </w:p>
              </w:tc>
            </w:tr>
          </w:tbl>
          <w:p w14:paraId="53D9D5B8" w14:textId="531EE117" w:rsidR="00806FBE" w:rsidRPr="00A5377D"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CA5FE8F" w14:textId="2F2B0E31"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Please select all the services provided by the outsource provider.  </w:t>
            </w:r>
          </w:p>
        </w:tc>
        <w:tc>
          <w:tcPr>
            <w:tcW w:w="5245" w:type="dxa"/>
            <w:tcBorders>
              <w:top w:val="single" w:sz="4" w:space="0" w:color="auto"/>
              <w:left w:val="single" w:sz="4" w:space="0" w:color="auto"/>
              <w:bottom w:val="single" w:sz="4" w:space="0" w:color="auto"/>
              <w:right w:val="single" w:sz="4" w:space="0" w:color="auto"/>
            </w:tcBorders>
          </w:tcPr>
          <w:p w14:paraId="05C4C0F2" w14:textId="0388F622" w:rsidR="00806FBE" w:rsidRPr="001B4EAB" w:rsidRDefault="00806FBE" w:rsidP="002A5054">
            <w:pPr>
              <w:spacing w:after="0" w:line="240" w:lineRule="auto"/>
              <w:rPr>
                <w:rFonts w:ascii="Calibri" w:hAnsi="Calibri"/>
                <w:color w:val="5A5A5A"/>
                <w:sz w:val="16"/>
                <w:szCs w:val="16"/>
              </w:rPr>
            </w:pPr>
          </w:p>
        </w:tc>
      </w:tr>
      <w:tr w:rsidR="00806FBE" w14:paraId="4965D663" w14:textId="40A4D20C" w:rsidTr="00806FBE">
        <w:trPr>
          <w:trHeight w:val="318"/>
        </w:trPr>
        <w:tc>
          <w:tcPr>
            <w:tcW w:w="567" w:type="dxa"/>
            <w:vMerge/>
            <w:tcBorders>
              <w:left w:val="single" w:sz="4" w:space="0" w:color="auto"/>
              <w:right w:val="single" w:sz="4" w:space="0" w:color="auto"/>
            </w:tcBorders>
          </w:tcPr>
          <w:p w14:paraId="0622EBBC" w14:textId="7C65386E" w:rsidR="00806FBE" w:rsidRPr="00DE1EF2" w:rsidRDefault="00806FBE" w:rsidP="002A5054">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04BA3D21" w14:textId="77777777" w:rsidR="00806FBE" w:rsidRPr="00DE1EF2" w:rsidRDefault="00806FBE" w:rsidP="002A5054">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6715105A" w14:textId="6A80D1C6" w:rsidR="00806FBE" w:rsidRDefault="00806FBE" w:rsidP="002A5054">
            <w:pPr>
              <w:spacing w:after="0" w:line="240" w:lineRule="auto"/>
              <w:rPr>
                <w:rFonts w:ascii="Calibri" w:hAnsi="Calibri"/>
                <w:color w:val="5A5A5A"/>
                <w:sz w:val="16"/>
                <w:szCs w:val="16"/>
              </w:rPr>
            </w:pPr>
            <w:r w:rsidRPr="00FB044A">
              <w:rPr>
                <w:rFonts w:ascii="Calibri" w:hAnsi="Calibri"/>
                <w:color w:val="5A5A5A"/>
                <w:sz w:val="16"/>
                <w:szCs w:val="16"/>
              </w:rPr>
              <w:t xml:space="preserve">What level of service is provided by this </w:t>
            </w:r>
            <w:r>
              <w:rPr>
                <w:rFonts w:ascii="Calibri" w:hAnsi="Calibri"/>
                <w:color w:val="5A5A5A"/>
                <w:sz w:val="16"/>
                <w:szCs w:val="16"/>
              </w:rPr>
              <w:t>[</w:t>
            </w:r>
            <w:r>
              <w:rPr>
                <w:rFonts w:ascii="Calibri" w:hAnsi="Calibri"/>
                <w:color w:val="4472C4" w:themeColor="accent1"/>
                <w:sz w:val="16"/>
                <w:szCs w:val="16"/>
              </w:rPr>
              <w:t>OUTSOURCE PROVIDER</w:t>
            </w:r>
            <w:r>
              <w:rPr>
                <w:rFonts w:ascii="Calibri" w:hAnsi="Calibri"/>
                <w:color w:val="5A5A5A"/>
                <w:sz w:val="16"/>
                <w:szCs w:val="16"/>
              </w:rPr>
              <w:t xml:space="preserve">] </w:t>
            </w:r>
            <w:r w:rsidRPr="00FB044A">
              <w:rPr>
                <w:rFonts w:ascii="Calibri" w:hAnsi="Calibri"/>
                <w:color w:val="5A5A5A"/>
                <w:sz w:val="16"/>
                <w:szCs w:val="16"/>
              </w:rPr>
              <w:t>outsourcing provider?</w:t>
            </w:r>
          </w:p>
          <w:p w14:paraId="4CEF17FA" w14:textId="77777777" w:rsidR="00806FBE" w:rsidRDefault="00806FBE" w:rsidP="002A5054">
            <w:pPr>
              <w:spacing w:after="0" w:line="240" w:lineRule="auto"/>
              <w:rPr>
                <w:rFonts w:ascii="Calibri" w:hAnsi="Calibri"/>
                <w:color w:val="5A5A5A"/>
                <w:sz w:val="16"/>
                <w:szCs w:val="16"/>
              </w:rPr>
            </w:pPr>
          </w:p>
          <w:p w14:paraId="0B77C151" w14:textId="4C15F922" w:rsidR="00806FBE" w:rsidRDefault="00806FBE" w:rsidP="002A5054">
            <w:pPr>
              <w:spacing w:after="0" w:line="240" w:lineRule="auto"/>
              <w:rPr>
                <w:rFonts w:ascii="Calibri" w:hAnsi="Calibri"/>
                <w:color w:val="C00000"/>
                <w:sz w:val="16"/>
                <w:szCs w:val="16"/>
              </w:rPr>
            </w:pPr>
            <w:r w:rsidRPr="0066402B">
              <w:rPr>
                <w:rFonts w:ascii="Calibri" w:hAnsi="Calibri"/>
                <w:color w:val="C00000"/>
                <w:sz w:val="16"/>
                <w:szCs w:val="16"/>
              </w:rPr>
              <w:t>(THIS SHOULD PRE-POPULATE</w:t>
            </w:r>
            <w:r>
              <w:rPr>
                <w:rFonts w:ascii="Calibri" w:hAnsi="Calibri"/>
                <w:color w:val="C00000"/>
                <w:sz w:val="16"/>
                <w:szCs w:val="16"/>
              </w:rPr>
              <w:t xml:space="preserve"> BASED ON ABOVE SELECTION(S)</w:t>
            </w:r>
            <w:r w:rsidRPr="0066402B">
              <w:rPr>
                <w:rFonts w:ascii="Calibri" w:hAnsi="Calibri"/>
                <w:color w:val="C00000"/>
                <w:sz w:val="16"/>
                <w:szCs w:val="16"/>
              </w:rPr>
              <w:t>)</w:t>
            </w:r>
          </w:p>
          <w:p w14:paraId="34A0B09C" w14:textId="77777777" w:rsidR="00806FBE" w:rsidRDefault="00806FBE" w:rsidP="002A5054">
            <w:pPr>
              <w:spacing w:after="0" w:line="240" w:lineRule="auto"/>
              <w:rPr>
                <w:rFonts w:ascii="Calibri" w:hAnsi="Calibri"/>
                <w:color w:val="5A5A5A"/>
                <w:sz w:val="16"/>
                <w:szCs w:val="16"/>
              </w:rPr>
            </w:pPr>
          </w:p>
          <w:p w14:paraId="37CC8594"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Fully outsourced</w:t>
            </w:r>
          </w:p>
          <w:p w14:paraId="7D1B4723" w14:textId="77777777" w:rsidR="00806FBE" w:rsidRPr="00B8202A" w:rsidRDefault="00806FBE" w:rsidP="009F44F7">
            <w:pPr>
              <w:pStyle w:val="ListParagraph"/>
              <w:numPr>
                <w:ilvl w:val="0"/>
                <w:numId w:val="5"/>
              </w:numPr>
              <w:spacing w:after="0" w:line="240" w:lineRule="auto"/>
              <w:rPr>
                <w:rFonts w:ascii="Calibri" w:hAnsi="Calibri"/>
                <w:color w:val="5A5A5A"/>
                <w:sz w:val="16"/>
                <w:szCs w:val="16"/>
              </w:rPr>
            </w:pPr>
            <w:r w:rsidRPr="00B8202A">
              <w:rPr>
                <w:rFonts w:ascii="Calibri" w:hAnsi="Calibri"/>
                <w:color w:val="5A5A5A"/>
                <w:sz w:val="16"/>
                <w:szCs w:val="16"/>
              </w:rPr>
              <w:t>Partially outsourced</w:t>
            </w:r>
          </w:p>
          <w:p w14:paraId="77C7C672" w14:textId="61D9D708" w:rsidR="00806FBE" w:rsidRPr="00A5377D" w:rsidRDefault="00806FBE" w:rsidP="002A5054">
            <w:pPr>
              <w:spacing w:after="0" w:line="240" w:lineRule="auto"/>
              <w:ind w:left="720"/>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2B7E4115" w14:textId="0D37BECE" w:rsidR="00806FBE" w:rsidRDefault="00806FBE" w:rsidP="002A5054">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9F22443" w14:textId="29026F71" w:rsidR="00806FBE" w:rsidRPr="001B4EAB" w:rsidRDefault="00806FBE" w:rsidP="002A5054">
            <w:pPr>
              <w:spacing w:after="0" w:line="240" w:lineRule="auto"/>
              <w:rPr>
                <w:rFonts w:ascii="Calibri" w:hAnsi="Calibri"/>
                <w:color w:val="5A5A5A"/>
                <w:sz w:val="16"/>
                <w:szCs w:val="16"/>
              </w:rPr>
            </w:pPr>
          </w:p>
        </w:tc>
      </w:tr>
      <w:tr w:rsidR="00806FBE" w14:paraId="0FE6B104" w14:textId="398F10EF" w:rsidTr="00806FBE">
        <w:trPr>
          <w:trHeight w:val="318"/>
        </w:trPr>
        <w:tc>
          <w:tcPr>
            <w:tcW w:w="567" w:type="dxa"/>
            <w:vMerge/>
            <w:tcBorders>
              <w:left w:val="single" w:sz="4" w:space="0" w:color="auto"/>
              <w:right w:val="single" w:sz="4" w:space="0" w:color="auto"/>
            </w:tcBorders>
          </w:tcPr>
          <w:p w14:paraId="68CBAF97" w14:textId="77777777" w:rsidR="00806FBE" w:rsidRPr="00DE1EF2" w:rsidRDefault="00806FBE" w:rsidP="002A5054">
            <w:pPr>
              <w:tabs>
                <w:tab w:val="left" w:pos="199"/>
              </w:tabs>
              <w:spacing w:after="0" w:line="240" w:lineRule="auto"/>
              <w:ind w:left="113" w:right="113"/>
              <w:contextualSpacing/>
              <w:jc w:val="center"/>
              <w:rPr>
                <w:rFonts w:ascii="Calibri" w:hAnsi="Calibri"/>
                <w:color w:val="auto"/>
                <w:sz w:val="16"/>
                <w:szCs w:val="16"/>
              </w:rPr>
            </w:pPr>
          </w:p>
        </w:tc>
        <w:tc>
          <w:tcPr>
            <w:tcW w:w="568" w:type="dxa"/>
            <w:tcBorders>
              <w:top w:val="single" w:sz="4" w:space="0" w:color="auto"/>
              <w:left w:val="single" w:sz="4" w:space="0" w:color="auto"/>
              <w:bottom w:val="single" w:sz="4" w:space="0" w:color="auto"/>
              <w:right w:val="single" w:sz="4" w:space="0" w:color="auto"/>
            </w:tcBorders>
          </w:tcPr>
          <w:p w14:paraId="691C11D0" w14:textId="77777777" w:rsidR="00806FBE" w:rsidRPr="00DE1EF2" w:rsidRDefault="00806FBE" w:rsidP="002A5054">
            <w:pPr>
              <w:numPr>
                <w:ilvl w:val="1"/>
                <w:numId w:val="1"/>
              </w:numPr>
              <w:tabs>
                <w:tab w:val="left" w:pos="199"/>
              </w:tabs>
              <w:spacing w:after="0" w:line="240" w:lineRule="auto"/>
              <w:ind w:left="355" w:hanging="283"/>
              <w:contextualSpacing/>
              <w:rPr>
                <w:rFonts w:ascii="Calibri" w:hAnsi="Calibri"/>
                <w:color w:val="auto"/>
                <w:sz w:val="16"/>
                <w:szCs w:val="16"/>
              </w:rPr>
            </w:pPr>
          </w:p>
        </w:tc>
        <w:tc>
          <w:tcPr>
            <w:tcW w:w="3544" w:type="dxa"/>
            <w:tcBorders>
              <w:top w:val="single" w:sz="4" w:space="0" w:color="auto"/>
              <w:left w:val="single" w:sz="4" w:space="0" w:color="auto"/>
              <w:bottom w:val="single" w:sz="4" w:space="0" w:color="auto"/>
              <w:right w:val="single" w:sz="4" w:space="0" w:color="auto"/>
            </w:tcBorders>
          </w:tcPr>
          <w:p w14:paraId="74E45038" w14:textId="720F45C3" w:rsidR="00806FBE" w:rsidRPr="00FB044A" w:rsidRDefault="00466FBF" w:rsidP="002A5054">
            <w:pPr>
              <w:spacing w:after="0" w:line="240" w:lineRule="auto"/>
              <w:rPr>
                <w:rFonts w:ascii="Calibri" w:hAnsi="Calibri"/>
                <w:color w:val="5A5A5A"/>
                <w:sz w:val="16"/>
                <w:szCs w:val="16"/>
              </w:rPr>
            </w:pPr>
            <w:r>
              <w:rPr>
                <w:rFonts w:ascii="Calibri" w:hAnsi="Calibri"/>
                <w:color w:val="5A5A5A"/>
                <w:sz w:val="16"/>
                <w:szCs w:val="16"/>
              </w:rPr>
              <w:t>E</w:t>
            </w:r>
            <w:r w:rsidR="00806FBE" w:rsidRPr="00B7701B">
              <w:rPr>
                <w:rFonts w:ascii="Calibri" w:hAnsi="Calibri"/>
                <w:color w:val="5A5A5A"/>
                <w:sz w:val="16"/>
                <w:szCs w:val="16"/>
              </w:rPr>
              <w:t>nter the full legal business name for this outsource provider.</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2587CB3B" w14:textId="13545CB3" w:rsidR="00806FBE" w:rsidRDefault="00806FBE" w:rsidP="002A5054">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555A9A85" w14:textId="785425C9" w:rsidR="00806FBE" w:rsidRPr="001B4EAB" w:rsidRDefault="00806FBE" w:rsidP="002A5054">
            <w:pPr>
              <w:spacing w:after="0" w:line="240" w:lineRule="auto"/>
              <w:rPr>
                <w:rFonts w:ascii="Calibri" w:hAnsi="Calibri"/>
                <w:color w:val="5A5A5A"/>
                <w:sz w:val="16"/>
                <w:szCs w:val="16"/>
              </w:rPr>
            </w:pPr>
          </w:p>
        </w:tc>
      </w:tr>
      <w:tr w:rsidR="00806FBE" w14:paraId="54DFD113" w14:textId="713416FB" w:rsidTr="00806FBE">
        <w:trPr>
          <w:trHeight w:val="318"/>
        </w:trPr>
        <w:tc>
          <w:tcPr>
            <w:tcW w:w="567" w:type="dxa"/>
            <w:vMerge/>
            <w:tcBorders>
              <w:left w:val="single" w:sz="4" w:space="0" w:color="auto"/>
              <w:bottom w:val="single" w:sz="4" w:space="0" w:color="auto"/>
              <w:right w:val="single" w:sz="4" w:space="0" w:color="auto"/>
            </w:tcBorders>
          </w:tcPr>
          <w:p w14:paraId="1FFE9D28" w14:textId="77777777" w:rsidR="00806FBE" w:rsidRPr="00AA735D" w:rsidRDefault="00806FBE" w:rsidP="002A5054">
            <w:pPr>
              <w:tabs>
                <w:tab w:val="left" w:pos="199"/>
              </w:tabs>
              <w:spacing w:after="0" w:line="240" w:lineRule="auto"/>
              <w:contextualSpacing/>
              <w:rPr>
                <w:rStyle w:val="CommentReference"/>
              </w:rPr>
            </w:pPr>
          </w:p>
        </w:tc>
        <w:tc>
          <w:tcPr>
            <w:tcW w:w="568" w:type="dxa"/>
            <w:tcBorders>
              <w:top w:val="single" w:sz="4" w:space="0" w:color="auto"/>
              <w:left w:val="single" w:sz="4" w:space="0" w:color="auto"/>
              <w:bottom w:val="single" w:sz="4" w:space="0" w:color="auto"/>
              <w:right w:val="single" w:sz="4" w:space="0" w:color="auto"/>
            </w:tcBorders>
          </w:tcPr>
          <w:p w14:paraId="05DFC846" w14:textId="77777777" w:rsidR="00806FBE" w:rsidRPr="00AA735D" w:rsidRDefault="00806FBE" w:rsidP="002A5054">
            <w:pPr>
              <w:numPr>
                <w:ilvl w:val="0"/>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4791255B" w14:textId="6774A7A7" w:rsidR="00806FBE" w:rsidRDefault="00806FBE" w:rsidP="002A5054">
            <w:pPr>
              <w:spacing w:after="0" w:line="240" w:lineRule="auto"/>
              <w:rPr>
                <w:rFonts w:ascii="Calibri" w:hAnsi="Calibri"/>
                <w:color w:val="5A5A5A"/>
                <w:sz w:val="16"/>
                <w:szCs w:val="16"/>
              </w:rPr>
            </w:pPr>
            <w:r w:rsidRPr="00244F4E">
              <w:rPr>
                <w:rFonts w:ascii="Calibri" w:hAnsi="Calibri"/>
                <w:color w:val="5A5A5A"/>
                <w:sz w:val="16"/>
                <w:szCs w:val="16"/>
              </w:rPr>
              <w:t>Do</w:t>
            </w:r>
            <w:r>
              <w:rPr>
                <w:rFonts w:ascii="Calibri" w:hAnsi="Calibri"/>
                <w:color w:val="5A5A5A"/>
                <w:sz w:val="16"/>
                <w:szCs w:val="16"/>
              </w:rPr>
              <w:t>es</w:t>
            </w:r>
            <w:r w:rsidRPr="00244F4E">
              <w:rPr>
                <w:rFonts w:ascii="Calibri" w:hAnsi="Calibri"/>
                <w:color w:val="5A5A5A"/>
                <w:sz w:val="16"/>
                <w:szCs w:val="16"/>
              </w:rPr>
              <w:t xml:space="preserve">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r w:rsidRPr="00B8202A">
              <w:rPr>
                <w:rFonts w:ascii="Calibri" w:hAnsi="Calibri"/>
                <w:color w:val="5A5A5A"/>
                <w:sz w:val="16"/>
                <w:szCs w:val="16"/>
              </w:rPr>
              <w:t xml:space="preserve"> </w:t>
            </w:r>
            <w:r w:rsidRPr="00244F4E">
              <w:rPr>
                <w:rFonts w:ascii="Calibri" w:hAnsi="Calibri"/>
                <w:color w:val="5A5A5A"/>
                <w:sz w:val="16"/>
                <w:szCs w:val="16"/>
              </w:rPr>
              <w:t xml:space="preserve">have </w:t>
            </w:r>
            <w:r>
              <w:rPr>
                <w:rFonts w:ascii="Calibri" w:hAnsi="Calibri"/>
                <w:color w:val="5A5A5A"/>
                <w:sz w:val="16"/>
                <w:szCs w:val="16"/>
              </w:rPr>
              <w:t>a contractual agreement</w:t>
            </w:r>
            <w:r w:rsidRPr="00244F4E">
              <w:rPr>
                <w:rFonts w:ascii="Calibri" w:hAnsi="Calibri"/>
                <w:color w:val="5A5A5A"/>
                <w:sz w:val="16"/>
                <w:szCs w:val="16"/>
              </w:rPr>
              <w:t xml:space="preserve"> </w:t>
            </w:r>
            <w:r>
              <w:rPr>
                <w:rFonts w:ascii="Calibri" w:hAnsi="Calibri"/>
                <w:color w:val="5A5A5A"/>
                <w:sz w:val="16"/>
                <w:szCs w:val="16"/>
              </w:rPr>
              <w:t>i</w:t>
            </w:r>
            <w:r w:rsidRPr="00244F4E">
              <w:rPr>
                <w:rFonts w:ascii="Calibri" w:hAnsi="Calibri"/>
                <w:color w:val="5A5A5A"/>
                <w:sz w:val="16"/>
                <w:szCs w:val="16"/>
              </w:rPr>
              <w:t xml:space="preserve">n place with </w:t>
            </w:r>
            <w:r>
              <w:rPr>
                <w:rFonts w:ascii="Calibri" w:hAnsi="Calibri"/>
                <w:color w:val="5A5A5A"/>
                <w:sz w:val="16"/>
                <w:szCs w:val="16"/>
              </w:rPr>
              <w:t>all the outsource providers listed</w:t>
            </w:r>
            <w:r w:rsidRPr="001B4EAB">
              <w:rPr>
                <w:rFonts w:ascii="Calibri" w:hAnsi="Calibri"/>
                <w:color w:val="5A5A5A"/>
                <w:sz w:val="16"/>
                <w:szCs w:val="16"/>
              </w:rPr>
              <w:t xml:space="preserve">?   </w:t>
            </w:r>
          </w:p>
          <w:p w14:paraId="2652FCF6" w14:textId="77777777" w:rsidR="00806FBE" w:rsidRDefault="00806FBE" w:rsidP="002A5054">
            <w:pPr>
              <w:spacing w:after="0" w:line="240" w:lineRule="auto"/>
              <w:rPr>
                <w:rFonts w:ascii="Calibri" w:hAnsi="Calibri"/>
                <w:color w:val="5A5A5A"/>
                <w:sz w:val="16"/>
                <w:szCs w:val="16"/>
              </w:rPr>
            </w:pPr>
          </w:p>
          <w:p w14:paraId="58BF283B" w14:textId="77777777" w:rsidR="00806FBE" w:rsidRPr="0066402B" w:rsidRDefault="00806FBE" w:rsidP="009F44F7">
            <w:pPr>
              <w:pStyle w:val="ListParagraph"/>
              <w:numPr>
                <w:ilvl w:val="0"/>
                <w:numId w:val="5"/>
              </w:numPr>
              <w:spacing w:after="0" w:line="240" w:lineRule="auto"/>
              <w:rPr>
                <w:rFonts w:ascii="Calibri" w:hAnsi="Calibri"/>
                <w:color w:val="5A5A5A"/>
                <w:sz w:val="16"/>
                <w:szCs w:val="16"/>
              </w:rPr>
            </w:pPr>
            <w:r w:rsidRPr="0066402B">
              <w:rPr>
                <w:rFonts w:ascii="Calibri" w:hAnsi="Calibri"/>
                <w:color w:val="5A5A5A"/>
                <w:sz w:val="16"/>
                <w:szCs w:val="16"/>
              </w:rPr>
              <w:t>Yes</w:t>
            </w:r>
          </w:p>
          <w:p w14:paraId="522ECECB" w14:textId="77777777" w:rsidR="00806FBE" w:rsidRDefault="00806FBE" w:rsidP="009F44F7">
            <w:pPr>
              <w:pStyle w:val="ListParagraph"/>
              <w:numPr>
                <w:ilvl w:val="0"/>
                <w:numId w:val="5"/>
              </w:numPr>
              <w:spacing w:after="0" w:line="240" w:lineRule="auto"/>
              <w:rPr>
                <w:rFonts w:ascii="Calibri" w:hAnsi="Calibri"/>
                <w:color w:val="5A5A5A"/>
                <w:sz w:val="16"/>
                <w:szCs w:val="16"/>
              </w:rPr>
            </w:pPr>
            <w:r w:rsidRPr="0066402B">
              <w:rPr>
                <w:rFonts w:ascii="Calibri" w:hAnsi="Calibri"/>
                <w:color w:val="5A5A5A"/>
                <w:sz w:val="16"/>
                <w:szCs w:val="16"/>
              </w:rPr>
              <w:t>No</w:t>
            </w:r>
          </w:p>
          <w:p w14:paraId="7512D681" w14:textId="7A24005C" w:rsidR="00806FBE" w:rsidRPr="00244F4E" w:rsidRDefault="00806FBE" w:rsidP="002A5054">
            <w:pPr>
              <w:pStyle w:val="ListParagraph"/>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400EE6AE" w14:textId="1F0A61D0" w:rsidR="00806FBE" w:rsidRPr="00AA735D" w:rsidRDefault="00806FBE" w:rsidP="00403190">
            <w:pPr>
              <w:spacing w:after="0" w:line="240" w:lineRule="auto"/>
              <w:rPr>
                <w:rFonts w:ascii="Calibri" w:hAnsi="Calibri"/>
                <w:color w:val="5A5A5A"/>
                <w:sz w:val="16"/>
                <w:szCs w:val="16"/>
              </w:rPr>
            </w:pPr>
            <w:r>
              <w:rPr>
                <w:rFonts w:ascii="Calibri" w:hAnsi="Calibri"/>
                <w:color w:val="5A5A5A"/>
                <w:sz w:val="16"/>
                <w:szCs w:val="16"/>
              </w:rPr>
              <w:t xml:space="preserve">By </w:t>
            </w:r>
            <w:r w:rsidR="000B5C79">
              <w:rPr>
                <w:rFonts w:ascii="Calibri" w:hAnsi="Calibri"/>
                <w:color w:val="5A5A5A"/>
                <w:sz w:val="16"/>
                <w:szCs w:val="16"/>
              </w:rPr>
              <w:t>‘</w:t>
            </w:r>
            <w:r>
              <w:rPr>
                <w:rFonts w:ascii="Calibri" w:hAnsi="Calibri"/>
                <w:color w:val="5A5A5A"/>
                <w:sz w:val="16"/>
                <w:szCs w:val="16"/>
              </w:rPr>
              <w:t>contractual agreements</w:t>
            </w:r>
            <w:r w:rsidR="000B5C79">
              <w:rPr>
                <w:rFonts w:ascii="Calibri" w:hAnsi="Calibri"/>
                <w:color w:val="5A5A5A"/>
                <w:sz w:val="16"/>
                <w:szCs w:val="16"/>
              </w:rPr>
              <w:t>’</w:t>
            </w:r>
            <w:r>
              <w:rPr>
                <w:rFonts w:ascii="Calibri" w:hAnsi="Calibri"/>
                <w:color w:val="5A5A5A"/>
                <w:sz w:val="16"/>
                <w:szCs w:val="16"/>
              </w:rPr>
              <w:t xml:space="preserve"> we mean contracts that are written and formal (</w:t>
            </w:r>
            <w:proofErr w:type="gramStart"/>
            <w:r>
              <w:rPr>
                <w:rFonts w:ascii="Calibri" w:hAnsi="Calibri"/>
                <w:color w:val="5A5A5A"/>
                <w:sz w:val="16"/>
                <w:szCs w:val="16"/>
              </w:rPr>
              <w:t>i.e.</w:t>
            </w:r>
            <w:proofErr w:type="gramEnd"/>
            <w:r>
              <w:rPr>
                <w:rFonts w:ascii="Calibri" w:hAnsi="Calibri"/>
                <w:color w:val="5A5A5A"/>
                <w:sz w:val="16"/>
                <w:szCs w:val="16"/>
              </w:rPr>
              <w:t xml:space="preserve"> finalised and signed, if applicable)  </w:t>
            </w:r>
          </w:p>
        </w:tc>
        <w:tc>
          <w:tcPr>
            <w:tcW w:w="5245" w:type="dxa"/>
            <w:tcBorders>
              <w:top w:val="single" w:sz="4" w:space="0" w:color="auto"/>
              <w:left w:val="single" w:sz="4" w:space="0" w:color="auto"/>
              <w:bottom w:val="single" w:sz="4" w:space="0" w:color="auto"/>
              <w:right w:val="single" w:sz="4" w:space="0" w:color="auto"/>
            </w:tcBorders>
          </w:tcPr>
          <w:p w14:paraId="237183F3" w14:textId="298E92FA" w:rsidR="00806FBE" w:rsidRPr="00AA735D" w:rsidRDefault="00806FBE" w:rsidP="002A5054">
            <w:pPr>
              <w:spacing w:after="0" w:line="240" w:lineRule="auto"/>
              <w:rPr>
                <w:rFonts w:ascii="Calibri" w:hAnsi="Calibri"/>
                <w:color w:val="auto"/>
                <w:sz w:val="16"/>
                <w:szCs w:val="16"/>
              </w:rPr>
            </w:pPr>
          </w:p>
        </w:tc>
      </w:tr>
      <w:tr w:rsidR="00806FBE" w14:paraId="6E827915" w14:textId="77777777" w:rsidTr="00806FBE">
        <w:trPr>
          <w:trHeight w:val="318"/>
        </w:trPr>
        <w:tc>
          <w:tcPr>
            <w:tcW w:w="567" w:type="dxa"/>
            <w:vMerge/>
            <w:tcBorders>
              <w:left w:val="single" w:sz="4" w:space="0" w:color="auto"/>
              <w:bottom w:val="single" w:sz="4" w:space="0" w:color="auto"/>
              <w:right w:val="single" w:sz="4" w:space="0" w:color="auto"/>
            </w:tcBorders>
          </w:tcPr>
          <w:p w14:paraId="42191884" w14:textId="77777777" w:rsidR="00806FBE" w:rsidRPr="00AA735D" w:rsidRDefault="00806FBE" w:rsidP="002A5054">
            <w:pPr>
              <w:tabs>
                <w:tab w:val="left" w:pos="199"/>
              </w:tabs>
              <w:spacing w:after="0" w:line="240" w:lineRule="auto"/>
              <w:contextualSpacing/>
              <w:rPr>
                <w:rStyle w:val="CommentReference"/>
              </w:rPr>
            </w:pPr>
          </w:p>
        </w:tc>
        <w:tc>
          <w:tcPr>
            <w:tcW w:w="568" w:type="dxa"/>
            <w:tcBorders>
              <w:top w:val="single" w:sz="4" w:space="0" w:color="auto"/>
              <w:left w:val="single" w:sz="4" w:space="0" w:color="auto"/>
              <w:bottom w:val="single" w:sz="4" w:space="0" w:color="auto"/>
              <w:right w:val="single" w:sz="4" w:space="0" w:color="auto"/>
            </w:tcBorders>
          </w:tcPr>
          <w:p w14:paraId="57CE6ABA" w14:textId="77777777" w:rsidR="00806FBE" w:rsidRPr="00AA735D" w:rsidRDefault="00806FBE" w:rsidP="002A5054">
            <w:pPr>
              <w:numPr>
                <w:ilvl w:val="1"/>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7E75C2B6" w14:textId="0D4CEDD2" w:rsidR="00806FBE" w:rsidRDefault="00466FBF" w:rsidP="002A5054">
            <w:pPr>
              <w:spacing w:after="0" w:line="240" w:lineRule="auto"/>
              <w:rPr>
                <w:rFonts w:ascii="Calibri" w:hAnsi="Calibri"/>
                <w:color w:val="5A5A5A"/>
                <w:sz w:val="16"/>
                <w:szCs w:val="16"/>
              </w:rPr>
            </w:pPr>
            <w:r>
              <w:rPr>
                <w:rFonts w:ascii="Calibri" w:hAnsi="Calibri"/>
                <w:color w:val="5A5A5A"/>
                <w:sz w:val="16"/>
                <w:szCs w:val="16"/>
              </w:rPr>
              <w:t>S</w:t>
            </w:r>
            <w:r w:rsidR="00806FBE">
              <w:rPr>
                <w:rFonts w:ascii="Calibri" w:hAnsi="Calibri"/>
                <w:color w:val="5A5A5A"/>
                <w:sz w:val="16"/>
                <w:szCs w:val="16"/>
              </w:rPr>
              <w:t>elect which outsource provider(s) [</w:t>
            </w:r>
            <w:r w:rsidR="00806FBE" w:rsidRPr="002311CF">
              <w:rPr>
                <w:rFonts w:ascii="Calibri" w:hAnsi="Calibri"/>
                <w:color w:val="4472C4" w:themeColor="accent1"/>
                <w:sz w:val="16"/>
                <w:szCs w:val="16"/>
              </w:rPr>
              <w:t>FAP NAME</w:t>
            </w:r>
            <w:r w:rsidR="00806FBE">
              <w:rPr>
                <w:rFonts w:ascii="Calibri" w:hAnsi="Calibri"/>
                <w:color w:val="5A5A5A"/>
                <w:sz w:val="16"/>
                <w:szCs w:val="16"/>
              </w:rPr>
              <w:t>] does not have</w:t>
            </w:r>
            <w:r w:rsidR="00806FBE" w:rsidRPr="00244F4E">
              <w:rPr>
                <w:rFonts w:ascii="Calibri" w:hAnsi="Calibri"/>
                <w:color w:val="5A5A5A"/>
                <w:sz w:val="16"/>
                <w:szCs w:val="16"/>
              </w:rPr>
              <w:t xml:space="preserve"> </w:t>
            </w:r>
            <w:r w:rsidR="00806FBE">
              <w:rPr>
                <w:rFonts w:ascii="Calibri" w:hAnsi="Calibri"/>
                <w:color w:val="5A5A5A"/>
                <w:sz w:val="16"/>
                <w:szCs w:val="16"/>
              </w:rPr>
              <w:t>a</w:t>
            </w:r>
            <w:r w:rsidR="000B5C79">
              <w:rPr>
                <w:rFonts w:ascii="Calibri" w:hAnsi="Calibri"/>
                <w:color w:val="5A5A5A"/>
                <w:sz w:val="16"/>
                <w:szCs w:val="16"/>
              </w:rPr>
              <w:t>n existing</w:t>
            </w:r>
            <w:r w:rsidR="00806FBE">
              <w:rPr>
                <w:rFonts w:ascii="Calibri" w:hAnsi="Calibri"/>
                <w:color w:val="5A5A5A"/>
                <w:sz w:val="16"/>
                <w:szCs w:val="16"/>
              </w:rPr>
              <w:t xml:space="preserve"> contractual agreement</w:t>
            </w:r>
            <w:r w:rsidR="00806FBE" w:rsidRPr="00244F4E">
              <w:rPr>
                <w:rFonts w:ascii="Calibri" w:hAnsi="Calibri"/>
                <w:color w:val="5A5A5A"/>
                <w:sz w:val="16"/>
                <w:szCs w:val="16"/>
              </w:rPr>
              <w:t xml:space="preserve"> </w:t>
            </w:r>
            <w:r w:rsidR="00806FBE">
              <w:rPr>
                <w:rFonts w:ascii="Calibri" w:hAnsi="Calibri"/>
                <w:color w:val="5A5A5A"/>
                <w:sz w:val="16"/>
                <w:szCs w:val="16"/>
              </w:rPr>
              <w:t xml:space="preserve">with. </w:t>
            </w:r>
          </w:p>
          <w:p w14:paraId="6A104F81" w14:textId="77777777" w:rsidR="00806FBE" w:rsidRDefault="00806FBE" w:rsidP="002A5054">
            <w:pPr>
              <w:spacing w:after="0" w:line="240" w:lineRule="auto"/>
              <w:rPr>
                <w:rFonts w:ascii="Calibri" w:hAnsi="Calibri"/>
                <w:color w:val="5A5A5A"/>
                <w:sz w:val="16"/>
                <w:szCs w:val="16"/>
              </w:rPr>
            </w:pPr>
          </w:p>
          <w:p w14:paraId="62094FF1" w14:textId="77777777"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Dropdown box: [List of all outsource providers entered]</w:t>
            </w:r>
          </w:p>
          <w:p w14:paraId="24E13531" w14:textId="4518C34E" w:rsidR="00806FBE" w:rsidRPr="00244F4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330B6264" w14:textId="28540037" w:rsidR="00806FBE" w:rsidRDefault="00806FBE" w:rsidP="002A5054">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E9CFA89" w14:textId="08996341" w:rsidR="00806FBE" w:rsidRPr="00AA735D" w:rsidRDefault="00806FBE" w:rsidP="002A5054">
            <w:pPr>
              <w:spacing w:after="0" w:line="240" w:lineRule="auto"/>
              <w:rPr>
                <w:rFonts w:ascii="Calibri" w:hAnsi="Calibri"/>
                <w:color w:val="auto"/>
                <w:sz w:val="16"/>
                <w:szCs w:val="16"/>
              </w:rPr>
            </w:pPr>
          </w:p>
        </w:tc>
      </w:tr>
      <w:tr w:rsidR="00806FBE" w14:paraId="38604C44" w14:textId="40B08E1F" w:rsidTr="00806FBE">
        <w:trPr>
          <w:trHeight w:val="318"/>
        </w:trPr>
        <w:tc>
          <w:tcPr>
            <w:tcW w:w="567" w:type="dxa"/>
            <w:vMerge/>
            <w:tcBorders>
              <w:left w:val="single" w:sz="4" w:space="0" w:color="auto"/>
              <w:bottom w:val="single" w:sz="4" w:space="0" w:color="auto"/>
              <w:right w:val="single" w:sz="4" w:space="0" w:color="auto"/>
            </w:tcBorders>
          </w:tcPr>
          <w:p w14:paraId="6E5A6CA2" w14:textId="77777777" w:rsidR="00806FBE" w:rsidRPr="00AA735D" w:rsidRDefault="00806FBE" w:rsidP="002A5054">
            <w:pPr>
              <w:tabs>
                <w:tab w:val="left" w:pos="199"/>
              </w:tabs>
              <w:spacing w:after="0" w:line="240" w:lineRule="auto"/>
              <w:contextualSpacing/>
              <w:rPr>
                <w:rStyle w:val="CommentReference"/>
              </w:rPr>
            </w:pPr>
          </w:p>
        </w:tc>
        <w:tc>
          <w:tcPr>
            <w:tcW w:w="568" w:type="dxa"/>
            <w:tcBorders>
              <w:top w:val="single" w:sz="4" w:space="0" w:color="auto"/>
              <w:left w:val="single" w:sz="4" w:space="0" w:color="auto"/>
              <w:bottom w:val="single" w:sz="4" w:space="0" w:color="auto"/>
              <w:right w:val="single" w:sz="4" w:space="0" w:color="auto"/>
            </w:tcBorders>
          </w:tcPr>
          <w:p w14:paraId="1E067EEF" w14:textId="77777777" w:rsidR="00806FBE" w:rsidRPr="00AA735D" w:rsidRDefault="00806FBE" w:rsidP="002A5054">
            <w:pPr>
              <w:numPr>
                <w:ilvl w:val="1"/>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46A179D3" w14:textId="06FF24AE" w:rsidR="00806FBE" w:rsidRDefault="00806FBE" w:rsidP="002A5054">
            <w:pPr>
              <w:spacing w:after="0" w:line="240" w:lineRule="auto"/>
              <w:rPr>
                <w:sz w:val="16"/>
                <w:szCs w:val="16"/>
              </w:rPr>
            </w:pPr>
            <w:r w:rsidRPr="00B8202A">
              <w:rPr>
                <w:rFonts w:ascii="Calibri" w:hAnsi="Calibri"/>
                <w:color w:val="5A5A5A"/>
                <w:sz w:val="16"/>
                <w:szCs w:val="16"/>
              </w:rPr>
              <w:t>Do</w:t>
            </w:r>
            <w:r>
              <w:rPr>
                <w:rFonts w:ascii="Calibri" w:hAnsi="Calibri"/>
                <w:color w:val="5A5A5A"/>
                <w:sz w:val="16"/>
                <w:szCs w:val="16"/>
              </w:rPr>
              <w:t>es</w:t>
            </w:r>
            <w:r w:rsidRPr="00B8202A">
              <w:rPr>
                <w:rFonts w:ascii="Calibri" w:hAnsi="Calibri"/>
                <w:color w:val="5A5A5A"/>
                <w:sz w:val="16"/>
                <w:szCs w:val="16"/>
              </w:rPr>
              <w:t xml:space="preserve">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r w:rsidRPr="00B8202A">
              <w:rPr>
                <w:rFonts w:ascii="Calibri" w:hAnsi="Calibri"/>
                <w:color w:val="5A5A5A"/>
                <w:sz w:val="16"/>
                <w:szCs w:val="16"/>
              </w:rPr>
              <w:t xml:space="preserve"> have regular dates scheduled for</w:t>
            </w:r>
            <w:r>
              <w:rPr>
                <w:rFonts w:ascii="Calibri" w:hAnsi="Calibri"/>
                <w:color w:val="5A5A5A"/>
                <w:sz w:val="16"/>
                <w:szCs w:val="16"/>
              </w:rPr>
              <w:t xml:space="preserve"> reviewing</w:t>
            </w:r>
            <w:r w:rsidRPr="00B8202A">
              <w:rPr>
                <w:rFonts w:ascii="Calibri" w:hAnsi="Calibri"/>
                <w:color w:val="5A5A5A"/>
                <w:sz w:val="16"/>
                <w:szCs w:val="16"/>
              </w:rPr>
              <w:t xml:space="preserve"> all outsourc</w:t>
            </w:r>
            <w:r>
              <w:rPr>
                <w:rFonts w:ascii="Calibri" w:hAnsi="Calibri"/>
                <w:color w:val="5A5A5A"/>
                <w:sz w:val="16"/>
                <w:szCs w:val="16"/>
              </w:rPr>
              <w:t>ing</w:t>
            </w:r>
            <w:r w:rsidRPr="00B8202A">
              <w:rPr>
                <w:rFonts w:ascii="Calibri" w:hAnsi="Calibri"/>
                <w:color w:val="5A5A5A"/>
                <w:sz w:val="16"/>
                <w:szCs w:val="16"/>
              </w:rPr>
              <w:t xml:space="preserve"> </w:t>
            </w:r>
            <w:r w:rsidRPr="00F07031">
              <w:rPr>
                <w:rFonts w:ascii="Calibri" w:hAnsi="Calibri"/>
                <w:color w:val="5A5A5A"/>
                <w:sz w:val="16"/>
                <w:szCs w:val="16"/>
              </w:rPr>
              <w:t>arrangements?</w:t>
            </w:r>
            <w:r w:rsidRPr="00B8202A">
              <w:rPr>
                <w:sz w:val="16"/>
                <w:szCs w:val="16"/>
              </w:rPr>
              <w:t xml:space="preserve"> </w:t>
            </w:r>
          </w:p>
          <w:p w14:paraId="065C8AA3" w14:textId="77777777" w:rsidR="00806FBE" w:rsidRDefault="00806FBE" w:rsidP="002A5054">
            <w:pPr>
              <w:spacing w:after="0" w:line="240" w:lineRule="auto"/>
              <w:rPr>
                <w:sz w:val="16"/>
                <w:szCs w:val="16"/>
              </w:rPr>
            </w:pPr>
          </w:p>
          <w:p w14:paraId="273F5546" w14:textId="77777777" w:rsidR="00806FBE" w:rsidRPr="0066402B" w:rsidRDefault="00806FBE" w:rsidP="009F44F7">
            <w:pPr>
              <w:pStyle w:val="ListParagraph"/>
              <w:numPr>
                <w:ilvl w:val="0"/>
                <w:numId w:val="5"/>
              </w:numPr>
              <w:spacing w:after="0" w:line="240" w:lineRule="auto"/>
              <w:rPr>
                <w:rFonts w:ascii="Calibri" w:hAnsi="Calibri"/>
                <w:color w:val="5A5A5A"/>
                <w:sz w:val="16"/>
                <w:szCs w:val="16"/>
              </w:rPr>
            </w:pPr>
            <w:r w:rsidRPr="0066402B">
              <w:rPr>
                <w:rFonts w:ascii="Calibri" w:hAnsi="Calibri"/>
                <w:color w:val="5A5A5A"/>
                <w:sz w:val="16"/>
                <w:szCs w:val="16"/>
              </w:rPr>
              <w:t>Yes</w:t>
            </w:r>
          </w:p>
          <w:p w14:paraId="43B731E6" w14:textId="77777777" w:rsidR="00806FBE" w:rsidRDefault="00806FBE" w:rsidP="009F44F7">
            <w:pPr>
              <w:pStyle w:val="ListParagraph"/>
              <w:numPr>
                <w:ilvl w:val="0"/>
                <w:numId w:val="5"/>
              </w:numPr>
              <w:spacing w:after="0" w:line="240" w:lineRule="auto"/>
              <w:rPr>
                <w:rFonts w:ascii="Calibri" w:hAnsi="Calibri"/>
                <w:color w:val="5A5A5A"/>
                <w:sz w:val="16"/>
                <w:szCs w:val="16"/>
              </w:rPr>
            </w:pPr>
            <w:r w:rsidRPr="0066402B">
              <w:rPr>
                <w:rFonts w:ascii="Calibri" w:hAnsi="Calibri"/>
                <w:color w:val="5A5A5A"/>
                <w:sz w:val="16"/>
                <w:szCs w:val="16"/>
              </w:rPr>
              <w:t>No</w:t>
            </w:r>
          </w:p>
          <w:p w14:paraId="7A4068DE" w14:textId="3BCB6E8A" w:rsidR="00806FBE" w:rsidRPr="00B8202A" w:rsidRDefault="00806FBE" w:rsidP="002A5054">
            <w:pPr>
              <w:spacing w:after="0" w:line="240" w:lineRule="auto"/>
              <w:rPr>
                <w:sz w:val="16"/>
                <w:szCs w:val="16"/>
              </w:rPr>
            </w:pPr>
          </w:p>
        </w:tc>
        <w:tc>
          <w:tcPr>
            <w:tcW w:w="4819" w:type="dxa"/>
            <w:tcBorders>
              <w:top w:val="single" w:sz="4" w:space="0" w:color="auto"/>
              <w:left w:val="single" w:sz="4" w:space="0" w:color="auto"/>
              <w:bottom w:val="single" w:sz="4" w:space="0" w:color="auto"/>
              <w:right w:val="single" w:sz="4" w:space="0" w:color="auto"/>
            </w:tcBorders>
          </w:tcPr>
          <w:p w14:paraId="79D57FDE" w14:textId="7B324B55" w:rsidR="00806FBE" w:rsidRPr="00AA735D" w:rsidRDefault="00806FBE">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61BA050A" w14:textId="1A19EBC9" w:rsidR="00806FBE" w:rsidRPr="00AA735D" w:rsidRDefault="00806FBE" w:rsidP="002A5054">
            <w:pPr>
              <w:spacing w:after="0" w:line="240" w:lineRule="auto"/>
              <w:rPr>
                <w:rFonts w:ascii="Calibri" w:hAnsi="Calibri"/>
                <w:color w:val="auto"/>
                <w:sz w:val="16"/>
                <w:szCs w:val="16"/>
              </w:rPr>
            </w:pPr>
          </w:p>
        </w:tc>
      </w:tr>
      <w:tr w:rsidR="00806FBE" w14:paraId="1B095670" w14:textId="1FA14DC6" w:rsidTr="00806FBE">
        <w:trPr>
          <w:cantSplit/>
          <w:trHeight w:val="3513"/>
        </w:trPr>
        <w:tc>
          <w:tcPr>
            <w:tcW w:w="567" w:type="dxa"/>
            <w:vMerge w:val="restart"/>
            <w:tcBorders>
              <w:left w:val="single" w:sz="4" w:space="0" w:color="auto"/>
              <w:right w:val="single" w:sz="4" w:space="0" w:color="auto"/>
            </w:tcBorders>
            <w:textDirection w:val="btLr"/>
            <w:vAlign w:val="center"/>
          </w:tcPr>
          <w:p w14:paraId="55AE90BD" w14:textId="1334158F" w:rsidR="00806FBE" w:rsidRPr="004B3C5C" w:rsidRDefault="00806FBE" w:rsidP="002A5054">
            <w:pPr>
              <w:tabs>
                <w:tab w:val="left" w:pos="199"/>
              </w:tabs>
              <w:spacing w:after="0" w:line="240" w:lineRule="auto"/>
              <w:ind w:left="113" w:right="113"/>
              <w:contextualSpacing/>
              <w:jc w:val="center"/>
              <w:rPr>
                <w:rFonts w:ascii="Arial" w:hAnsi="Arial"/>
                <w:b/>
                <w:bCs/>
                <w:caps/>
                <w:color w:val="009E4D"/>
                <w:sz w:val="16"/>
                <w:szCs w:val="16"/>
              </w:rPr>
            </w:pPr>
            <w:r w:rsidRPr="004B3C5C">
              <w:rPr>
                <w:rFonts w:ascii="Arial" w:hAnsi="Arial"/>
                <w:b/>
                <w:bCs/>
                <w:caps/>
                <w:color w:val="009E4D"/>
                <w:sz w:val="16"/>
                <w:szCs w:val="16"/>
              </w:rPr>
              <w:lastRenderedPageBreak/>
              <w:t xml:space="preserve">Part </w:t>
            </w:r>
            <w:r>
              <w:rPr>
                <w:rFonts w:ascii="Arial" w:hAnsi="Arial"/>
                <w:b/>
                <w:bCs/>
                <w:caps/>
                <w:color w:val="009E4D"/>
                <w:sz w:val="16"/>
                <w:szCs w:val="16"/>
              </w:rPr>
              <w:t>5</w:t>
            </w:r>
            <w:r w:rsidRPr="004B3C5C">
              <w:rPr>
                <w:rFonts w:ascii="Arial" w:hAnsi="Arial"/>
                <w:b/>
                <w:bCs/>
                <w:caps/>
                <w:color w:val="009E4D"/>
                <w:sz w:val="16"/>
                <w:szCs w:val="16"/>
              </w:rPr>
              <w:t xml:space="preserve"> - Bus</w:t>
            </w:r>
            <w:r>
              <w:rPr>
                <w:rFonts w:ascii="Arial" w:hAnsi="Arial"/>
                <w:b/>
                <w:bCs/>
                <w:caps/>
                <w:color w:val="009E4D"/>
                <w:sz w:val="16"/>
                <w:szCs w:val="16"/>
              </w:rPr>
              <w:t>iness</w:t>
            </w:r>
            <w:r w:rsidRPr="004B3C5C">
              <w:rPr>
                <w:rFonts w:ascii="Arial" w:hAnsi="Arial"/>
                <w:b/>
                <w:bCs/>
                <w:caps/>
                <w:color w:val="009E4D"/>
                <w:sz w:val="16"/>
                <w:szCs w:val="16"/>
              </w:rPr>
              <w:t xml:space="preserve"> continuity and tech systems</w:t>
            </w:r>
          </w:p>
        </w:tc>
        <w:tc>
          <w:tcPr>
            <w:tcW w:w="568" w:type="dxa"/>
            <w:tcBorders>
              <w:top w:val="single" w:sz="4" w:space="0" w:color="auto"/>
              <w:left w:val="single" w:sz="4" w:space="0" w:color="auto"/>
              <w:bottom w:val="single" w:sz="4" w:space="0" w:color="auto"/>
              <w:right w:val="single" w:sz="4" w:space="0" w:color="auto"/>
            </w:tcBorders>
          </w:tcPr>
          <w:p w14:paraId="24F38EC9" w14:textId="77777777" w:rsidR="00806FBE" w:rsidRPr="00AA735D" w:rsidRDefault="00806FBE" w:rsidP="002A5054">
            <w:pPr>
              <w:numPr>
                <w:ilvl w:val="0"/>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7C7C21F1" w14:textId="5B4C3E8B" w:rsidR="00806FBE" w:rsidRDefault="00B15807" w:rsidP="00295CCA">
            <w:pPr>
              <w:spacing w:after="0" w:line="240" w:lineRule="auto"/>
              <w:rPr>
                <w:rFonts w:ascii="Calibri" w:hAnsi="Calibri"/>
                <w:color w:val="5A5A5A"/>
                <w:sz w:val="16"/>
                <w:szCs w:val="16"/>
              </w:rPr>
            </w:pPr>
            <w:r>
              <w:rPr>
                <w:rFonts w:ascii="Calibri" w:hAnsi="Calibri"/>
                <w:color w:val="5A5A5A"/>
                <w:sz w:val="16"/>
                <w:szCs w:val="16"/>
              </w:rPr>
              <w:t>S</w:t>
            </w:r>
            <w:r w:rsidR="00806FBE">
              <w:rPr>
                <w:rFonts w:ascii="Calibri" w:hAnsi="Calibri"/>
                <w:color w:val="5A5A5A"/>
                <w:sz w:val="16"/>
                <w:szCs w:val="16"/>
              </w:rPr>
              <w:t>elect which option best reflects the maturity of [</w:t>
            </w:r>
            <w:r w:rsidR="00806FBE" w:rsidRPr="002311CF">
              <w:rPr>
                <w:rFonts w:ascii="Calibri" w:hAnsi="Calibri"/>
                <w:color w:val="4472C4" w:themeColor="accent1"/>
                <w:sz w:val="16"/>
                <w:szCs w:val="16"/>
              </w:rPr>
              <w:t>FAP NAME</w:t>
            </w:r>
            <w:r w:rsidR="00806FBE">
              <w:rPr>
                <w:rFonts w:ascii="Calibri" w:hAnsi="Calibri"/>
                <w:color w:val="5A5A5A"/>
                <w:sz w:val="16"/>
                <w:szCs w:val="16"/>
              </w:rPr>
              <w:t xml:space="preserve">]’s business continuity arrangements. </w:t>
            </w:r>
          </w:p>
          <w:p w14:paraId="412F15BC" w14:textId="77777777" w:rsidR="00806FBE" w:rsidRDefault="00806FBE" w:rsidP="00295CCA">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806FBE" w:rsidRPr="00874D27" w14:paraId="25198BC9" w14:textId="77777777" w:rsidTr="00E2444B">
              <w:tc>
                <w:tcPr>
                  <w:tcW w:w="2436" w:type="dxa"/>
                </w:tcPr>
                <w:p w14:paraId="46619873" w14:textId="148C021D" w:rsidR="00806FBE" w:rsidRPr="003F3066" w:rsidRDefault="00806FBE" w:rsidP="00295CCA">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 xml:space="preserve">and </w:t>
                  </w:r>
                  <w:r w:rsidRPr="003F3066">
                    <w:rPr>
                      <w:rFonts w:ascii="Calibri" w:hAnsi="Calibri"/>
                      <w:color w:val="5A5A5A"/>
                      <w:sz w:val="16"/>
                      <w:szCs w:val="16"/>
                    </w:rPr>
                    <w:t>reviewed</w:t>
                  </w:r>
                  <w:r>
                    <w:rPr>
                      <w:rFonts w:ascii="Calibri" w:hAnsi="Calibri"/>
                      <w:color w:val="5A5A5A"/>
                      <w:sz w:val="16"/>
                      <w:szCs w:val="16"/>
                    </w:rPr>
                    <w:t xml:space="preserve"> at least annually</w:t>
                  </w:r>
                </w:p>
              </w:tc>
              <w:tc>
                <w:tcPr>
                  <w:tcW w:w="567" w:type="dxa"/>
                </w:tcPr>
                <w:p w14:paraId="292254BC" w14:textId="77777777" w:rsidR="00806FBE" w:rsidRDefault="00806FBE" w:rsidP="00295CCA">
                  <w:pPr>
                    <w:spacing w:after="0" w:line="240" w:lineRule="auto"/>
                    <w:rPr>
                      <w:rFonts w:ascii="Calibri" w:hAnsi="Calibri"/>
                      <w:b/>
                      <w:bCs/>
                      <w:color w:val="5A5A5A"/>
                      <w:sz w:val="16"/>
                      <w:szCs w:val="16"/>
                    </w:rPr>
                  </w:pPr>
                </w:p>
              </w:tc>
            </w:tr>
            <w:tr w:rsidR="00806FBE" w:rsidRPr="00874D27" w14:paraId="4B002ABF" w14:textId="77777777" w:rsidTr="00E2444B">
              <w:tc>
                <w:tcPr>
                  <w:tcW w:w="2436" w:type="dxa"/>
                </w:tcPr>
                <w:p w14:paraId="60146F8A" w14:textId="77777777" w:rsidR="00806FBE" w:rsidRPr="003F3066" w:rsidRDefault="00806FBE" w:rsidP="00295CCA">
                  <w:pPr>
                    <w:spacing w:after="0" w:line="240" w:lineRule="auto"/>
                    <w:rPr>
                      <w:rFonts w:ascii="Calibri" w:hAnsi="Calibri"/>
                      <w:color w:val="5A5A5A"/>
                      <w:sz w:val="16"/>
                      <w:szCs w:val="16"/>
                    </w:rPr>
                  </w:pPr>
                  <w:r w:rsidRPr="003F3066">
                    <w:rPr>
                      <w:rFonts w:ascii="Calibri" w:hAnsi="Calibri"/>
                      <w:color w:val="5A5A5A"/>
                      <w:sz w:val="16"/>
                      <w:szCs w:val="16"/>
                    </w:rPr>
                    <w:t xml:space="preserve">Processes and controls are established, </w:t>
                  </w:r>
                  <w:r>
                    <w:rPr>
                      <w:rFonts w:ascii="Calibri" w:hAnsi="Calibri"/>
                      <w:color w:val="5A5A5A"/>
                      <w:sz w:val="16"/>
                      <w:szCs w:val="16"/>
                    </w:rPr>
                    <w:t>and reviewed when required</w:t>
                  </w:r>
                </w:p>
              </w:tc>
              <w:tc>
                <w:tcPr>
                  <w:tcW w:w="567" w:type="dxa"/>
                </w:tcPr>
                <w:p w14:paraId="0B07F2F4" w14:textId="77777777" w:rsidR="00806FBE" w:rsidRDefault="00806FBE" w:rsidP="00295CCA">
                  <w:pPr>
                    <w:spacing w:after="0" w:line="240" w:lineRule="auto"/>
                    <w:rPr>
                      <w:rFonts w:ascii="Calibri" w:hAnsi="Calibri"/>
                      <w:b/>
                      <w:bCs/>
                      <w:color w:val="5A5A5A"/>
                      <w:sz w:val="16"/>
                      <w:szCs w:val="16"/>
                    </w:rPr>
                  </w:pPr>
                </w:p>
              </w:tc>
            </w:tr>
            <w:tr w:rsidR="00806FBE" w:rsidRPr="00874D27" w14:paraId="47857910" w14:textId="77777777" w:rsidTr="00E2444B">
              <w:tc>
                <w:tcPr>
                  <w:tcW w:w="2436" w:type="dxa"/>
                </w:tcPr>
                <w:p w14:paraId="6074AC63" w14:textId="62E12985" w:rsidR="00806FBE" w:rsidRPr="00E2444B" w:rsidRDefault="00806FBE" w:rsidP="00295CCA">
                  <w:pPr>
                    <w:spacing w:after="0" w:line="240" w:lineRule="auto"/>
                    <w:rPr>
                      <w:rFonts w:ascii="Calibri" w:hAnsi="Calibri"/>
                      <w:b/>
                      <w:bCs/>
                      <w:color w:val="5A5A5A"/>
                      <w:sz w:val="16"/>
                      <w:szCs w:val="16"/>
                    </w:rPr>
                  </w:pPr>
                  <w:r w:rsidRPr="003F3066">
                    <w:rPr>
                      <w:rFonts w:ascii="Calibri" w:hAnsi="Calibri"/>
                      <w:color w:val="5A5A5A"/>
                      <w:sz w:val="16"/>
                      <w:szCs w:val="16"/>
                    </w:rPr>
                    <w:t xml:space="preserve">Processes and controls are in </w:t>
                  </w:r>
                  <w:r>
                    <w:rPr>
                      <w:rFonts w:ascii="Calibri" w:hAnsi="Calibri"/>
                      <w:color w:val="5A5A5A"/>
                      <w:sz w:val="16"/>
                      <w:szCs w:val="16"/>
                    </w:rPr>
                    <w:t>established</w:t>
                  </w:r>
                  <w:r w:rsidRPr="003F3066">
                    <w:rPr>
                      <w:rFonts w:ascii="Calibri" w:hAnsi="Calibri"/>
                      <w:color w:val="5A5A5A"/>
                      <w:sz w:val="16"/>
                      <w:szCs w:val="16"/>
                    </w:rPr>
                    <w:t xml:space="preserve">, but are not </w:t>
                  </w:r>
                  <w:r>
                    <w:rPr>
                      <w:rFonts w:ascii="Calibri" w:hAnsi="Calibri"/>
                      <w:color w:val="5A5A5A"/>
                      <w:sz w:val="16"/>
                      <w:szCs w:val="16"/>
                    </w:rPr>
                    <w:t>reviewed</w:t>
                  </w:r>
                </w:p>
              </w:tc>
              <w:tc>
                <w:tcPr>
                  <w:tcW w:w="567" w:type="dxa"/>
                </w:tcPr>
                <w:p w14:paraId="77064B58" w14:textId="77777777" w:rsidR="00806FBE" w:rsidRDefault="00806FBE" w:rsidP="00295CCA">
                  <w:pPr>
                    <w:spacing w:after="0" w:line="240" w:lineRule="auto"/>
                    <w:rPr>
                      <w:rFonts w:ascii="Calibri" w:hAnsi="Calibri"/>
                      <w:b/>
                      <w:bCs/>
                      <w:color w:val="5A5A5A"/>
                      <w:sz w:val="16"/>
                      <w:szCs w:val="16"/>
                    </w:rPr>
                  </w:pPr>
                </w:p>
              </w:tc>
            </w:tr>
            <w:tr w:rsidR="00806FBE" w:rsidRPr="00874D27" w14:paraId="4D868C1D" w14:textId="77777777" w:rsidTr="00E2444B">
              <w:tc>
                <w:tcPr>
                  <w:tcW w:w="2436" w:type="dxa"/>
                </w:tcPr>
                <w:p w14:paraId="66822BA8" w14:textId="676291A7" w:rsidR="00806FBE" w:rsidRDefault="00806FBE" w:rsidP="00295CCA">
                  <w:pPr>
                    <w:spacing w:after="0" w:line="240" w:lineRule="auto"/>
                    <w:rPr>
                      <w:rFonts w:ascii="Calibri" w:hAnsi="Calibri"/>
                      <w:b/>
                      <w:bCs/>
                      <w:color w:val="5A5A5A"/>
                      <w:sz w:val="16"/>
                      <w:szCs w:val="16"/>
                    </w:rPr>
                  </w:pPr>
                  <w:r w:rsidRPr="0032378A">
                    <w:rPr>
                      <w:rFonts w:ascii="Calibri" w:hAnsi="Calibri"/>
                      <w:color w:val="5A5A5A"/>
                      <w:sz w:val="16"/>
                      <w:szCs w:val="16"/>
                    </w:rPr>
                    <w:t xml:space="preserve">Processes and controls are not </w:t>
                  </w:r>
                  <w:r>
                    <w:rPr>
                      <w:rFonts w:ascii="Calibri" w:hAnsi="Calibri"/>
                      <w:color w:val="5A5A5A"/>
                      <w:sz w:val="16"/>
                      <w:szCs w:val="16"/>
                    </w:rPr>
                    <w:t>established</w:t>
                  </w:r>
                </w:p>
              </w:tc>
              <w:tc>
                <w:tcPr>
                  <w:tcW w:w="567" w:type="dxa"/>
                </w:tcPr>
                <w:p w14:paraId="2AD1CBDC" w14:textId="77777777" w:rsidR="00806FBE" w:rsidRDefault="00806FBE" w:rsidP="00295CCA">
                  <w:pPr>
                    <w:spacing w:after="0" w:line="240" w:lineRule="auto"/>
                    <w:rPr>
                      <w:rFonts w:ascii="Calibri" w:hAnsi="Calibri"/>
                      <w:b/>
                      <w:bCs/>
                      <w:color w:val="5A5A5A"/>
                      <w:sz w:val="16"/>
                      <w:szCs w:val="16"/>
                    </w:rPr>
                  </w:pPr>
                </w:p>
              </w:tc>
            </w:tr>
          </w:tbl>
          <w:p w14:paraId="2EB96C9E" w14:textId="5AFCD3D8" w:rsidR="00806FB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7AB1966B" w14:textId="171E6E82" w:rsidR="00806FBE" w:rsidRDefault="00806FBE" w:rsidP="008D1F51">
            <w:pPr>
              <w:spacing w:after="0" w:line="240" w:lineRule="auto"/>
              <w:rPr>
                <w:rFonts w:ascii="Calibri" w:hAnsi="Calibri"/>
                <w:color w:val="5A5A5A"/>
                <w:sz w:val="16"/>
                <w:szCs w:val="16"/>
              </w:rPr>
            </w:pPr>
            <w:r>
              <w:rPr>
                <w:rFonts w:ascii="Calibri" w:hAnsi="Calibri"/>
                <w:color w:val="5A5A5A"/>
                <w:sz w:val="16"/>
                <w:szCs w:val="16"/>
              </w:rPr>
              <w:t>This question asks for the FAP’s self</w:t>
            </w:r>
            <w:r w:rsidR="000B5C79">
              <w:rPr>
                <w:rFonts w:ascii="Calibri" w:hAnsi="Calibri"/>
                <w:color w:val="5A5A5A"/>
                <w:sz w:val="16"/>
                <w:szCs w:val="16"/>
              </w:rPr>
              <w:t>-</w:t>
            </w:r>
            <w:r>
              <w:rPr>
                <w:rFonts w:ascii="Calibri" w:hAnsi="Calibri"/>
                <w:color w:val="5A5A5A"/>
                <w:sz w:val="16"/>
                <w:szCs w:val="16"/>
              </w:rPr>
              <w:t>assessment on the maturity of arrangements for business continuity</w:t>
            </w:r>
          </w:p>
          <w:p w14:paraId="09E48F3F" w14:textId="77777777" w:rsidR="00806FBE" w:rsidRDefault="00806FBE" w:rsidP="008D1F51">
            <w:pPr>
              <w:spacing w:after="0" w:line="240" w:lineRule="auto"/>
              <w:rPr>
                <w:rFonts w:ascii="Calibri" w:hAnsi="Calibri"/>
                <w:color w:val="5A5A5A"/>
                <w:sz w:val="16"/>
                <w:szCs w:val="16"/>
              </w:rPr>
            </w:pPr>
          </w:p>
          <w:p w14:paraId="52A70814" w14:textId="083B60D3" w:rsidR="00806FBE" w:rsidRDefault="00806FBE" w:rsidP="008D1F51">
            <w:pPr>
              <w:spacing w:after="0" w:line="240" w:lineRule="auto"/>
              <w:rPr>
                <w:rFonts w:ascii="Calibri" w:hAnsi="Calibri"/>
                <w:color w:val="5A5A5A"/>
                <w:sz w:val="16"/>
                <w:szCs w:val="16"/>
              </w:rPr>
            </w:pPr>
            <w:r>
              <w:rPr>
                <w:rFonts w:ascii="Calibri" w:hAnsi="Calibri"/>
                <w:color w:val="5A5A5A"/>
                <w:sz w:val="16"/>
                <w:szCs w:val="16"/>
              </w:rPr>
              <w:t xml:space="preserve">By </w:t>
            </w:r>
            <w:r w:rsidR="000B5C79">
              <w:rPr>
                <w:rFonts w:ascii="Calibri" w:hAnsi="Calibri"/>
                <w:color w:val="5A5A5A"/>
                <w:sz w:val="16"/>
                <w:szCs w:val="16"/>
              </w:rPr>
              <w:t>‘</w:t>
            </w:r>
            <w:r>
              <w:rPr>
                <w:rFonts w:ascii="Calibri" w:hAnsi="Calibri"/>
                <w:color w:val="5A5A5A"/>
                <w:sz w:val="16"/>
                <w:szCs w:val="16"/>
              </w:rPr>
              <w:t>established</w:t>
            </w:r>
            <w:r w:rsidR="000B5C79">
              <w:rPr>
                <w:rFonts w:ascii="Calibri" w:hAnsi="Calibri"/>
                <w:color w:val="5A5A5A"/>
                <w:sz w:val="16"/>
                <w:szCs w:val="16"/>
              </w:rPr>
              <w:t>’</w:t>
            </w:r>
            <w:r>
              <w:rPr>
                <w:rFonts w:ascii="Calibri" w:hAnsi="Calibri"/>
                <w:color w:val="5A5A5A"/>
                <w:sz w:val="16"/>
                <w:szCs w:val="16"/>
              </w:rPr>
              <w:t xml:space="preserve">, we mean approved, </w:t>
            </w:r>
            <w:proofErr w:type="gramStart"/>
            <w:r>
              <w:rPr>
                <w:rFonts w:ascii="Calibri" w:hAnsi="Calibri"/>
                <w:color w:val="5A5A5A"/>
                <w:sz w:val="16"/>
                <w:szCs w:val="16"/>
              </w:rPr>
              <w:t>documented</w:t>
            </w:r>
            <w:proofErr w:type="gramEnd"/>
            <w:r>
              <w:rPr>
                <w:rFonts w:ascii="Calibri" w:hAnsi="Calibri"/>
                <w:color w:val="5A5A5A"/>
                <w:sz w:val="16"/>
                <w:szCs w:val="16"/>
              </w:rPr>
              <w:t xml:space="preserve"> and operating in practice. </w:t>
            </w:r>
          </w:p>
          <w:p w14:paraId="77F37C07" w14:textId="77777777" w:rsidR="00806FBE" w:rsidRDefault="00806FBE" w:rsidP="002A5054">
            <w:pPr>
              <w:spacing w:after="0" w:line="240" w:lineRule="auto"/>
              <w:rPr>
                <w:rFonts w:ascii="Calibri" w:hAnsi="Calibri"/>
                <w:color w:val="5A5A5A"/>
                <w:sz w:val="16"/>
                <w:szCs w:val="16"/>
              </w:rPr>
            </w:pPr>
          </w:p>
          <w:p w14:paraId="0A6F1B94" w14:textId="020458E9" w:rsidR="00806FBE" w:rsidRPr="00597926" w:rsidRDefault="00806FBE" w:rsidP="002A5054">
            <w:pPr>
              <w:spacing w:after="0" w:line="240" w:lineRule="auto"/>
              <w:rPr>
                <w:rFonts w:ascii="Calibri" w:hAnsi="Calibri"/>
                <w:b/>
                <w:bCs/>
                <w:color w:val="5A5A5A"/>
                <w:sz w:val="16"/>
                <w:szCs w:val="16"/>
              </w:rPr>
            </w:pPr>
            <w:r w:rsidRPr="00AF79AC">
              <w:rPr>
                <w:rFonts w:ascii="Calibri" w:hAnsi="Calibri"/>
                <w:color w:val="5A5A5A"/>
                <w:sz w:val="16"/>
                <w:szCs w:val="16"/>
              </w:rPr>
              <w:t xml:space="preserve">See </w:t>
            </w:r>
            <w:hyperlink r:id="rId38" w:history="1">
              <w:r>
                <w:rPr>
                  <w:rStyle w:val="Hyperlink"/>
                  <w:rFonts w:ascii="Calibri" w:hAnsi="Calibri"/>
                  <w:sz w:val="16"/>
                  <w:szCs w:val="16"/>
                </w:rPr>
                <w:t>Standard Condition 5</w:t>
              </w:r>
            </w:hyperlink>
            <w:r>
              <w:rPr>
                <w:rStyle w:val="Hyperlink"/>
                <w:rFonts w:ascii="Calibri" w:hAnsi="Calibri"/>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02ABFCAE" w14:textId="4329126B" w:rsidR="00806FBE" w:rsidRPr="00D22627" w:rsidRDefault="00806FBE" w:rsidP="002A5054">
            <w:pPr>
              <w:spacing w:after="0" w:line="240" w:lineRule="auto"/>
              <w:rPr>
                <w:rFonts w:ascii="Calibri" w:hAnsi="Calibri"/>
                <w:color w:val="5A5A5A"/>
                <w:sz w:val="16"/>
                <w:szCs w:val="16"/>
              </w:rPr>
            </w:pPr>
          </w:p>
        </w:tc>
      </w:tr>
      <w:tr w:rsidR="00806FBE" w14:paraId="3D90A1EC" w14:textId="77777777" w:rsidTr="00806FBE">
        <w:trPr>
          <w:cantSplit/>
          <w:trHeight w:val="1233"/>
        </w:trPr>
        <w:tc>
          <w:tcPr>
            <w:tcW w:w="567" w:type="dxa"/>
            <w:vMerge/>
            <w:tcBorders>
              <w:left w:val="single" w:sz="4" w:space="0" w:color="auto"/>
              <w:right w:val="single" w:sz="4" w:space="0" w:color="auto"/>
            </w:tcBorders>
            <w:textDirection w:val="btLr"/>
            <w:vAlign w:val="center"/>
          </w:tcPr>
          <w:p w14:paraId="79DE477F" w14:textId="77777777" w:rsidR="00806FBE" w:rsidRPr="004B3C5C" w:rsidRDefault="00806FBE" w:rsidP="002A5054">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5F69D968" w14:textId="77777777" w:rsidR="00806FBE" w:rsidRPr="00AA735D" w:rsidRDefault="00806FBE" w:rsidP="002A5054">
            <w:pPr>
              <w:numPr>
                <w:ilvl w:val="1"/>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168DB64C" w14:textId="4C77A8D9"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Were [</w:t>
            </w:r>
            <w:r w:rsidRPr="00076301">
              <w:rPr>
                <w:rFonts w:ascii="Calibri" w:hAnsi="Calibri"/>
                <w:color w:val="4472C4" w:themeColor="accent1"/>
                <w:sz w:val="16"/>
                <w:szCs w:val="16"/>
              </w:rPr>
              <w:t>FAP NAME</w:t>
            </w:r>
            <w:r>
              <w:rPr>
                <w:rFonts w:ascii="Calibri" w:hAnsi="Calibri"/>
                <w:color w:val="5A5A5A"/>
                <w:sz w:val="16"/>
                <w:szCs w:val="16"/>
              </w:rPr>
              <w:t xml:space="preserve">]’s business continuity arrangements </w:t>
            </w:r>
            <w:r w:rsidRPr="000A6ACD">
              <w:rPr>
                <w:rFonts w:ascii="Calibri" w:hAnsi="Calibri"/>
                <w:color w:val="5A5A5A"/>
                <w:sz w:val="16"/>
                <w:szCs w:val="16"/>
                <w:u w:val="single"/>
              </w:rPr>
              <w:t>tested</w:t>
            </w:r>
            <w:r>
              <w:rPr>
                <w:rFonts w:ascii="Calibri" w:hAnsi="Calibri"/>
                <w:color w:val="5A5A5A"/>
                <w:sz w:val="16"/>
                <w:szCs w:val="16"/>
              </w:rPr>
              <w:t xml:space="preserve"> during the return period to ensure they remain</w:t>
            </w:r>
            <w:r w:rsidRPr="004164A8">
              <w:rPr>
                <w:rFonts w:ascii="Calibri" w:hAnsi="Calibri"/>
                <w:color w:val="5A5A5A"/>
                <w:sz w:val="16"/>
                <w:szCs w:val="16"/>
              </w:rPr>
              <w:t xml:space="preserve"> relevant for the business</w:t>
            </w:r>
            <w:r>
              <w:rPr>
                <w:rFonts w:ascii="Calibri" w:hAnsi="Calibri"/>
                <w:color w:val="5A5A5A"/>
                <w:sz w:val="16"/>
                <w:szCs w:val="16"/>
              </w:rPr>
              <w:t>?</w:t>
            </w:r>
          </w:p>
          <w:p w14:paraId="55974A37" w14:textId="77777777" w:rsidR="00806FBE" w:rsidRDefault="00806FBE" w:rsidP="002A5054">
            <w:pPr>
              <w:spacing w:after="0" w:line="240" w:lineRule="auto"/>
              <w:rPr>
                <w:rFonts w:ascii="Calibri" w:hAnsi="Calibri"/>
                <w:color w:val="5A5A5A"/>
                <w:sz w:val="16"/>
                <w:szCs w:val="16"/>
              </w:rPr>
            </w:pPr>
          </w:p>
          <w:p w14:paraId="2806FA32" w14:textId="77777777" w:rsidR="00806FBE" w:rsidRPr="0066402B" w:rsidRDefault="00806FBE" w:rsidP="009F44F7">
            <w:pPr>
              <w:pStyle w:val="ListParagraph"/>
              <w:numPr>
                <w:ilvl w:val="0"/>
                <w:numId w:val="5"/>
              </w:numPr>
              <w:spacing w:after="0" w:line="240" w:lineRule="auto"/>
              <w:rPr>
                <w:rFonts w:ascii="Calibri" w:hAnsi="Calibri"/>
                <w:color w:val="5A5A5A"/>
                <w:sz w:val="16"/>
                <w:szCs w:val="16"/>
              </w:rPr>
            </w:pPr>
            <w:r w:rsidRPr="0066402B">
              <w:rPr>
                <w:rFonts w:ascii="Calibri" w:hAnsi="Calibri"/>
                <w:color w:val="5A5A5A"/>
                <w:sz w:val="16"/>
                <w:szCs w:val="16"/>
              </w:rPr>
              <w:t>Yes</w:t>
            </w:r>
          </w:p>
          <w:p w14:paraId="2EB91E51" w14:textId="77777777" w:rsidR="00806FBE" w:rsidRDefault="00806FBE" w:rsidP="009F44F7">
            <w:pPr>
              <w:pStyle w:val="ListParagraph"/>
              <w:numPr>
                <w:ilvl w:val="0"/>
                <w:numId w:val="5"/>
              </w:numPr>
              <w:spacing w:after="0" w:line="240" w:lineRule="auto"/>
              <w:rPr>
                <w:rFonts w:ascii="Calibri" w:hAnsi="Calibri"/>
                <w:color w:val="5A5A5A"/>
                <w:sz w:val="16"/>
                <w:szCs w:val="16"/>
              </w:rPr>
            </w:pPr>
            <w:r w:rsidRPr="0066402B">
              <w:rPr>
                <w:rFonts w:ascii="Calibri" w:hAnsi="Calibri"/>
                <w:color w:val="5A5A5A"/>
                <w:sz w:val="16"/>
                <w:szCs w:val="16"/>
              </w:rPr>
              <w:t>No</w:t>
            </w:r>
          </w:p>
          <w:p w14:paraId="7AC657CC" w14:textId="77777777" w:rsidR="00806FB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3034B4E0" w14:textId="05822921" w:rsidR="00806FBE" w:rsidRPr="000A6ACD"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By </w:t>
            </w:r>
            <w:r w:rsidR="00C65149">
              <w:rPr>
                <w:rFonts w:ascii="Calibri" w:hAnsi="Calibri"/>
                <w:color w:val="5A5A5A"/>
                <w:sz w:val="16"/>
                <w:szCs w:val="16"/>
              </w:rPr>
              <w:t>‘</w:t>
            </w:r>
            <w:r>
              <w:rPr>
                <w:rFonts w:ascii="Calibri" w:hAnsi="Calibri"/>
                <w:color w:val="5A5A5A"/>
                <w:sz w:val="16"/>
                <w:szCs w:val="16"/>
              </w:rPr>
              <w:t>tested</w:t>
            </w:r>
            <w:r w:rsidR="00C65149">
              <w:rPr>
                <w:rFonts w:ascii="Calibri" w:hAnsi="Calibri"/>
                <w:color w:val="5A5A5A"/>
                <w:sz w:val="16"/>
                <w:szCs w:val="16"/>
              </w:rPr>
              <w:t>’</w:t>
            </w:r>
            <w:r>
              <w:rPr>
                <w:rFonts w:ascii="Calibri" w:hAnsi="Calibri"/>
                <w:color w:val="5A5A5A"/>
                <w:sz w:val="16"/>
                <w:szCs w:val="16"/>
              </w:rPr>
              <w:t xml:space="preserve">, we mean assessing the usability and effectiveness of your BCP </w:t>
            </w:r>
            <w:r w:rsidR="00C65149">
              <w:rPr>
                <w:rFonts w:ascii="Calibri" w:hAnsi="Calibri"/>
                <w:color w:val="5A5A5A"/>
                <w:sz w:val="16"/>
                <w:szCs w:val="16"/>
              </w:rPr>
              <w:t xml:space="preserve">using </w:t>
            </w:r>
            <w:r>
              <w:rPr>
                <w:rFonts w:ascii="Calibri" w:hAnsi="Calibri"/>
                <w:color w:val="5A5A5A"/>
                <w:sz w:val="16"/>
                <w:szCs w:val="16"/>
              </w:rPr>
              <w:t xml:space="preserve">a testing method of your choice. </w:t>
            </w:r>
          </w:p>
        </w:tc>
        <w:tc>
          <w:tcPr>
            <w:tcW w:w="5245" w:type="dxa"/>
            <w:tcBorders>
              <w:top w:val="single" w:sz="4" w:space="0" w:color="auto"/>
              <w:left w:val="single" w:sz="4" w:space="0" w:color="auto"/>
              <w:bottom w:val="single" w:sz="4" w:space="0" w:color="auto"/>
              <w:right w:val="single" w:sz="4" w:space="0" w:color="auto"/>
            </w:tcBorders>
          </w:tcPr>
          <w:p w14:paraId="6A927FC0" w14:textId="6E0763E8" w:rsidR="00806FBE" w:rsidRPr="00D22627"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 </w:t>
            </w:r>
          </w:p>
        </w:tc>
      </w:tr>
      <w:tr w:rsidR="00806FBE" w14:paraId="660EC22B" w14:textId="6E247E96" w:rsidTr="00806FBE">
        <w:trPr>
          <w:cantSplit/>
          <w:trHeight w:val="3513"/>
        </w:trPr>
        <w:tc>
          <w:tcPr>
            <w:tcW w:w="567" w:type="dxa"/>
            <w:vMerge/>
            <w:tcBorders>
              <w:left w:val="single" w:sz="4" w:space="0" w:color="auto"/>
              <w:right w:val="single" w:sz="4" w:space="0" w:color="auto"/>
            </w:tcBorders>
            <w:textDirection w:val="btLr"/>
            <w:vAlign w:val="center"/>
          </w:tcPr>
          <w:p w14:paraId="6199FF07" w14:textId="75EA4846" w:rsidR="00806FBE" w:rsidRPr="00AA735D" w:rsidRDefault="00806FBE" w:rsidP="002A5054">
            <w:pPr>
              <w:tabs>
                <w:tab w:val="left" w:pos="199"/>
              </w:tabs>
              <w:spacing w:after="0" w:line="240" w:lineRule="auto"/>
              <w:ind w:left="113" w:right="113"/>
              <w:contextualSpacing/>
              <w:jc w:val="center"/>
              <w:rPr>
                <w:rStyle w:val="CommentReference"/>
              </w:rPr>
            </w:pPr>
          </w:p>
        </w:tc>
        <w:tc>
          <w:tcPr>
            <w:tcW w:w="568" w:type="dxa"/>
            <w:tcBorders>
              <w:top w:val="single" w:sz="4" w:space="0" w:color="auto"/>
              <w:left w:val="single" w:sz="4" w:space="0" w:color="auto"/>
              <w:bottom w:val="single" w:sz="4" w:space="0" w:color="auto"/>
              <w:right w:val="single" w:sz="4" w:space="0" w:color="auto"/>
            </w:tcBorders>
          </w:tcPr>
          <w:p w14:paraId="6BD99944" w14:textId="77777777" w:rsidR="00806FBE" w:rsidRPr="00AA735D" w:rsidRDefault="00806FBE" w:rsidP="002A5054">
            <w:pPr>
              <w:numPr>
                <w:ilvl w:val="0"/>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259A6980" w14:textId="718D96A2" w:rsidR="00806FBE" w:rsidRDefault="00B15807" w:rsidP="002A5054">
            <w:pPr>
              <w:spacing w:after="0" w:line="240" w:lineRule="auto"/>
              <w:rPr>
                <w:rFonts w:ascii="Calibri" w:hAnsi="Calibri"/>
                <w:color w:val="5A5A5A"/>
                <w:sz w:val="16"/>
                <w:szCs w:val="16"/>
              </w:rPr>
            </w:pPr>
            <w:r>
              <w:rPr>
                <w:rFonts w:ascii="Calibri" w:hAnsi="Calibri"/>
                <w:color w:val="5A5A5A"/>
                <w:sz w:val="16"/>
                <w:szCs w:val="16"/>
              </w:rPr>
              <w:t>S</w:t>
            </w:r>
            <w:r w:rsidR="00806FBE" w:rsidRPr="00386141">
              <w:rPr>
                <w:rFonts w:ascii="Calibri" w:hAnsi="Calibri"/>
                <w:color w:val="5A5A5A"/>
                <w:sz w:val="16"/>
                <w:szCs w:val="16"/>
              </w:rPr>
              <w:t>elect which types of protection (</w:t>
            </w:r>
            <w:proofErr w:type="gramStart"/>
            <w:r w:rsidR="00806FBE" w:rsidRPr="00386141">
              <w:rPr>
                <w:rFonts w:ascii="Calibri" w:hAnsi="Calibri"/>
                <w:color w:val="5A5A5A"/>
                <w:sz w:val="16"/>
                <w:szCs w:val="16"/>
              </w:rPr>
              <w:t>e.g</w:t>
            </w:r>
            <w:r w:rsidR="00C65149">
              <w:rPr>
                <w:rFonts w:ascii="Calibri" w:hAnsi="Calibri"/>
                <w:color w:val="5A5A5A"/>
                <w:sz w:val="16"/>
                <w:szCs w:val="16"/>
              </w:rPr>
              <w:t>.</w:t>
            </w:r>
            <w:proofErr w:type="gramEnd"/>
            <w:r w:rsidR="00806FBE" w:rsidRPr="00386141">
              <w:rPr>
                <w:rFonts w:ascii="Calibri" w:hAnsi="Calibri"/>
                <w:color w:val="5A5A5A"/>
                <w:sz w:val="16"/>
                <w:szCs w:val="16"/>
              </w:rPr>
              <w:t xml:space="preserve"> insurance) </w:t>
            </w:r>
            <w:r w:rsidR="00806FBE">
              <w:rPr>
                <w:rFonts w:ascii="Calibri" w:hAnsi="Calibri"/>
                <w:color w:val="5A5A5A"/>
                <w:sz w:val="16"/>
                <w:szCs w:val="16"/>
              </w:rPr>
              <w:t>[</w:t>
            </w:r>
            <w:r w:rsidR="00806FBE" w:rsidRPr="00076301">
              <w:rPr>
                <w:rFonts w:ascii="Calibri" w:hAnsi="Calibri"/>
                <w:color w:val="4472C4" w:themeColor="accent1"/>
                <w:sz w:val="16"/>
                <w:szCs w:val="16"/>
              </w:rPr>
              <w:t>FAP NAME</w:t>
            </w:r>
            <w:r w:rsidR="00806FBE" w:rsidRPr="00154CC3">
              <w:rPr>
                <w:rFonts w:ascii="Calibri" w:hAnsi="Calibri"/>
                <w:color w:val="5A5A5A"/>
                <w:sz w:val="16"/>
                <w:szCs w:val="16"/>
              </w:rPr>
              <w:t>]</w:t>
            </w:r>
            <w:r w:rsidR="00806FBE" w:rsidRPr="00386141">
              <w:rPr>
                <w:rFonts w:ascii="Calibri" w:hAnsi="Calibri"/>
                <w:color w:val="5A5A5A"/>
                <w:sz w:val="16"/>
                <w:szCs w:val="16"/>
              </w:rPr>
              <w:t xml:space="preserve"> ha</w:t>
            </w:r>
            <w:r w:rsidR="00806FBE">
              <w:rPr>
                <w:rFonts w:ascii="Calibri" w:hAnsi="Calibri"/>
                <w:color w:val="5A5A5A"/>
                <w:sz w:val="16"/>
                <w:szCs w:val="16"/>
              </w:rPr>
              <w:t>s</w:t>
            </w:r>
            <w:r w:rsidR="00806FBE" w:rsidRPr="00386141">
              <w:rPr>
                <w:rFonts w:ascii="Calibri" w:hAnsi="Calibri"/>
                <w:color w:val="5A5A5A"/>
                <w:sz w:val="16"/>
                <w:szCs w:val="16"/>
              </w:rPr>
              <w:t xml:space="preserve"> in place</w:t>
            </w:r>
            <w:r w:rsidR="00806FBE">
              <w:rPr>
                <w:rFonts w:ascii="Calibri" w:hAnsi="Calibri"/>
                <w:color w:val="5A5A5A"/>
                <w:sz w:val="16"/>
                <w:szCs w:val="16"/>
              </w:rPr>
              <w:t xml:space="preserve"> relating to its licensed advice business as at the end of the return period. Select all that apply. </w:t>
            </w:r>
          </w:p>
          <w:p w14:paraId="0122132E" w14:textId="77777777" w:rsidR="00806FBE" w:rsidRPr="00386141" w:rsidRDefault="00806FBE" w:rsidP="002A5054">
            <w:pPr>
              <w:spacing w:after="0" w:line="240" w:lineRule="auto"/>
              <w:rPr>
                <w:rFonts w:ascii="Calibri" w:hAnsi="Calibri"/>
                <w:color w:val="5A5A5A"/>
                <w:sz w:val="16"/>
                <w:szCs w:val="16"/>
              </w:rPr>
            </w:pPr>
          </w:p>
          <w:tbl>
            <w:tblPr>
              <w:tblStyle w:val="TableGrid"/>
              <w:tblW w:w="3223" w:type="dxa"/>
              <w:tblLayout w:type="fixed"/>
              <w:tblLook w:val="04A0" w:firstRow="1" w:lastRow="0" w:firstColumn="1" w:lastColumn="0" w:noHBand="0" w:noVBand="1"/>
            </w:tblPr>
            <w:tblGrid>
              <w:gridCol w:w="2862"/>
              <w:gridCol w:w="361"/>
            </w:tblGrid>
            <w:tr w:rsidR="00806FBE" w:rsidRPr="0030006A" w14:paraId="7C7173E4" w14:textId="77777777" w:rsidTr="00154CC3">
              <w:trPr>
                <w:trHeight w:val="221"/>
              </w:trPr>
              <w:tc>
                <w:tcPr>
                  <w:tcW w:w="2862" w:type="dxa"/>
                </w:tcPr>
                <w:p w14:paraId="445CD4A8" w14:textId="045A6C16" w:rsidR="00806FBE" w:rsidRPr="0030006A" w:rsidRDefault="00806FBE" w:rsidP="002A5054">
                  <w:pPr>
                    <w:spacing w:after="0" w:line="240" w:lineRule="auto"/>
                    <w:rPr>
                      <w:rFonts w:ascii="Calibri" w:hAnsi="Calibri"/>
                      <w:color w:val="5A5A5A"/>
                      <w:sz w:val="16"/>
                      <w:szCs w:val="16"/>
                    </w:rPr>
                  </w:pPr>
                  <w:r w:rsidRPr="0030006A">
                    <w:rPr>
                      <w:rFonts w:ascii="Calibri" w:hAnsi="Calibri"/>
                      <w:color w:val="5A5A5A"/>
                      <w:sz w:val="16"/>
                      <w:szCs w:val="16"/>
                    </w:rPr>
                    <w:t xml:space="preserve">Business </w:t>
                  </w:r>
                  <w:r w:rsidR="0028383D">
                    <w:rPr>
                      <w:rFonts w:ascii="Calibri" w:hAnsi="Calibri"/>
                      <w:color w:val="5A5A5A"/>
                      <w:sz w:val="16"/>
                      <w:szCs w:val="16"/>
                    </w:rPr>
                    <w:t>i</w:t>
                  </w:r>
                  <w:r w:rsidRPr="0030006A">
                    <w:rPr>
                      <w:rFonts w:ascii="Calibri" w:hAnsi="Calibri"/>
                      <w:color w:val="5A5A5A"/>
                      <w:sz w:val="16"/>
                      <w:szCs w:val="16"/>
                    </w:rPr>
                    <w:t xml:space="preserve">ncome </w:t>
                  </w:r>
                  <w:r w:rsidR="0028383D">
                    <w:rPr>
                      <w:rFonts w:ascii="Calibri" w:hAnsi="Calibri"/>
                      <w:color w:val="5A5A5A"/>
                      <w:sz w:val="16"/>
                      <w:szCs w:val="16"/>
                    </w:rPr>
                    <w:t>i</w:t>
                  </w:r>
                  <w:r w:rsidRPr="0030006A">
                    <w:rPr>
                      <w:rFonts w:ascii="Calibri" w:hAnsi="Calibri"/>
                      <w:color w:val="5A5A5A"/>
                      <w:sz w:val="16"/>
                      <w:szCs w:val="16"/>
                    </w:rPr>
                    <w:t>nsurance</w:t>
                  </w:r>
                </w:p>
              </w:tc>
              <w:tc>
                <w:tcPr>
                  <w:tcW w:w="361" w:type="dxa"/>
                </w:tcPr>
                <w:p w14:paraId="3856FE95"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08A978BF" w14:textId="505705A5" w:rsidTr="00154CC3">
              <w:trPr>
                <w:trHeight w:val="221"/>
              </w:trPr>
              <w:tc>
                <w:tcPr>
                  <w:tcW w:w="2862" w:type="dxa"/>
                </w:tcPr>
                <w:p w14:paraId="0B459D20" w14:textId="33C627C3" w:rsidR="00806FBE" w:rsidRPr="0030006A" w:rsidRDefault="00806FBE" w:rsidP="002A5054">
                  <w:pPr>
                    <w:spacing w:after="0" w:line="240" w:lineRule="auto"/>
                    <w:rPr>
                      <w:rFonts w:ascii="Calibri" w:hAnsi="Calibri"/>
                      <w:color w:val="5A5A5A"/>
                      <w:sz w:val="16"/>
                      <w:szCs w:val="16"/>
                    </w:rPr>
                  </w:pPr>
                  <w:r w:rsidRPr="0030006A">
                    <w:rPr>
                      <w:rFonts w:ascii="Calibri" w:hAnsi="Calibri"/>
                      <w:color w:val="5A5A5A"/>
                      <w:sz w:val="16"/>
                      <w:szCs w:val="16"/>
                    </w:rPr>
                    <w:t xml:space="preserve">Cyber </w:t>
                  </w:r>
                  <w:r w:rsidR="0028383D">
                    <w:rPr>
                      <w:rFonts w:ascii="Calibri" w:hAnsi="Calibri"/>
                      <w:color w:val="5A5A5A"/>
                      <w:sz w:val="16"/>
                      <w:szCs w:val="16"/>
                    </w:rPr>
                    <w:t>i</w:t>
                  </w:r>
                  <w:r>
                    <w:rPr>
                      <w:rFonts w:ascii="Calibri" w:hAnsi="Calibri"/>
                      <w:color w:val="5A5A5A"/>
                      <w:sz w:val="16"/>
                      <w:szCs w:val="16"/>
                    </w:rPr>
                    <w:t>nsurance</w:t>
                  </w:r>
                  <w:r w:rsidRPr="0030006A">
                    <w:rPr>
                      <w:rFonts w:ascii="Calibri" w:hAnsi="Calibri"/>
                      <w:color w:val="5A5A5A"/>
                      <w:sz w:val="16"/>
                      <w:szCs w:val="16"/>
                    </w:rPr>
                    <w:t xml:space="preserve"> </w:t>
                  </w:r>
                  <w:r w:rsidR="0028383D">
                    <w:rPr>
                      <w:rFonts w:ascii="Calibri" w:hAnsi="Calibri"/>
                      <w:color w:val="5A5A5A"/>
                      <w:sz w:val="16"/>
                      <w:szCs w:val="16"/>
                    </w:rPr>
                    <w:t>c</w:t>
                  </w:r>
                  <w:r w:rsidRPr="0030006A">
                    <w:rPr>
                      <w:rFonts w:ascii="Calibri" w:hAnsi="Calibri"/>
                      <w:color w:val="5A5A5A"/>
                      <w:sz w:val="16"/>
                      <w:szCs w:val="16"/>
                    </w:rPr>
                    <w:t>over</w:t>
                  </w:r>
                </w:p>
              </w:tc>
              <w:tc>
                <w:tcPr>
                  <w:tcW w:w="361" w:type="dxa"/>
                </w:tcPr>
                <w:p w14:paraId="35806B9A"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0B6ECFB5" w14:textId="1AACB290" w:rsidTr="00154CC3">
              <w:trPr>
                <w:trHeight w:val="221"/>
              </w:trPr>
              <w:tc>
                <w:tcPr>
                  <w:tcW w:w="2862" w:type="dxa"/>
                </w:tcPr>
                <w:p w14:paraId="6889D9A0" w14:textId="3E2C3949" w:rsidR="00806FBE" w:rsidRPr="0030006A" w:rsidRDefault="00806FBE" w:rsidP="002A5054">
                  <w:pPr>
                    <w:spacing w:after="0" w:line="240" w:lineRule="auto"/>
                    <w:rPr>
                      <w:rFonts w:ascii="Calibri" w:hAnsi="Calibri"/>
                      <w:color w:val="5A5A5A"/>
                      <w:sz w:val="16"/>
                      <w:szCs w:val="16"/>
                    </w:rPr>
                  </w:pPr>
                  <w:r w:rsidRPr="000A6ACD">
                    <w:rPr>
                      <w:rFonts w:ascii="Calibri" w:hAnsi="Calibri"/>
                      <w:color w:val="5A5A5A"/>
                      <w:sz w:val="16"/>
                      <w:szCs w:val="16"/>
                    </w:rPr>
                    <w:t xml:space="preserve">Directors </w:t>
                  </w:r>
                  <w:r>
                    <w:rPr>
                      <w:rFonts w:ascii="Calibri" w:hAnsi="Calibri"/>
                      <w:color w:val="5A5A5A"/>
                      <w:sz w:val="16"/>
                      <w:szCs w:val="16"/>
                    </w:rPr>
                    <w:t>and</w:t>
                  </w:r>
                  <w:r w:rsidRPr="000A6ACD">
                    <w:rPr>
                      <w:rFonts w:ascii="Calibri" w:hAnsi="Calibri"/>
                      <w:color w:val="5A5A5A"/>
                      <w:sz w:val="16"/>
                      <w:szCs w:val="16"/>
                    </w:rPr>
                    <w:t xml:space="preserve"> </w:t>
                  </w:r>
                  <w:proofErr w:type="gramStart"/>
                  <w:r w:rsidR="0028383D">
                    <w:rPr>
                      <w:rFonts w:ascii="Calibri" w:hAnsi="Calibri"/>
                      <w:color w:val="5A5A5A"/>
                      <w:sz w:val="16"/>
                      <w:szCs w:val="16"/>
                    </w:rPr>
                    <w:t>o</w:t>
                  </w:r>
                  <w:r w:rsidRPr="000A6ACD">
                    <w:rPr>
                      <w:rFonts w:ascii="Calibri" w:hAnsi="Calibri"/>
                      <w:color w:val="5A5A5A"/>
                      <w:sz w:val="16"/>
                      <w:szCs w:val="16"/>
                    </w:rPr>
                    <w:t>fficers</w:t>
                  </w:r>
                  <w:proofErr w:type="gramEnd"/>
                  <w:r w:rsidRPr="000A6ACD">
                    <w:rPr>
                      <w:rFonts w:ascii="Calibri" w:hAnsi="Calibri"/>
                      <w:color w:val="5A5A5A"/>
                      <w:sz w:val="16"/>
                      <w:szCs w:val="16"/>
                    </w:rPr>
                    <w:t xml:space="preserve"> </w:t>
                  </w:r>
                  <w:r w:rsidR="0028383D">
                    <w:rPr>
                      <w:rFonts w:ascii="Calibri" w:hAnsi="Calibri"/>
                      <w:color w:val="5A5A5A"/>
                      <w:sz w:val="16"/>
                      <w:szCs w:val="16"/>
                    </w:rPr>
                    <w:t>i</w:t>
                  </w:r>
                  <w:r w:rsidRPr="000A6ACD">
                    <w:rPr>
                      <w:rFonts w:ascii="Calibri" w:hAnsi="Calibri"/>
                      <w:color w:val="5A5A5A"/>
                      <w:sz w:val="16"/>
                      <w:szCs w:val="16"/>
                    </w:rPr>
                    <w:t>nsurance</w:t>
                  </w:r>
                </w:p>
              </w:tc>
              <w:tc>
                <w:tcPr>
                  <w:tcW w:w="361" w:type="dxa"/>
                </w:tcPr>
                <w:p w14:paraId="6E4AF9F4"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4FB111FE" w14:textId="77777777" w:rsidTr="00154CC3">
              <w:trPr>
                <w:trHeight w:val="221"/>
              </w:trPr>
              <w:tc>
                <w:tcPr>
                  <w:tcW w:w="2862" w:type="dxa"/>
                </w:tcPr>
                <w:p w14:paraId="01FF607B" w14:textId="3A4500B0" w:rsidR="00806FBE" w:rsidRPr="0030006A" w:rsidRDefault="00806FBE" w:rsidP="002A5054">
                  <w:pPr>
                    <w:spacing w:after="0" w:line="240" w:lineRule="auto"/>
                    <w:rPr>
                      <w:rFonts w:ascii="Calibri" w:hAnsi="Calibri"/>
                      <w:color w:val="5A5A5A"/>
                      <w:sz w:val="16"/>
                      <w:szCs w:val="16"/>
                    </w:rPr>
                  </w:pPr>
                  <w:proofErr w:type="gramStart"/>
                  <w:r w:rsidRPr="00132DF9">
                    <w:rPr>
                      <w:rFonts w:ascii="Calibri" w:hAnsi="Calibri"/>
                      <w:color w:val="5A5A5A"/>
                      <w:sz w:val="16"/>
                      <w:szCs w:val="16"/>
                    </w:rPr>
                    <w:t>Employers</w:t>
                  </w:r>
                  <w:proofErr w:type="gramEnd"/>
                  <w:r w:rsidRPr="00132DF9">
                    <w:rPr>
                      <w:rFonts w:ascii="Calibri" w:hAnsi="Calibri"/>
                      <w:color w:val="5A5A5A"/>
                      <w:sz w:val="16"/>
                      <w:szCs w:val="16"/>
                    </w:rPr>
                    <w:t xml:space="preserve"> </w:t>
                  </w:r>
                  <w:r w:rsidR="0028383D">
                    <w:rPr>
                      <w:rFonts w:ascii="Calibri" w:hAnsi="Calibri"/>
                      <w:color w:val="5A5A5A"/>
                      <w:sz w:val="16"/>
                      <w:szCs w:val="16"/>
                    </w:rPr>
                    <w:t>l</w:t>
                  </w:r>
                  <w:r w:rsidRPr="00132DF9">
                    <w:rPr>
                      <w:rFonts w:ascii="Calibri" w:hAnsi="Calibri"/>
                      <w:color w:val="5A5A5A"/>
                      <w:sz w:val="16"/>
                      <w:szCs w:val="16"/>
                    </w:rPr>
                    <w:t xml:space="preserve">iability </w:t>
                  </w:r>
                  <w:r w:rsidR="0028383D">
                    <w:rPr>
                      <w:rFonts w:ascii="Calibri" w:hAnsi="Calibri"/>
                      <w:color w:val="5A5A5A"/>
                      <w:sz w:val="16"/>
                      <w:szCs w:val="16"/>
                    </w:rPr>
                    <w:t>i</w:t>
                  </w:r>
                  <w:r w:rsidRPr="00132DF9">
                    <w:rPr>
                      <w:rFonts w:ascii="Calibri" w:hAnsi="Calibri"/>
                      <w:color w:val="5A5A5A"/>
                      <w:sz w:val="16"/>
                      <w:szCs w:val="16"/>
                    </w:rPr>
                    <w:t>nsurance</w:t>
                  </w:r>
                </w:p>
              </w:tc>
              <w:tc>
                <w:tcPr>
                  <w:tcW w:w="361" w:type="dxa"/>
                </w:tcPr>
                <w:p w14:paraId="3D250156"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19F26B48" w14:textId="4D63F5F5" w:rsidTr="00154CC3">
              <w:trPr>
                <w:trHeight w:val="221"/>
              </w:trPr>
              <w:tc>
                <w:tcPr>
                  <w:tcW w:w="2862" w:type="dxa"/>
                </w:tcPr>
                <w:p w14:paraId="3522FA8B" w14:textId="46FDF1B5" w:rsidR="00806FBE" w:rsidRPr="0030006A" w:rsidRDefault="00806FBE" w:rsidP="002A5054">
                  <w:pPr>
                    <w:spacing w:after="0" w:line="240" w:lineRule="auto"/>
                    <w:rPr>
                      <w:rFonts w:ascii="Calibri" w:hAnsi="Calibri"/>
                      <w:color w:val="5A5A5A"/>
                      <w:sz w:val="16"/>
                      <w:szCs w:val="16"/>
                    </w:rPr>
                  </w:pPr>
                  <w:r w:rsidRPr="0030006A">
                    <w:rPr>
                      <w:rFonts w:ascii="Calibri" w:hAnsi="Calibri"/>
                      <w:color w:val="5A5A5A"/>
                      <w:sz w:val="16"/>
                      <w:szCs w:val="16"/>
                    </w:rPr>
                    <w:t xml:space="preserve">General </w:t>
                  </w:r>
                  <w:r w:rsidR="0028383D">
                    <w:rPr>
                      <w:rFonts w:ascii="Calibri" w:hAnsi="Calibri"/>
                      <w:color w:val="5A5A5A"/>
                      <w:sz w:val="16"/>
                      <w:szCs w:val="16"/>
                    </w:rPr>
                    <w:t>l</w:t>
                  </w:r>
                  <w:r w:rsidRPr="0030006A">
                    <w:rPr>
                      <w:rFonts w:ascii="Calibri" w:hAnsi="Calibri"/>
                      <w:color w:val="5A5A5A"/>
                      <w:sz w:val="16"/>
                      <w:szCs w:val="16"/>
                    </w:rPr>
                    <w:t xml:space="preserve">iability </w:t>
                  </w:r>
                  <w:r w:rsidR="0028383D">
                    <w:rPr>
                      <w:rFonts w:ascii="Calibri" w:hAnsi="Calibri"/>
                      <w:color w:val="5A5A5A"/>
                      <w:sz w:val="16"/>
                      <w:szCs w:val="16"/>
                    </w:rPr>
                    <w:t>i</w:t>
                  </w:r>
                  <w:r w:rsidRPr="0030006A">
                    <w:rPr>
                      <w:rFonts w:ascii="Calibri" w:hAnsi="Calibri"/>
                      <w:color w:val="5A5A5A"/>
                      <w:sz w:val="16"/>
                      <w:szCs w:val="16"/>
                    </w:rPr>
                    <w:t>nsurance</w:t>
                  </w:r>
                </w:p>
              </w:tc>
              <w:tc>
                <w:tcPr>
                  <w:tcW w:w="361" w:type="dxa"/>
                </w:tcPr>
                <w:p w14:paraId="0EDF9CA3"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20DA9320" w14:textId="3388CA85" w:rsidTr="00154CC3">
              <w:trPr>
                <w:trHeight w:val="221"/>
              </w:trPr>
              <w:tc>
                <w:tcPr>
                  <w:tcW w:w="2862" w:type="dxa"/>
                </w:tcPr>
                <w:p w14:paraId="040A7942" w14:textId="482C3176" w:rsidR="00806FBE" w:rsidRPr="0030006A" w:rsidRDefault="00806FBE" w:rsidP="002A5054">
                  <w:pPr>
                    <w:spacing w:after="0" w:line="240" w:lineRule="auto"/>
                    <w:rPr>
                      <w:rFonts w:ascii="Calibri" w:hAnsi="Calibri"/>
                      <w:color w:val="5A5A5A"/>
                      <w:sz w:val="16"/>
                      <w:szCs w:val="16"/>
                    </w:rPr>
                  </w:pPr>
                  <w:r w:rsidRPr="0030006A">
                    <w:rPr>
                      <w:rFonts w:ascii="Calibri" w:hAnsi="Calibri"/>
                      <w:color w:val="5A5A5A"/>
                      <w:sz w:val="16"/>
                      <w:szCs w:val="16"/>
                    </w:rPr>
                    <w:t xml:space="preserve">Key </w:t>
                  </w:r>
                  <w:r w:rsidR="0028383D">
                    <w:rPr>
                      <w:rFonts w:ascii="Calibri" w:hAnsi="Calibri"/>
                      <w:color w:val="5A5A5A"/>
                      <w:sz w:val="16"/>
                      <w:szCs w:val="16"/>
                    </w:rPr>
                    <w:t>p</w:t>
                  </w:r>
                  <w:r w:rsidRPr="0030006A">
                    <w:rPr>
                      <w:rFonts w:ascii="Calibri" w:hAnsi="Calibri"/>
                      <w:color w:val="5A5A5A"/>
                      <w:sz w:val="16"/>
                      <w:szCs w:val="16"/>
                    </w:rPr>
                    <w:t>erson</w:t>
                  </w:r>
                  <w:r>
                    <w:rPr>
                      <w:rFonts w:ascii="Calibri" w:hAnsi="Calibri"/>
                      <w:color w:val="5A5A5A"/>
                      <w:sz w:val="16"/>
                      <w:szCs w:val="16"/>
                    </w:rPr>
                    <w:t xml:space="preserve"> </w:t>
                  </w:r>
                  <w:r w:rsidR="0028383D">
                    <w:rPr>
                      <w:rFonts w:ascii="Calibri" w:hAnsi="Calibri"/>
                      <w:color w:val="5A5A5A"/>
                      <w:sz w:val="16"/>
                      <w:szCs w:val="16"/>
                    </w:rPr>
                    <w:t>c</w:t>
                  </w:r>
                  <w:r>
                    <w:rPr>
                      <w:rFonts w:ascii="Calibri" w:hAnsi="Calibri"/>
                      <w:color w:val="5A5A5A"/>
                      <w:sz w:val="16"/>
                      <w:szCs w:val="16"/>
                    </w:rPr>
                    <w:t>over</w:t>
                  </w:r>
                </w:p>
              </w:tc>
              <w:tc>
                <w:tcPr>
                  <w:tcW w:w="361" w:type="dxa"/>
                </w:tcPr>
                <w:p w14:paraId="21CE17BA"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60254838" w14:textId="7A70F204" w:rsidTr="00154CC3">
              <w:trPr>
                <w:trHeight w:val="237"/>
              </w:trPr>
              <w:tc>
                <w:tcPr>
                  <w:tcW w:w="2862" w:type="dxa"/>
                </w:tcPr>
                <w:p w14:paraId="7C4AE44D" w14:textId="62724A77" w:rsidR="00806FBE" w:rsidRPr="0030006A" w:rsidRDefault="00806FBE" w:rsidP="002A5054">
                  <w:pPr>
                    <w:spacing w:after="0" w:line="240" w:lineRule="auto"/>
                    <w:rPr>
                      <w:rFonts w:ascii="Calibri" w:hAnsi="Calibri"/>
                      <w:color w:val="5A5A5A"/>
                      <w:sz w:val="16"/>
                      <w:szCs w:val="16"/>
                    </w:rPr>
                  </w:pPr>
                  <w:r w:rsidRPr="0030006A">
                    <w:rPr>
                      <w:rFonts w:ascii="Calibri" w:hAnsi="Calibri"/>
                      <w:color w:val="5A5A5A"/>
                      <w:sz w:val="16"/>
                      <w:szCs w:val="16"/>
                    </w:rPr>
                    <w:t xml:space="preserve">Professional </w:t>
                  </w:r>
                  <w:r w:rsidR="0028383D">
                    <w:rPr>
                      <w:rFonts w:ascii="Calibri" w:hAnsi="Calibri"/>
                      <w:color w:val="5A5A5A"/>
                      <w:sz w:val="16"/>
                      <w:szCs w:val="16"/>
                    </w:rPr>
                    <w:t>i</w:t>
                  </w:r>
                  <w:r w:rsidRPr="0030006A">
                    <w:rPr>
                      <w:rFonts w:ascii="Calibri" w:hAnsi="Calibri"/>
                      <w:color w:val="5A5A5A"/>
                      <w:sz w:val="16"/>
                      <w:szCs w:val="16"/>
                    </w:rPr>
                    <w:t xml:space="preserve">ndemnity </w:t>
                  </w:r>
                  <w:r>
                    <w:rPr>
                      <w:rFonts w:ascii="Calibri" w:hAnsi="Calibri"/>
                      <w:color w:val="5A5A5A"/>
                      <w:sz w:val="16"/>
                      <w:szCs w:val="16"/>
                    </w:rPr>
                    <w:t xml:space="preserve">(PI) </w:t>
                  </w:r>
                  <w:r w:rsidRPr="0030006A">
                    <w:rPr>
                      <w:rFonts w:ascii="Calibri" w:hAnsi="Calibri"/>
                      <w:color w:val="5A5A5A"/>
                      <w:sz w:val="16"/>
                      <w:szCs w:val="16"/>
                    </w:rPr>
                    <w:t>insurance</w:t>
                  </w:r>
                </w:p>
              </w:tc>
              <w:tc>
                <w:tcPr>
                  <w:tcW w:w="361" w:type="dxa"/>
                </w:tcPr>
                <w:p w14:paraId="5A016D2D"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69BE05D8" w14:textId="77777777" w:rsidTr="00154CC3">
              <w:trPr>
                <w:trHeight w:val="237"/>
              </w:trPr>
              <w:tc>
                <w:tcPr>
                  <w:tcW w:w="2862" w:type="dxa"/>
                </w:tcPr>
                <w:p w14:paraId="1A46AE41" w14:textId="4E12F91D" w:rsidR="00806FBE" w:rsidRPr="0030006A"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Shareholder </w:t>
                  </w:r>
                  <w:r w:rsidR="0028383D">
                    <w:rPr>
                      <w:rFonts w:ascii="Calibri" w:hAnsi="Calibri"/>
                      <w:color w:val="5A5A5A"/>
                      <w:sz w:val="16"/>
                      <w:szCs w:val="16"/>
                    </w:rPr>
                    <w:t>p</w:t>
                  </w:r>
                  <w:r>
                    <w:rPr>
                      <w:rFonts w:ascii="Calibri" w:hAnsi="Calibri"/>
                      <w:color w:val="5A5A5A"/>
                      <w:sz w:val="16"/>
                      <w:szCs w:val="16"/>
                    </w:rPr>
                    <w:t xml:space="preserve">rotection </w:t>
                  </w:r>
                  <w:r w:rsidR="0028383D">
                    <w:rPr>
                      <w:rFonts w:ascii="Calibri" w:hAnsi="Calibri"/>
                      <w:color w:val="5A5A5A"/>
                      <w:sz w:val="16"/>
                      <w:szCs w:val="16"/>
                    </w:rPr>
                    <w:t>i</w:t>
                  </w:r>
                  <w:r>
                    <w:rPr>
                      <w:rFonts w:ascii="Calibri" w:hAnsi="Calibri"/>
                      <w:color w:val="5A5A5A"/>
                      <w:sz w:val="16"/>
                      <w:szCs w:val="16"/>
                    </w:rPr>
                    <w:t>nsurance</w:t>
                  </w:r>
                </w:p>
              </w:tc>
              <w:tc>
                <w:tcPr>
                  <w:tcW w:w="361" w:type="dxa"/>
                </w:tcPr>
                <w:p w14:paraId="2497AC69"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57B444FB" w14:textId="03C63C94" w:rsidTr="00154CC3">
              <w:trPr>
                <w:trHeight w:val="442"/>
              </w:trPr>
              <w:tc>
                <w:tcPr>
                  <w:tcW w:w="2862" w:type="dxa"/>
                </w:tcPr>
                <w:p w14:paraId="11507C11" w14:textId="77777777" w:rsidR="00806FBE" w:rsidRPr="0030006A" w:rsidRDefault="00806FBE" w:rsidP="002A5054">
                  <w:pPr>
                    <w:spacing w:after="0" w:line="240" w:lineRule="auto"/>
                    <w:rPr>
                      <w:rFonts w:ascii="Calibri" w:hAnsi="Calibri"/>
                      <w:color w:val="5A5A5A"/>
                      <w:sz w:val="16"/>
                      <w:szCs w:val="16"/>
                    </w:rPr>
                  </w:pPr>
                  <w:r w:rsidRPr="0030006A">
                    <w:rPr>
                      <w:rFonts w:ascii="Calibri" w:hAnsi="Calibri"/>
                      <w:color w:val="5A5A5A"/>
                      <w:sz w:val="16"/>
                      <w:szCs w:val="16"/>
                    </w:rPr>
                    <w:t>I rely on the cover of a related company listed on my licence application</w:t>
                  </w:r>
                </w:p>
              </w:tc>
              <w:tc>
                <w:tcPr>
                  <w:tcW w:w="361" w:type="dxa"/>
                </w:tcPr>
                <w:p w14:paraId="670EBC73" w14:textId="77777777" w:rsidR="00806FBE" w:rsidRPr="0030006A" w:rsidRDefault="00806FBE" w:rsidP="002A5054">
                  <w:pPr>
                    <w:spacing w:after="0" w:line="240" w:lineRule="auto"/>
                    <w:rPr>
                      <w:rFonts w:ascii="Calibri" w:hAnsi="Calibri"/>
                      <w:color w:val="5A5A5A"/>
                      <w:sz w:val="16"/>
                      <w:szCs w:val="16"/>
                    </w:rPr>
                  </w:pPr>
                </w:p>
              </w:tc>
            </w:tr>
            <w:tr w:rsidR="00806FBE" w:rsidRPr="0030006A" w14:paraId="2C5C6DBA" w14:textId="3B607AF1" w:rsidTr="00154CC3">
              <w:trPr>
                <w:trHeight w:val="221"/>
              </w:trPr>
              <w:tc>
                <w:tcPr>
                  <w:tcW w:w="2862" w:type="dxa"/>
                </w:tcPr>
                <w:p w14:paraId="39C742DA" w14:textId="77777777" w:rsidR="00806FBE" w:rsidRPr="0030006A" w:rsidRDefault="00806FBE" w:rsidP="002A5054">
                  <w:pPr>
                    <w:spacing w:after="0" w:line="240" w:lineRule="auto"/>
                    <w:rPr>
                      <w:rFonts w:ascii="Calibri" w:hAnsi="Calibri"/>
                      <w:color w:val="5A5A5A"/>
                      <w:sz w:val="16"/>
                      <w:szCs w:val="16"/>
                    </w:rPr>
                  </w:pPr>
                  <w:r w:rsidRPr="0030006A">
                    <w:rPr>
                      <w:rFonts w:ascii="Calibri" w:hAnsi="Calibri"/>
                      <w:color w:val="5A5A5A"/>
                      <w:sz w:val="16"/>
                      <w:szCs w:val="16"/>
                    </w:rPr>
                    <w:t>I have no protection or insurance</w:t>
                  </w:r>
                </w:p>
              </w:tc>
              <w:tc>
                <w:tcPr>
                  <w:tcW w:w="361" w:type="dxa"/>
                </w:tcPr>
                <w:p w14:paraId="7F59505B" w14:textId="77777777" w:rsidR="00806FBE" w:rsidRPr="0030006A" w:rsidRDefault="00806FBE" w:rsidP="002A5054">
                  <w:pPr>
                    <w:spacing w:after="0" w:line="240" w:lineRule="auto"/>
                    <w:rPr>
                      <w:rFonts w:ascii="Calibri" w:hAnsi="Calibri"/>
                      <w:color w:val="5A5A5A"/>
                      <w:sz w:val="16"/>
                      <w:szCs w:val="16"/>
                    </w:rPr>
                  </w:pPr>
                </w:p>
              </w:tc>
            </w:tr>
            <w:tr w:rsidR="00806FBE" w:rsidRPr="004B3C5C" w14:paraId="676B6332" w14:textId="206CA6FA" w:rsidTr="00154CC3">
              <w:trPr>
                <w:trHeight w:val="221"/>
              </w:trPr>
              <w:tc>
                <w:tcPr>
                  <w:tcW w:w="2862" w:type="dxa"/>
                </w:tcPr>
                <w:p w14:paraId="70EA4BD0" w14:textId="2A048184" w:rsidR="00806FBE" w:rsidRPr="004B3C5C" w:rsidRDefault="00806FBE" w:rsidP="002A5054">
                  <w:pPr>
                    <w:spacing w:after="0" w:line="240" w:lineRule="auto"/>
                    <w:rPr>
                      <w:rFonts w:ascii="Calibri" w:hAnsi="Calibri"/>
                      <w:color w:val="5A5A5A"/>
                      <w:sz w:val="16"/>
                      <w:szCs w:val="16"/>
                    </w:rPr>
                  </w:pPr>
                  <w:r w:rsidRPr="0066402B">
                    <w:rPr>
                      <w:rFonts w:ascii="Calibri" w:hAnsi="Calibri"/>
                      <w:color w:val="5A5A5A"/>
                      <w:sz w:val="16"/>
                      <w:szCs w:val="16"/>
                    </w:rPr>
                    <w:t>Other (please specify)</w:t>
                  </w:r>
                  <w:r>
                    <w:rPr>
                      <w:rFonts w:ascii="Calibri" w:hAnsi="Calibri"/>
                      <w:color w:val="5A5A5A"/>
                      <w:sz w:val="16"/>
                      <w:szCs w:val="16"/>
                    </w:rPr>
                    <w:t>:</w:t>
                  </w:r>
                </w:p>
              </w:tc>
              <w:tc>
                <w:tcPr>
                  <w:tcW w:w="361" w:type="dxa"/>
                </w:tcPr>
                <w:p w14:paraId="034E784D" w14:textId="77777777" w:rsidR="00806FBE" w:rsidRPr="0030006A" w:rsidRDefault="00806FBE" w:rsidP="002A5054">
                  <w:pPr>
                    <w:spacing w:after="0" w:line="240" w:lineRule="auto"/>
                    <w:rPr>
                      <w:rFonts w:ascii="Calibri" w:hAnsi="Calibri"/>
                      <w:color w:val="5A5A5A"/>
                      <w:sz w:val="16"/>
                      <w:szCs w:val="16"/>
                    </w:rPr>
                  </w:pPr>
                </w:p>
              </w:tc>
            </w:tr>
          </w:tbl>
          <w:p w14:paraId="15D9AADC" w14:textId="430AAAC2" w:rsidR="00806FBE" w:rsidRPr="004B3C5C"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0743EB4A" w14:textId="3B124068" w:rsidR="00806FBE" w:rsidRDefault="00B15807" w:rsidP="002A5054">
            <w:pPr>
              <w:spacing w:after="0" w:line="240" w:lineRule="auto"/>
              <w:rPr>
                <w:rFonts w:ascii="Calibri" w:hAnsi="Calibri"/>
                <w:color w:val="5A5A5A"/>
                <w:sz w:val="16"/>
                <w:szCs w:val="16"/>
              </w:rPr>
            </w:pPr>
            <w:r>
              <w:rPr>
                <w:rFonts w:ascii="Calibri" w:hAnsi="Calibri"/>
                <w:color w:val="5A5A5A"/>
                <w:sz w:val="16"/>
                <w:szCs w:val="16"/>
              </w:rPr>
              <w:t xml:space="preserve">While this is </w:t>
            </w:r>
            <w:r w:rsidR="00806FBE" w:rsidRPr="00B8202A">
              <w:rPr>
                <w:rFonts w:ascii="Calibri" w:hAnsi="Calibri"/>
                <w:color w:val="5A5A5A"/>
                <w:sz w:val="16"/>
                <w:szCs w:val="16"/>
              </w:rPr>
              <w:t xml:space="preserve">not required as a specific condition of holding a </w:t>
            </w:r>
            <w:r w:rsidR="00806FBE">
              <w:rPr>
                <w:rFonts w:ascii="Calibri" w:hAnsi="Calibri"/>
                <w:color w:val="5A5A5A"/>
                <w:sz w:val="16"/>
                <w:szCs w:val="16"/>
              </w:rPr>
              <w:t xml:space="preserve">FAP </w:t>
            </w:r>
            <w:r w:rsidR="00806FBE" w:rsidRPr="00B8202A">
              <w:rPr>
                <w:rFonts w:ascii="Calibri" w:hAnsi="Calibri"/>
                <w:color w:val="5A5A5A"/>
                <w:sz w:val="16"/>
                <w:szCs w:val="16"/>
              </w:rPr>
              <w:t>licence, we a</w:t>
            </w:r>
            <w:r w:rsidR="00806FBE">
              <w:rPr>
                <w:rFonts w:ascii="Calibri" w:hAnsi="Calibri"/>
                <w:color w:val="5A5A5A"/>
                <w:sz w:val="16"/>
                <w:szCs w:val="16"/>
              </w:rPr>
              <w:t xml:space="preserve">re interested in </w:t>
            </w:r>
            <w:r w:rsidR="00806FBE" w:rsidRPr="00B8202A">
              <w:rPr>
                <w:rFonts w:ascii="Calibri" w:hAnsi="Calibri"/>
                <w:color w:val="5A5A5A"/>
                <w:sz w:val="16"/>
                <w:szCs w:val="16"/>
              </w:rPr>
              <w:t xml:space="preserve">whether </w:t>
            </w:r>
            <w:r w:rsidR="00806FBE">
              <w:rPr>
                <w:rFonts w:ascii="Calibri" w:hAnsi="Calibri"/>
                <w:color w:val="5A5A5A"/>
                <w:sz w:val="16"/>
                <w:szCs w:val="16"/>
              </w:rPr>
              <w:t>FAPs</w:t>
            </w:r>
            <w:r w:rsidR="00806FBE" w:rsidRPr="00B8202A">
              <w:rPr>
                <w:rFonts w:ascii="Calibri" w:hAnsi="Calibri"/>
                <w:color w:val="5A5A5A"/>
                <w:sz w:val="16"/>
                <w:szCs w:val="16"/>
              </w:rPr>
              <w:t xml:space="preserve"> have </w:t>
            </w:r>
            <w:r w:rsidR="00806FBE">
              <w:rPr>
                <w:rFonts w:ascii="Calibri" w:hAnsi="Calibri"/>
                <w:color w:val="5A5A5A"/>
                <w:sz w:val="16"/>
                <w:szCs w:val="16"/>
              </w:rPr>
              <w:t xml:space="preserve">any protections in place. </w:t>
            </w:r>
          </w:p>
          <w:p w14:paraId="54C287DD" w14:textId="45E31003" w:rsidR="00806FBE" w:rsidRDefault="00806FBE" w:rsidP="002A5054">
            <w:pPr>
              <w:spacing w:after="0" w:line="240" w:lineRule="auto"/>
              <w:rPr>
                <w:rFonts w:ascii="Calibri" w:hAnsi="Calibri"/>
                <w:color w:val="5A5A5A"/>
                <w:sz w:val="16"/>
                <w:szCs w:val="16"/>
              </w:rPr>
            </w:pPr>
          </w:p>
          <w:p w14:paraId="32EA1E0E" w14:textId="48EBA786"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By asking this question we are not indicating that FAPs are required to have any of these types of protection in place. </w:t>
            </w:r>
          </w:p>
          <w:p w14:paraId="53A61E32" w14:textId="77777777" w:rsidR="00806FBE" w:rsidRDefault="00806FBE" w:rsidP="002A5054">
            <w:pPr>
              <w:spacing w:after="0" w:line="240" w:lineRule="auto"/>
              <w:rPr>
                <w:rFonts w:ascii="Calibri" w:hAnsi="Calibri"/>
                <w:color w:val="5A5A5A"/>
                <w:sz w:val="16"/>
                <w:szCs w:val="16"/>
              </w:rPr>
            </w:pPr>
          </w:p>
          <w:p w14:paraId="73BFA53D" w14:textId="64240EBC" w:rsidR="00806FBE" w:rsidRPr="00AA735D"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Please select any of the insurance options that would potentially cover any issue relating to your licensed advice business. </w:t>
            </w:r>
          </w:p>
        </w:tc>
        <w:tc>
          <w:tcPr>
            <w:tcW w:w="5245" w:type="dxa"/>
            <w:tcBorders>
              <w:top w:val="single" w:sz="4" w:space="0" w:color="auto"/>
              <w:left w:val="single" w:sz="4" w:space="0" w:color="auto"/>
              <w:bottom w:val="single" w:sz="4" w:space="0" w:color="auto"/>
              <w:right w:val="single" w:sz="4" w:space="0" w:color="auto"/>
            </w:tcBorders>
          </w:tcPr>
          <w:p w14:paraId="34882561" w14:textId="0A20583E" w:rsidR="00806FBE" w:rsidRPr="00AA735D" w:rsidRDefault="00806FBE" w:rsidP="002A5054">
            <w:pPr>
              <w:spacing w:after="0" w:line="240" w:lineRule="auto"/>
              <w:rPr>
                <w:rFonts w:ascii="Calibri" w:hAnsi="Calibri"/>
                <w:color w:val="auto"/>
                <w:sz w:val="16"/>
                <w:szCs w:val="16"/>
              </w:rPr>
            </w:pPr>
          </w:p>
        </w:tc>
      </w:tr>
      <w:tr w:rsidR="00806FBE" w14:paraId="7A3BF41F" w14:textId="6EE9624B" w:rsidTr="00806FBE">
        <w:trPr>
          <w:cantSplit/>
          <w:trHeight w:val="3513"/>
        </w:trPr>
        <w:tc>
          <w:tcPr>
            <w:tcW w:w="567" w:type="dxa"/>
            <w:vMerge/>
            <w:tcBorders>
              <w:left w:val="single" w:sz="4" w:space="0" w:color="auto"/>
              <w:right w:val="single" w:sz="4" w:space="0" w:color="auto"/>
            </w:tcBorders>
            <w:textDirection w:val="btLr"/>
            <w:vAlign w:val="center"/>
          </w:tcPr>
          <w:p w14:paraId="045A546F" w14:textId="77777777" w:rsidR="00806FBE" w:rsidRPr="004B3C5C" w:rsidRDefault="00806FBE" w:rsidP="002A5054">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1865E4E4" w14:textId="77777777" w:rsidR="00806FBE" w:rsidRPr="00AA735D" w:rsidRDefault="00806FBE" w:rsidP="002A5054">
            <w:pPr>
              <w:numPr>
                <w:ilvl w:val="0"/>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6668C5C4" w14:textId="58575CD5" w:rsidR="00806FBE" w:rsidRDefault="00806FBE" w:rsidP="002A5054">
            <w:pPr>
              <w:spacing w:after="0" w:line="240" w:lineRule="auto"/>
              <w:rPr>
                <w:rFonts w:ascii="Calibri" w:hAnsi="Calibri"/>
                <w:color w:val="5A5A5A"/>
                <w:sz w:val="16"/>
                <w:szCs w:val="16"/>
              </w:rPr>
            </w:pPr>
            <w:bookmarkStart w:id="14" w:name="_Hlk104798554"/>
            <w:r>
              <w:rPr>
                <w:rFonts w:ascii="Calibri" w:hAnsi="Calibri"/>
                <w:color w:val="5A5A5A"/>
                <w:sz w:val="16"/>
                <w:szCs w:val="16"/>
              </w:rPr>
              <w:t>During the return period, did [</w:t>
            </w:r>
            <w:r w:rsidRPr="00076301">
              <w:rPr>
                <w:rFonts w:ascii="Calibri" w:hAnsi="Calibri"/>
                <w:color w:val="4472C4" w:themeColor="accent1"/>
                <w:sz w:val="16"/>
                <w:szCs w:val="16"/>
              </w:rPr>
              <w:t>FAP NAME</w:t>
            </w:r>
            <w:r w:rsidRPr="00076301">
              <w:rPr>
                <w:rFonts w:ascii="Calibri" w:hAnsi="Calibri"/>
                <w:color w:val="5A5A5A"/>
                <w:sz w:val="16"/>
                <w:szCs w:val="16"/>
              </w:rPr>
              <w:t>]</w:t>
            </w:r>
            <w:r w:rsidRPr="00386141">
              <w:rPr>
                <w:rFonts w:ascii="Calibri" w:hAnsi="Calibri"/>
                <w:color w:val="5A5A5A"/>
                <w:sz w:val="16"/>
                <w:szCs w:val="16"/>
              </w:rPr>
              <w:t xml:space="preserve"> </w:t>
            </w:r>
            <w:r w:rsidRPr="007538D7">
              <w:rPr>
                <w:rFonts w:ascii="Calibri" w:hAnsi="Calibri"/>
                <w:color w:val="5A5A5A"/>
                <w:sz w:val="16"/>
                <w:szCs w:val="16"/>
              </w:rPr>
              <w:t>discove</w:t>
            </w:r>
            <w:r>
              <w:rPr>
                <w:rFonts w:ascii="Calibri" w:hAnsi="Calibri"/>
                <w:color w:val="5A5A5A"/>
                <w:sz w:val="16"/>
                <w:szCs w:val="16"/>
              </w:rPr>
              <w:t xml:space="preserve">r </w:t>
            </w:r>
            <w:r w:rsidRPr="007538D7">
              <w:rPr>
                <w:rFonts w:ascii="Calibri" w:hAnsi="Calibri"/>
                <w:color w:val="5A5A5A"/>
                <w:sz w:val="16"/>
                <w:szCs w:val="16"/>
              </w:rPr>
              <w:t xml:space="preserve">any </w:t>
            </w:r>
            <w:r>
              <w:rPr>
                <w:rFonts w:ascii="Calibri" w:hAnsi="Calibri"/>
                <w:color w:val="5A5A5A"/>
                <w:sz w:val="16"/>
                <w:szCs w:val="16"/>
              </w:rPr>
              <w:t>incident</w:t>
            </w:r>
            <w:r w:rsidRPr="007538D7">
              <w:rPr>
                <w:rFonts w:ascii="Calibri" w:hAnsi="Calibri"/>
                <w:color w:val="5A5A5A"/>
                <w:sz w:val="16"/>
                <w:szCs w:val="16"/>
              </w:rPr>
              <w:t xml:space="preserve"> </w:t>
            </w:r>
            <w:r>
              <w:rPr>
                <w:rFonts w:ascii="Calibri" w:hAnsi="Calibri"/>
                <w:color w:val="5A5A5A"/>
                <w:sz w:val="16"/>
                <w:szCs w:val="16"/>
              </w:rPr>
              <w:t>that affected the</w:t>
            </w:r>
            <w:r w:rsidRPr="007538D7">
              <w:rPr>
                <w:rFonts w:ascii="Calibri" w:hAnsi="Calibri"/>
                <w:color w:val="5A5A5A"/>
                <w:sz w:val="16"/>
                <w:szCs w:val="16"/>
              </w:rPr>
              <w:t xml:space="preserve"> </w:t>
            </w:r>
            <w:r w:rsidRPr="00630137">
              <w:rPr>
                <w:rFonts w:ascii="Calibri" w:hAnsi="Calibri"/>
                <w:color w:val="5A5A5A"/>
                <w:sz w:val="16"/>
                <w:szCs w:val="16"/>
              </w:rPr>
              <w:t xml:space="preserve">cyber resilience </w:t>
            </w:r>
            <w:r w:rsidRPr="007538D7">
              <w:rPr>
                <w:rFonts w:ascii="Calibri" w:hAnsi="Calibri"/>
                <w:color w:val="5A5A5A"/>
                <w:sz w:val="16"/>
                <w:szCs w:val="16"/>
              </w:rPr>
              <w:t xml:space="preserve">of </w:t>
            </w:r>
            <w:r>
              <w:rPr>
                <w:rFonts w:ascii="Calibri" w:hAnsi="Calibri"/>
                <w:color w:val="5A5A5A"/>
                <w:sz w:val="16"/>
                <w:szCs w:val="16"/>
              </w:rPr>
              <w:t xml:space="preserve">its </w:t>
            </w:r>
            <w:r w:rsidRPr="007538D7">
              <w:rPr>
                <w:rFonts w:ascii="Calibri" w:hAnsi="Calibri"/>
                <w:color w:val="5A5A5A"/>
                <w:sz w:val="16"/>
                <w:szCs w:val="16"/>
              </w:rPr>
              <w:t>technology systems</w:t>
            </w:r>
            <w:r w:rsidR="007C2DDD">
              <w:rPr>
                <w:rFonts w:ascii="Calibri" w:hAnsi="Calibri"/>
                <w:color w:val="5A5A5A"/>
                <w:sz w:val="16"/>
                <w:szCs w:val="16"/>
              </w:rPr>
              <w:t>?</w:t>
            </w:r>
          </w:p>
          <w:p w14:paraId="00545733" w14:textId="77777777" w:rsidR="00806FBE" w:rsidRDefault="00806FBE" w:rsidP="002A5054">
            <w:pPr>
              <w:spacing w:after="0" w:line="240" w:lineRule="auto"/>
              <w:rPr>
                <w:rFonts w:ascii="Calibri" w:hAnsi="Calibri"/>
                <w:color w:val="5A5A5A"/>
                <w:sz w:val="16"/>
                <w:szCs w:val="16"/>
              </w:rPr>
            </w:pPr>
          </w:p>
          <w:p w14:paraId="3720741C" w14:textId="340AE221"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These could range from more common occurrences such as phishing emails </w:t>
            </w:r>
            <w:r w:rsidR="00436505">
              <w:rPr>
                <w:rFonts w:ascii="Calibri" w:hAnsi="Calibri"/>
                <w:color w:val="5A5A5A"/>
                <w:sz w:val="16"/>
                <w:szCs w:val="16"/>
              </w:rPr>
              <w:t xml:space="preserve">to </w:t>
            </w:r>
            <w:r>
              <w:rPr>
                <w:rFonts w:ascii="Calibri" w:hAnsi="Calibri"/>
                <w:color w:val="5A5A5A"/>
                <w:sz w:val="16"/>
                <w:szCs w:val="16"/>
              </w:rPr>
              <w:t>more serious events such as d</w:t>
            </w:r>
            <w:r w:rsidRPr="002C542A">
              <w:rPr>
                <w:rFonts w:ascii="Calibri" w:hAnsi="Calibri"/>
                <w:color w:val="5A5A5A"/>
                <w:sz w:val="16"/>
                <w:szCs w:val="16"/>
              </w:rPr>
              <w:t>enial-of-</w:t>
            </w:r>
            <w:r>
              <w:rPr>
                <w:rFonts w:ascii="Calibri" w:hAnsi="Calibri"/>
                <w:color w:val="5A5A5A"/>
                <w:sz w:val="16"/>
                <w:szCs w:val="16"/>
              </w:rPr>
              <w:t>s</w:t>
            </w:r>
            <w:r w:rsidRPr="002C542A">
              <w:rPr>
                <w:rFonts w:ascii="Calibri" w:hAnsi="Calibri"/>
                <w:color w:val="5A5A5A"/>
                <w:sz w:val="16"/>
                <w:szCs w:val="16"/>
              </w:rPr>
              <w:t>ervice (DoS) attack</w:t>
            </w:r>
            <w:r>
              <w:rPr>
                <w:rFonts w:ascii="Calibri" w:hAnsi="Calibri"/>
                <w:color w:val="5A5A5A"/>
                <w:sz w:val="16"/>
                <w:szCs w:val="16"/>
              </w:rPr>
              <w:t xml:space="preserve">s. </w:t>
            </w:r>
          </w:p>
          <w:p w14:paraId="3A6827DF" w14:textId="77777777" w:rsidR="00806FBE" w:rsidRDefault="00806FBE" w:rsidP="002A5054">
            <w:pPr>
              <w:spacing w:after="0" w:line="240" w:lineRule="auto"/>
              <w:rPr>
                <w:rFonts w:ascii="Calibri" w:hAnsi="Calibri"/>
                <w:color w:val="5A5A5A"/>
                <w:sz w:val="16"/>
                <w:szCs w:val="16"/>
              </w:rPr>
            </w:pPr>
          </w:p>
          <w:p w14:paraId="48CE662F" w14:textId="77777777" w:rsidR="00806FBE" w:rsidRPr="00AE4B82" w:rsidRDefault="00806FBE"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Yes</w:t>
            </w:r>
          </w:p>
          <w:p w14:paraId="3133008D" w14:textId="77777777" w:rsidR="00806FBE" w:rsidRDefault="00806FBE" w:rsidP="009F44F7">
            <w:pPr>
              <w:pStyle w:val="ListParagraph"/>
              <w:numPr>
                <w:ilvl w:val="0"/>
                <w:numId w:val="5"/>
              </w:numPr>
              <w:spacing w:after="0" w:line="240" w:lineRule="auto"/>
              <w:rPr>
                <w:rFonts w:ascii="Calibri" w:hAnsi="Calibri"/>
                <w:color w:val="5A5A5A"/>
                <w:sz w:val="16"/>
                <w:szCs w:val="16"/>
              </w:rPr>
            </w:pPr>
            <w:r w:rsidRPr="00AE4B82">
              <w:rPr>
                <w:rFonts w:ascii="Calibri" w:hAnsi="Calibri"/>
                <w:color w:val="5A5A5A"/>
                <w:sz w:val="16"/>
                <w:szCs w:val="16"/>
              </w:rPr>
              <w:t>No</w:t>
            </w:r>
          </w:p>
          <w:bookmarkEnd w:id="14"/>
          <w:p w14:paraId="180ACC02" w14:textId="427FC2FC" w:rsidR="00806FB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4239AEBB" w14:textId="3FE0BECB" w:rsidR="00806FBE" w:rsidRDefault="00806FBE" w:rsidP="002A5054">
            <w:pPr>
              <w:spacing w:after="0" w:line="240" w:lineRule="auto"/>
              <w:rPr>
                <w:rFonts w:ascii="Calibri" w:hAnsi="Calibri"/>
                <w:b/>
                <w:bCs/>
                <w:color w:val="5A5A5A"/>
                <w:sz w:val="16"/>
                <w:szCs w:val="16"/>
              </w:rPr>
            </w:pPr>
            <w:r>
              <w:rPr>
                <w:rFonts w:ascii="Calibri" w:hAnsi="Calibri"/>
                <w:color w:val="5A5A5A"/>
                <w:sz w:val="16"/>
                <w:szCs w:val="16"/>
              </w:rPr>
              <w:t>We want to know about any events</w:t>
            </w:r>
            <w:r w:rsidR="008C4085">
              <w:rPr>
                <w:rFonts w:ascii="Calibri" w:hAnsi="Calibri"/>
                <w:color w:val="5A5A5A"/>
                <w:sz w:val="16"/>
                <w:szCs w:val="16"/>
              </w:rPr>
              <w:t>,</w:t>
            </w:r>
            <w:r>
              <w:rPr>
                <w:rFonts w:ascii="Calibri" w:hAnsi="Calibri"/>
                <w:color w:val="5A5A5A"/>
                <w:sz w:val="16"/>
                <w:szCs w:val="16"/>
              </w:rPr>
              <w:t xml:space="preserve"> including those that did not reach the </w:t>
            </w:r>
            <w:r w:rsidRPr="00E401DF">
              <w:rPr>
                <w:rFonts w:ascii="Calibri" w:hAnsi="Calibri"/>
                <w:color w:val="5A5A5A"/>
                <w:sz w:val="16"/>
                <w:szCs w:val="16"/>
              </w:rPr>
              <w:t xml:space="preserve">threshold </w:t>
            </w:r>
            <w:r>
              <w:rPr>
                <w:rFonts w:ascii="Calibri" w:hAnsi="Calibri"/>
                <w:color w:val="5A5A5A"/>
                <w:sz w:val="16"/>
                <w:szCs w:val="16"/>
              </w:rPr>
              <w:t xml:space="preserve">to </w:t>
            </w:r>
            <w:r w:rsidRPr="00E401DF">
              <w:rPr>
                <w:rFonts w:ascii="Calibri" w:hAnsi="Calibri"/>
                <w:color w:val="5A5A5A"/>
                <w:sz w:val="16"/>
                <w:szCs w:val="16"/>
              </w:rPr>
              <w:t>trigger a</w:t>
            </w:r>
            <w:r>
              <w:rPr>
                <w:rFonts w:ascii="Calibri" w:hAnsi="Calibri"/>
                <w:color w:val="5A5A5A"/>
                <w:sz w:val="16"/>
                <w:szCs w:val="16"/>
              </w:rPr>
              <w:t xml:space="preserve"> formal</w:t>
            </w:r>
            <w:r w:rsidRPr="00E401DF">
              <w:rPr>
                <w:rFonts w:ascii="Calibri" w:hAnsi="Calibri"/>
                <w:color w:val="5A5A5A"/>
                <w:sz w:val="16"/>
                <w:szCs w:val="16"/>
              </w:rPr>
              <w:t xml:space="preserve"> notification.</w:t>
            </w:r>
            <w:r>
              <w:rPr>
                <w:rFonts w:ascii="Calibri" w:hAnsi="Calibri"/>
                <w:color w:val="5A5A5A"/>
                <w:sz w:val="16"/>
                <w:szCs w:val="16"/>
              </w:rPr>
              <w:t xml:space="preserve"> Answers to this question are not limited to those incidences that have impacted the licensed advice business</w:t>
            </w:r>
            <w:r w:rsidR="007C2DDD">
              <w:rPr>
                <w:rFonts w:ascii="Calibri" w:hAnsi="Calibri"/>
                <w:color w:val="5A5A5A"/>
                <w:sz w:val="16"/>
                <w:szCs w:val="16"/>
              </w:rPr>
              <w:t>.</w:t>
            </w:r>
            <w:r>
              <w:rPr>
                <w:rFonts w:ascii="Calibri" w:hAnsi="Calibri"/>
                <w:color w:val="5A5A5A"/>
                <w:sz w:val="16"/>
                <w:szCs w:val="16"/>
              </w:rPr>
              <w:t xml:space="preserve"> </w:t>
            </w:r>
            <w:r w:rsidR="007C2DDD">
              <w:rPr>
                <w:rFonts w:ascii="Calibri" w:hAnsi="Calibri"/>
                <w:color w:val="5A5A5A"/>
                <w:sz w:val="16"/>
                <w:szCs w:val="16"/>
              </w:rPr>
              <w:t>R</w:t>
            </w:r>
            <w:r>
              <w:rPr>
                <w:rFonts w:ascii="Calibri" w:hAnsi="Calibri"/>
                <w:color w:val="5A5A5A"/>
                <w:sz w:val="16"/>
                <w:szCs w:val="16"/>
              </w:rPr>
              <w:t xml:space="preserve">ather, we are asking </w:t>
            </w:r>
            <w:r w:rsidR="003F0E31">
              <w:rPr>
                <w:rFonts w:ascii="Calibri" w:hAnsi="Calibri"/>
                <w:color w:val="5A5A5A"/>
                <w:sz w:val="16"/>
                <w:szCs w:val="16"/>
              </w:rPr>
              <w:t xml:space="preserve">if the </w:t>
            </w:r>
            <w:r>
              <w:rPr>
                <w:rFonts w:ascii="Calibri" w:hAnsi="Calibri"/>
                <w:color w:val="5A5A5A"/>
                <w:sz w:val="16"/>
                <w:szCs w:val="16"/>
              </w:rPr>
              <w:t>FAP has encountered any such attempts</w:t>
            </w:r>
            <w:r w:rsidR="00F93E7A">
              <w:rPr>
                <w:rFonts w:ascii="Calibri" w:hAnsi="Calibri"/>
                <w:color w:val="5A5A5A"/>
                <w:sz w:val="16"/>
                <w:szCs w:val="16"/>
              </w:rPr>
              <w:t>, whether or not it directly impacted on its business (</w:t>
            </w:r>
            <w:proofErr w:type="gramStart"/>
            <w:r w:rsidR="00F93E7A">
              <w:rPr>
                <w:rFonts w:ascii="Calibri" w:hAnsi="Calibri"/>
                <w:color w:val="5A5A5A"/>
                <w:sz w:val="16"/>
                <w:szCs w:val="16"/>
              </w:rPr>
              <w:t>e.g.</w:t>
            </w:r>
            <w:proofErr w:type="gramEnd"/>
            <w:r w:rsidR="00F93E7A">
              <w:rPr>
                <w:rFonts w:ascii="Calibri" w:hAnsi="Calibri"/>
                <w:color w:val="5A5A5A"/>
                <w:sz w:val="16"/>
                <w:szCs w:val="16"/>
              </w:rPr>
              <w:t xml:space="preserve"> if a staff member clicked on a phishing email but </w:t>
            </w:r>
            <w:r w:rsidR="003F0E31">
              <w:rPr>
                <w:rFonts w:ascii="Calibri" w:hAnsi="Calibri"/>
                <w:color w:val="5A5A5A"/>
                <w:sz w:val="16"/>
                <w:szCs w:val="16"/>
              </w:rPr>
              <w:t xml:space="preserve">it didn’t </w:t>
            </w:r>
            <w:r w:rsidR="00A1443C">
              <w:rPr>
                <w:rFonts w:ascii="Calibri" w:hAnsi="Calibri"/>
                <w:color w:val="5A5A5A"/>
                <w:sz w:val="16"/>
                <w:szCs w:val="16"/>
              </w:rPr>
              <w:t xml:space="preserve">result in </w:t>
            </w:r>
            <w:r w:rsidR="003F0E31">
              <w:rPr>
                <w:rFonts w:ascii="Calibri" w:hAnsi="Calibri"/>
                <w:color w:val="5A5A5A"/>
                <w:sz w:val="16"/>
                <w:szCs w:val="16"/>
              </w:rPr>
              <w:t xml:space="preserve">a </w:t>
            </w:r>
            <w:r w:rsidR="00A1443C">
              <w:rPr>
                <w:rFonts w:ascii="Calibri" w:hAnsi="Calibri"/>
                <w:color w:val="5A5A5A"/>
                <w:sz w:val="16"/>
                <w:szCs w:val="16"/>
              </w:rPr>
              <w:t>breach</w:t>
            </w:r>
            <w:r w:rsidR="003F0E31">
              <w:rPr>
                <w:rFonts w:ascii="Calibri" w:hAnsi="Calibri"/>
                <w:color w:val="5A5A5A"/>
                <w:sz w:val="16"/>
                <w:szCs w:val="16"/>
              </w:rPr>
              <w:t>)</w:t>
            </w:r>
            <w:r>
              <w:rPr>
                <w:rFonts w:ascii="Calibri" w:hAnsi="Calibri"/>
                <w:color w:val="5A5A5A"/>
                <w:sz w:val="16"/>
                <w:szCs w:val="16"/>
              </w:rPr>
              <w:t xml:space="preserve">. </w:t>
            </w:r>
          </w:p>
          <w:p w14:paraId="6A68029C" w14:textId="372E9833" w:rsidR="00806FBE" w:rsidRPr="00597926" w:rsidRDefault="00806FBE" w:rsidP="002A5054">
            <w:pPr>
              <w:spacing w:after="0" w:line="240" w:lineRule="auto"/>
              <w:rPr>
                <w:rFonts w:ascii="Calibri" w:hAnsi="Calibri"/>
                <w:b/>
                <w:bCs/>
                <w:color w:val="5A5A5A"/>
                <w:sz w:val="16"/>
                <w:szCs w:val="16"/>
              </w:rPr>
            </w:pPr>
            <w:r>
              <w:rPr>
                <w:rFonts w:ascii="Calibri" w:hAnsi="Calibri"/>
                <w:color w:val="5A5A5A"/>
                <w:sz w:val="16"/>
                <w:szCs w:val="16"/>
              </w:rPr>
              <w:t xml:space="preserve"> </w:t>
            </w:r>
          </w:p>
        </w:tc>
        <w:tc>
          <w:tcPr>
            <w:tcW w:w="5245" w:type="dxa"/>
            <w:tcBorders>
              <w:top w:val="single" w:sz="4" w:space="0" w:color="auto"/>
              <w:left w:val="single" w:sz="4" w:space="0" w:color="auto"/>
              <w:bottom w:val="single" w:sz="4" w:space="0" w:color="auto"/>
              <w:right w:val="single" w:sz="4" w:space="0" w:color="auto"/>
            </w:tcBorders>
          </w:tcPr>
          <w:p w14:paraId="310DD1F2" w14:textId="6B98A92E" w:rsidR="00806FBE" w:rsidRPr="00D22627"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 </w:t>
            </w:r>
          </w:p>
        </w:tc>
      </w:tr>
      <w:tr w:rsidR="00806FBE" w14:paraId="0106DB56" w14:textId="093C6F03" w:rsidTr="00806FBE">
        <w:trPr>
          <w:cantSplit/>
          <w:trHeight w:val="3513"/>
        </w:trPr>
        <w:tc>
          <w:tcPr>
            <w:tcW w:w="567" w:type="dxa"/>
            <w:vMerge/>
            <w:tcBorders>
              <w:left w:val="single" w:sz="4" w:space="0" w:color="auto"/>
              <w:right w:val="single" w:sz="4" w:space="0" w:color="auto"/>
            </w:tcBorders>
            <w:textDirection w:val="btLr"/>
            <w:vAlign w:val="center"/>
          </w:tcPr>
          <w:p w14:paraId="6D48C6DF" w14:textId="77777777" w:rsidR="00806FBE" w:rsidRPr="004B3C5C" w:rsidRDefault="00806FBE" w:rsidP="002A5054">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1C024E94" w14:textId="77777777" w:rsidR="00806FBE" w:rsidRPr="00AA735D" w:rsidRDefault="00806FBE" w:rsidP="002A5054">
            <w:pPr>
              <w:numPr>
                <w:ilvl w:val="1"/>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2B452095" w14:textId="316ECCFB"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What type of incident(s) affecting</w:t>
            </w:r>
            <w:r w:rsidRPr="007538D7">
              <w:rPr>
                <w:rFonts w:ascii="Calibri" w:hAnsi="Calibri"/>
                <w:color w:val="5A5A5A"/>
                <w:sz w:val="16"/>
                <w:szCs w:val="16"/>
              </w:rPr>
              <w:t xml:space="preserve"> the </w:t>
            </w:r>
            <w:r w:rsidRPr="00630137">
              <w:rPr>
                <w:rFonts w:ascii="Calibri" w:hAnsi="Calibri"/>
                <w:color w:val="5A5A5A"/>
                <w:sz w:val="16"/>
                <w:szCs w:val="16"/>
              </w:rPr>
              <w:t xml:space="preserve">cyber resilience </w:t>
            </w:r>
            <w:r w:rsidRPr="007538D7">
              <w:rPr>
                <w:rFonts w:ascii="Calibri" w:hAnsi="Calibri"/>
                <w:color w:val="5A5A5A"/>
                <w:sz w:val="16"/>
                <w:szCs w:val="16"/>
              </w:rPr>
              <w:t xml:space="preserve">of </w:t>
            </w:r>
            <w:r w:rsidR="00A1443C">
              <w:rPr>
                <w:rFonts w:ascii="Calibri" w:hAnsi="Calibri"/>
                <w:color w:val="5A5A5A"/>
                <w:sz w:val="16"/>
                <w:szCs w:val="16"/>
              </w:rPr>
              <w:t xml:space="preserve">its </w:t>
            </w:r>
            <w:r w:rsidRPr="007538D7">
              <w:rPr>
                <w:rFonts w:ascii="Calibri" w:hAnsi="Calibri"/>
                <w:color w:val="5A5A5A"/>
                <w:sz w:val="16"/>
                <w:szCs w:val="16"/>
              </w:rPr>
              <w:t>technology systems</w:t>
            </w:r>
            <w:r>
              <w:rPr>
                <w:rFonts w:ascii="Calibri" w:hAnsi="Calibri"/>
                <w:color w:val="5A5A5A"/>
                <w:sz w:val="16"/>
                <w:szCs w:val="16"/>
              </w:rPr>
              <w:t xml:space="preserve"> did [</w:t>
            </w:r>
            <w:r w:rsidRPr="002311CF">
              <w:rPr>
                <w:rFonts w:ascii="Calibri" w:hAnsi="Calibri"/>
                <w:color w:val="4472C4" w:themeColor="accent1"/>
                <w:sz w:val="16"/>
                <w:szCs w:val="16"/>
              </w:rPr>
              <w:t>FAP NAME</w:t>
            </w:r>
            <w:r>
              <w:rPr>
                <w:rFonts w:ascii="Calibri" w:hAnsi="Calibri"/>
                <w:color w:val="5A5A5A"/>
                <w:sz w:val="16"/>
                <w:szCs w:val="16"/>
              </w:rPr>
              <w:t>]</w:t>
            </w:r>
            <w:r w:rsidRPr="00B8202A">
              <w:rPr>
                <w:rFonts w:ascii="Calibri" w:hAnsi="Calibri"/>
                <w:color w:val="5A5A5A"/>
                <w:sz w:val="16"/>
                <w:szCs w:val="16"/>
              </w:rPr>
              <w:t xml:space="preserve"> </w:t>
            </w:r>
            <w:r>
              <w:rPr>
                <w:rFonts w:ascii="Calibri" w:hAnsi="Calibri"/>
                <w:color w:val="5A5A5A"/>
                <w:sz w:val="16"/>
                <w:szCs w:val="16"/>
              </w:rPr>
              <w:t>encounter?</w:t>
            </w:r>
            <w:r>
              <w:t xml:space="preserve"> </w:t>
            </w:r>
            <w:r w:rsidRPr="004E1302">
              <w:rPr>
                <w:rFonts w:ascii="Calibri" w:hAnsi="Calibri"/>
                <w:color w:val="5A5A5A"/>
                <w:sz w:val="16"/>
                <w:szCs w:val="16"/>
              </w:rPr>
              <w:t xml:space="preserve">Please </w:t>
            </w:r>
            <w:r>
              <w:rPr>
                <w:rFonts w:ascii="Calibri" w:hAnsi="Calibri"/>
                <w:color w:val="5A5A5A"/>
                <w:sz w:val="16"/>
                <w:szCs w:val="16"/>
              </w:rPr>
              <w:t>select</w:t>
            </w:r>
            <w:r w:rsidRPr="004E1302">
              <w:rPr>
                <w:rFonts w:ascii="Calibri" w:hAnsi="Calibri"/>
                <w:color w:val="5A5A5A"/>
                <w:sz w:val="16"/>
                <w:szCs w:val="16"/>
              </w:rPr>
              <w:t xml:space="preserve"> all that apply.</w:t>
            </w:r>
          </w:p>
          <w:p w14:paraId="15FFAE93" w14:textId="77777777"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68"/>
              <w:gridCol w:w="424"/>
            </w:tblGrid>
            <w:tr w:rsidR="00806FBE" w:rsidRPr="00DE6325" w14:paraId="719FBE8D" w14:textId="77777777" w:rsidTr="00154CC3">
              <w:trPr>
                <w:trHeight w:val="226"/>
              </w:trPr>
              <w:tc>
                <w:tcPr>
                  <w:tcW w:w="2868" w:type="dxa"/>
                </w:tcPr>
                <w:p w14:paraId="751FE42B" w14:textId="78431A69"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Attack on a system</w:t>
                  </w:r>
                </w:p>
              </w:tc>
              <w:tc>
                <w:tcPr>
                  <w:tcW w:w="424" w:type="dxa"/>
                </w:tcPr>
                <w:p w14:paraId="63814778"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60F50747" w14:textId="77777777" w:rsidTr="00154CC3">
              <w:trPr>
                <w:trHeight w:val="226"/>
              </w:trPr>
              <w:tc>
                <w:tcPr>
                  <w:tcW w:w="2868" w:type="dxa"/>
                </w:tcPr>
                <w:p w14:paraId="185E2003" w14:textId="54AF9F26"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Botnet traffic</w:t>
                  </w:r>
                </w:p>
              </w:tc>
              <w:tc>
                <w:tcPr>
                  <w:tcW w:w="424" w:type="dxa"/>
                </w:tcPr>
                <w:p w14:paraId="6DFEBF12"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679174F5" w14:textId="77777777" w:rsidTr="00154CC3">
              <w:trPr>
                <w:trHeight w:val="240"/>
              </w:trPr>
              <w:tc>
                <w:tcPr>
                  <w:tcW w:w="2868" w:type="dxa"/>
                </w:tcPr>
                <w:p w14:paraId="332524CE" w14:textId="5F7F327E" w:rsidR="00806FBE" w:rsidRPr="00A5377D" w:rsidRDefault="00806FBE" w:rsidP="002A5054">
                  <w:pPr>
                    <w:spacing w:after="0" w:line="240" w:lineRule="auto"/>
                    <w:rPr>
                      <w:rFonts w:ascii="Calibri" w:hAnsi="Calibri"/>
                      <w:color w:val="5A5A5A"/>
                      <w:sz w:val="16"/>
                      <w:szCs w:val="16"/>
                    </w:rPr>
                  </w:pPr>
                  <w:r>
                    <w:rPr>
                      <w:rFonts w:ascii="Calibri" w:hAnsi="Calibri"/>
                      <w:color w:val="5A5A5A"/>
                      <w:sz w:val="16"/>
                      <w:szCs w:val="16"/>
                    </w:rPr>
                    <w:t>C</w:t>
                  </w:r>
                  <w:r w:rsidRPr="00E374D1">
                    <w:rPr>
                      <w:rFonts w:ascii="Calibri" w:hAnsi="Calibri"/>
                      <w:color w:val="5A5A5A"/>
                      <w:sz w:val="16"/>
                      <w:szCs w:val="16"/>
                    </w:rPr>
                    <w:t xml:space="preserve">ommand-and-control </w:t>
                  </w:r>
                  <w:r>
                    <w:rPr>
                      <w:rFonts w:ascii="Calibri" w:hAnsi="Calibri"/>
                      <w:color w:val="5A5A5A"/>
                      <w:sz w:val="16"/>
                      <w:szCs w:val="16"/>
                    </w:rPr>
                    <w:t>(C and C) server hosting</w:t>
                  </w:r>
                </w:p>
              </w:tc>
              <w:tc>
                <w:tcPr>
                  <w:tcW w:w="424" w:type="dxa"/>
                </w:tcPr>
                <w:p w14:paraId="3301CFE6"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3E61664B" w14:textId="77777777" w:rsidTr="00154CC3">
              <w:trPr>
                <w:trHeight w:val="226"/>
              </w:trPr>
              <w:tc>
                <w:tcPr>
                  <w:tcW w:w="2868" w:type="dxa"/>
                </w:tcPr>
                <w:p w14:paraId="1C18BA25" w14:textId="57110655" w:rsidR="00806FBE" w:rsidRPr="00752437" w:rsidRDefault="00806FBE" w:rsidP="002A5054">
                  <w:pPr>
                    <w:spacing w:after="0" w:line="240" w:lineRule="auto"/>
                    <w:rPr>
                      <w:rFonts w:ascii="Calibri" w:hAnsi="Calibri"/>
                      <w:color w:val="5A5A5A"/>
                      <w:sz w:val="16"/>
                      <w:szCs w:val="16"/>
                    </w:rPr>
                  </w:pPr>
                  <w:r w:rsidRPr="00181CC5">
                    <w:rPr>
                      <w:rFonts w:ascii="Calibri" w:hAnsi="Calibri"/>
                      <w:color w:val="5A5A5A"/>
                      <w:sz w:val="16"/>
                      <w:szCs w:val="16"/>
                    </w:rPr>
                    <w:t xml:space="preserve">Denial of </w:t>
                  </w:r>
                  <w:r>
                    <w:rPr>
                      <w:rFonts w:ascii="Calibri" w:hAnsi="Calibri"/>
                      <w:color w:val="5A5A5A"/>
                      <w:sz w:val="16"/>
                      <w:szCs w:val="16"/>
                    </w:rPr>
                    <w:t>s</w:t>
                  </w:r>
                  <w:r w:rsidRPr="00181CC5">
                    <w:rPr>
                      <w:rFonts w:ascii="Calibri" w:hAnsi="Calibri"/>
                      <w:color w:val="5A5A5A"/>
                      <w:sz w:val="16"/>
                      <w:szCs w:val="16"/>
                    </w:rPr>
                    <w:t>ervice</w:t>
                  </w:r>
                </w:p>
              </w:tc>
              <w:tc>
                <w:tcPr>
                  <w:tcW w:w="424" w:type="dxa"/>
                </w:tcPr>
                <w:p w14:paraId="7BA9DBC7"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6E3DE185" w14:textId="77777777" w:rsidTr="00F20B77">
              <w:trPr>
                <w:trHeight w:val="226"/>
              </w:trPr>
              <w:tc>
                <w:tcPr>
                  <w:tcW w:w="2868" w:type="dxa"/>
                </w:tcPr>
                <w:p w14:paraId="2EF4E7CC" w14:textId="4A7E6D5B" w:rsidR="00806FBE" w:rsidRPr="0066402B" w:rsidRDefault="00806FBE" w:rsidP="002A5054">
                  <w:pPr>
                    <w:spacing w:after="0" w:line="240" w:lineRule="auto"/>
                    <w:rPr>
                      <w:rFonts w:ascii="Calibri" w:hAnsi="Calibri"/>
                      <w:color w:val="5A5A5A"/>
                      <w:sz w:val="16"/>
                      <w:szCs w:val="16"/>
                    </w:rPr>
                  </w:pPr>
                  <w:r w:rsidRPr="00FB5192">
                    <w:rPr>
                      <w:rFonts w:ascii="Calibri" w:hAnsi="Calibri"/>
                      <w:color w:val="5A5A5A"/>
                      <w:sz w:val="16"/>
                      <w:szCs w:val="16"/>
                    </w:rPr>
                    <w:t>Malware</w:t>
                  </w:r>
                </w:p>
              </w:tc>
              <w:tc>
                <w:tcPr>
                  <w:tcW w:w="424" w:type="dxa"/>
                </w:tcPr>
                <w:p w14:paraId="046D4006"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6F35810A" w14:textId="77777777" w:rsidTr="00F20B77">
              <w:trPr>
                <w:trHeight w:val="226"/>
              </w:trPr>
              <w:tc>
                <w:tcPr>
                  <w:tcW w:w="2868" w:type="dxa"/>
                </w:tcPr>
                <w:p w14:paraId="5701A61F" w14:textId="432CC4DE" w:rsidR="00806FBE" w:rsidRPr="0066402B" w:rsidRDefault="00806FBE" w:rsidP="002A5054">
                  <w:pPr>
                    <w:spacing w:after="0" w:line="240" w:lineRule="auto"/>
                    <w:rPr>
                      <w:rFonts w:ascii="Calibri" w:hAnsi="Calibri"/>
                      <w:color w:val="5A5A5A"/>
                      <w:sz w:val="16"/>
                      <w:szCs w:val="16"/>
                    </w:rPr>
                  </w:pPr>
                  <w:r w:rsidRPr="00076B86">
                    <w:rPr>
                      <w:rFonts w:ascii="Calibri" w:hAnsi="Calibri"/>
                      <w:color w:val="5A5A5A"/>
                      <w:sz w:val="16"/>
                      <w:szCs w:val="16"/>
                    </w:rPr>
                    <w:t xml:space="preserve">Password </w:t>
                  </w:r>
                  <w:r>
                    <w:rPr>
                      <w:rFonts w:ascii="Calibri" w:hAnsi="Calibri"/>
                      <w:color w:val="5A5A5A"/>
                      <w:sz w:val="16"/>
                      <w:szCs w:val="16"/>
                    </w:rPr>
                    <w:t>g</w:t>
                  </w:r>
                  <w:r w:rsidRPr="00076B86">
                    <w:rPr>
                      <w:rFonts w:ascii="Calibri" w:hAnsi="Calibri"/>
                      <w:color w:val="5A5A5A"/>
                      <w:sz w:val="16"/>
                      <w:szCs w:val="16"/>
                    </w:rPr>
                    <w:t>uessing</w:t>
                  </w:r>
                </w:p>
              </w:tc>
              <w:tc>
                <w:tcPr>
                  <w:tcW w:w="424" w:type="dxa"/>
                </w:tcPr>
                <w:p w14:paraId="754EE85F"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1818942E" w14:textId="77777777" w:rsidTr="00F20B77">
              <w:trPr>
                <w:trHeight w:val="226"/>
              </w:trPr>
              <w:tc>
                <w:tcPr>
                  <w:tcW w:w="2868" w:type="dxa"/>
                </w:tcPr>
                <w:p w14:paraId="19414165" w14:textId="5539C5EE" w:rsidR="00806FBE" w:rsidRPr="0066402B" w:rsidRDefault="00806FBE" w:rsidP="002A5054">
                  <w:pPr>
                    <w:spacing w:after="0" w:line="240" w:lineRule="auto"/>
                    <w:rPr>
                      <w:rFonts w:ascii="Calibri" w:hAnsi="Calibri"/>
                      <w:color w:val="5A5A5A"/>
                      <w:sz w:val="16"/>
                      <w:szCs w:val="16"/>
                    </w:rPr>
                  </w:pPr>
                  <w:r w:rsidRPr="001519FD">
                    <w:rPr>
                      <w:rFonts w:ascii="Calibri" w:hAnsi="Calibri"/>
                      <w:color w:val="5A5A5A"/>
                      <w:sz w:val="16"/>
                      <w:szCs w:val="16"/>
                    </w:rPr>
                    <w:t>Phishing</w:t>
                  </w:r>
                  <w:r>
                    <w:rPr>
                      <w:rFonts w:ascii="Calibri" w:hAnsi="Calibri"/>
                      <w:color w:val="5A5A5A"/>
                      <w:sz w:val="16"/>
                      <w:szCs w:val="16"/>
                    </w:rPr>
                    <w:t xml:space="preserve"> and credential harvesting</w:t>
                  </w:r>
                </w:p>
              </w:tc>
              <w:tc>
                <w:tcPr>
                  <w:tcW w:w="424" w:type="dxa"/>
                </w:tcPr>
                <w:p w14:paraId="77767FFA"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3ACE3C61" w14:textId="77777777" w:rsidTr="00F20B77">
              <w:trPr>
                <w:trHeight w:val="226"/>
              </w:trPr>
              <w:tc>
                <w:tcPr>
                  <w:tcW w:w="2868" w:type="dxa"/>
                </w:tcPr>
                <w:p w14:paraId="51A19525" w14:textId="048D4761" w:rsidR="00806FBE" w:rsidRPr="0066402B" w:rsidRDefault="00806FBE" w:rsidP="002A5054">
                  <w:pPr>
                    <w:spacing w:after="0" w:line="240" w:lineRule="auto"/>
                    <w:rPr>
                      <w:rFonts w:ascii="Calibri" w:hAnsi="Calibri"/>
                      <w:color w:val="5A5A5A"/>
                      <w:sz w:val="16"/>
                      <w:szCs w:val="16"/>
                    </w:rPr>
                  </w:pPr>
                  <w:r w:rsidRPr="00754AED">
                    <w:rPr>
                      <w:rFonts w:ascii="Calibri" w:hAnsi="Calibri"/>
                      <w:color w:val="5A5A5A"/>
                      <w:sz w:val="16"/>
                      <w:szCs w:val="16"/>
                    </w:rPr>
                    <w:t>Ransomware</w:t>
                  </w:r>
                </w:p>
              </w:tc>
              <w:tc>
                <w:tcPr>
                  <w:tcW w:w="424" w:type="dxa"/>
                </w:tcPr>
                <w:p w14:paraId="3EE38E13"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617365DA" w14:textId="77777777" w:rsidTr="00F20B77">
              <w:trPr>
                <w:trHeight w:val="226"/>
              </w:trPr>
              <w:tc>
                <w:tcPr>
                  <w:tcW w:w="2868" w:type="dxa"/>
                </w:tcPr>
                <w:p w14:paraId="14EF2809" w14:textId="274139B6"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Scams and fraud</w:t>
                  </w:r>
                </w:p>
              </w:tc>
              <w:tc>
                <w:tcPr>
                  <w:tcW w:w="424" w:type="dxa"/>
                </w:tcPr>
                <w:p w14:paraId="35DFB018"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2ED3F8BD" w14:textId="77777777" w:rsidTr="00154CC3">
              <w:trPr>
                <w:trHeight w:val="226"/>
              </w:trPr>
              <w:tc>
                <w:tcPr>
                  <w:tcW w:w="2868" w:type="dxa"/>
                </w:tcPr>
                <w:p w14:paraId="76FABC87" w14:textId="0C4FC693"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Suspicious network traffic</w:t>
                  </w:r>
                </w:p>
              </w:tc>
              <w:tc>
                <w:tcPr>
                  <w:tcW w:w="424" w:type="dxa"/>
                </w:tcPr>
                <w:p w14:paraId="0C1F7B90"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74ED8BA4" w14:textId="77777777" w:rsidTr="00F20B77">
              <w:trPr>
                <w:trHeight w:val="226"/>
              </w:trPr>
              <w:tc>
                <w:tcPr>
                  <w:tcW w:w="2868" w:type="dxa"/>
                </w:tcPr>
                <w:p w14:paraId="27223EC2" w14:textId="54691DD2"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Unauthorised access</w:t>
                  </w:r>
                </w:p>
              </w:tc>
              <w:tc>
                <w:tcPr>
                  <w:tcW w:w="424" w:type="dxa"/>
                </w:tcPr>
                <w:p w14:paraId="67CE6B0C"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591BF2FD" w14:textId="77777777" w:rsidTr="00F20B77">
              <w:trPr>
                <w:trHeight w:val="226"/>
              </w:trPr>
              <w:tc>
                <w:tcPr>
                  <w:tcW w:w="2868" w:type="dxa"/>
                </w:tcPr>
                <w:p w14:paraId="778C9F08" w14:textId="5D437C98" w:rsidR="00806FBE" w:rsidRPr="0066402B" w:rsidRDefault="00806FBE" w:rsidP="002A5054">
                  <w:pPr>
                    <w:spacing w:after="0" w:line="240" w:lineRule="auto"/>
                    <w:rPr>
                      <w:rFonts w:ascii="Calibri" w:hAnsi="Calibri"/>
                      <w:color w:val="5A5A5A"/>
                      <w:sz w:val="16"/>
                      <w:szCs w:val="16"/>
                    </w:rPr>
                  </w:pPr>
                  <w:r>
                    <w:rPr>
                      <w:rFonts w:ascii="Calibri" w:hAnsi="Calibri"/>
                      <w:color w:val="5A5A5A"/>
                      <w:sz w:val="16"/>
                      <w:szCs w:val="16"/>
                    </w:rPr>
                    <w:t>Website compromise</w:t>
                  </w:r>
                </w:p>
              </w:tc>
              <w:tc>
                <w:tcPr>
                  <w:tcW w:w="424" w:type="dxa"/>
                </w:tcPr>
                <w:p w14:paraId="68BDEC37" w14:textId="77777777" w:rsidR="00806FBE" w:rsidRPr="00776B92" w:rsidRDefault="00806FBE" w:rsidP="002A5054">
                  <w:pPr>
                    <w:spacing w:after="0" w:line="240" w:lineRule="auto"/>
                    <w:rPr>
                      <w:rFonts w:ascii="Calibri" w:hAnsi="Calibri"/>
                      <w:color w:val="5A5A5A"/>
                      <w:sz w:val="16"/>
                      <w:szCs w:val="16"/>
                    </w:rPr>
                  </w:pPr>
                </w:p>
              </w:tc>
            </w:tr>
            <w:tr w:rsidR="00806FBE" w:rsidRPr="00DE6325" w14:paraId="3C95FF80" w14:textId="77777777" w:rsidTr="00F20B77">
              <w:trPr>
                <w:trHeight w:val="226"/>
              </w:trPr>
              <w:tc>
                <w:tcPr>
                  <w:tcW w:w="2868" w:type="dxa"/>
                </w:tcPr>
                <w:p w14:paraId="1B4CC30E" w14:textId="1B294008" w:rsidR="00806FBE" w:rsidRPr="0066402B" w:rsidRDefault="00806FBE" w:rsidP="002A5054">
                  <w:pPr>
                    <w:spacing w:after="0" w:line="240" w:lineRule="auto"/>
                    <w:rPr>
                      <w:rFonts w:ascii="Calibri" w:hAnsi="Calibri"/>
                      <w:color w:val="5A5A5A"/>
                      <w:sz w:val="16"/>
                      <w:szCs w:val="16"/>
                    </w:rPr>
                  </w:pPr>
                  <w:r w:rsidRPr="0066402B">
                    <w:rPr>
                      <w:rFonts w:ascii="Calibri" w:hAnsi="Calibri"/>
                      <w:color w:val="5A5A5A"/>
                      <w:sz w:val="16"/>
                      <w:szCs w:val="16"/>
                    </w:rPr>
                    <w:t>Other (please specify)</w:t>
                  </w:r>
                  <w:r>
                    <w:rPr>
                      <w:rFonts w:ascii="Calibri" w:hAnsi="Calibri"/>
                      <w:color w:val="5A5A5A"/>
                      <w:sz w:val="16"/>
                      <w:szCs w:val="16"/>
                    </w:rPr>
                    <w:t>:</w:t>
                  </w:r>
                </w:p>
              </w:tc>
              <w:tc>
                <w:tcPr>
                  <w:tcW w:w="424" w:type="dxa"/>
                </w:tcPr>
                <w:p w14:paraId="6AE3B4A5" w14:textId="77777777" w:rsidR="00806FBE" w:rsidRPr="00776B92" w:rsidRDefault="00806FBE" w:rsidP="002A5054">
                  <w:pPr>
                    <w:spacing w:after="0" w:line="240" w:lineRule="auto"/>
                    <w:rPr>
                      <w:rFonts w:ascii="Calibri" w:hAnsi="Calibri"/>
                      <w:color w:val="5A5A5A"/>
                      <w:sz w:val="16"/>
                      <w:szCs w:val="16"/>
                    </w:rPr>
                  </w:pPr>
                </w:p>
              </w:tc>
            </w:tr>
          </w:tbl>
          <w:p w14:paraId="1F8D3718" w14:textId="77777777" w:rsidR="00806FB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6C21F4C8" w14:textId="4840ADB4"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We want to know about any events (including those that did not reach the </w:t>
            </w:r>
            <w:r w:rsidRPr="00E401DF">
              <w:rPr>
                <w:rFonts w:ascii="Calibri" w:hAnsi="Calibri"/>
                <w:color w:val="5A5A5A"/>
                <w:sz w:val="16"/>
                <w:szCs w:val="16"/>
              </w:rPr>
              <w:t xml:space="preserve">threshold </w:t>
            </w:r>
            <w:r>
              <w:rPr>
                <w:rFonts w:ascii="Calibri" w:hAnsi="Calibri"/>
                <w:color w:val="5A5A5A"/>
                <w:sz w:val="16"/>
                <w:szCs w:val="16"/>
              </w:rPr>
              <w:t xml:space="preserve">to </w:t>
            </w:r>
            <w:r w:rsidRPr="00E401DF">
              <w:rPr>
                <w:rFonts w:ascii="Calibri" w:hAnsi="Calibri"/>
                <w:color w:val="5A5A5A"/>
                <w:sz w:val="16"/>
                <w:szCs w:val="16"/>
              </w:rPr>
              <w:t>trigger a</w:t>
            </w:r>
            <w:r>
              <w:rPr>
                <w:rFonts w:ascii="Calibri" w:hAnsi="Calibri"/>
                <w:color w:val="5A5A5A"/>
                <w:sz w:val="16"/>
                <w:szCs w:val="16"/>
              </w:rPr>
              <w:t xml:space="preserve"> formal</w:t>
            </w:r>
            <w:r w:rsidRPr="00E401DF">
              <w:rPr>
                <w:rFonts w:ascii="Calibri" w:hAnsi="Calibri"/>
                <w:color w:val="5A5A5A"/>
                <w:sz w:val="16"/>
                <w:szCs w:val="16"/>
              </w:rPr>
              <w:t xml:space="preserve"> notification</w:t>
            </w:r>
            <w:r>
              <w:rPr>
                <w:rFonts w:ascii="Calibri" w:hAnsi="Calibri"/>
                <w:color w:val="5A5A5A"/>
                <w:sz w:val="16"/>
                <w:szCs w:val="16"/>
              </w:rPr>
              <w:t>)</w:t>
            </w:r>
            <w:r w:rsidRPr="00E401DF">
              <w:rPr>
                <w:rFonts w:ascii="Calibri" w:hAnsi="Calibri"/>
                <w:color w:val="5A5A5A"/>
                <w:sz w:val="16"/>
                <w:szCs w:val="16"/>
              </w:rPr>
              <w:t>.</w:t>
            </w:r>
            <w:r>
              <w:rPr>
                <w:rFonts w:ascii="Calibri" w:hAnsi="Calibri"/>
                <w:color w:val="5A5A5A"/>
                <w:sz w:val="16"/>
                <w:szCs w:val="16"/>
              </w:rPr>
              <w:t xml:space="preserve"> </w:t>
            </w:r>
          </w:p>
          <w:p w14:paraId="5E5DD5FB" w14:textId="77777777" w:rsidR="00806FBE" w:rsidRDefault="00806FBE" w:rsidP="002A5054">
            <w:pPr>
              <w:spacing w:after="0" w:line="240" w:lineRule="auto"/>
              <w:rPr>
                <w:rFonts w:ascii="Calibri" w:hAnsi="Calibri"/>
                <w:color w:val="5A5A5A"/>
                <w:sz w:val="16"/>
                <w:szCs w:val="16"/>
              </w:rPr>
            </w:pPr>
          </w:p>
          <w:p w14:paraId="6E32DEC5" w14:textId="2FFB8317" w:rsidR="00806FBE" w:rsidRPr="00597926" w:rsidRDefault="00806FBE" w:rsidP="002A5054">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7D56ABB9" w14:textId="3233E1AE" w:rsidR="00806FBE" w:rsidRPr="00D22627" w:rsidRDefault="00806FBE" w:rsidP="00CD2539">
            <w:pPr>
              <w:spacing w:after="0" w:line="240" w:lineRule="auto"/>
              <w:rPr>
                <w:rFonts w:ascii="Calibri" w:hAnsi="Calibri"/>
                <w:color w:val="5A5A5A"/>
                <w:sz w:val="16"/>
                <w:szCs w:val="16"/>
              </w:rPr>
            </w:pPr>
          </w:p>
        </w:tc>
      </w:tr>
      <w:tr w:rsidR="00806FBE" w14:paraId="58273075" w14:textId="136C1069" w:rsidTr="00806FBE">
        <w:trPr>
          <w:cantSplit/>
          <w:trHeight w:val="3513"/>
        </w:trPr>
        <w:tc>
          <w:tcPr>
            <w:tcW w:w="567" w:type="dxa"/>
            <w:vMerge/>
            <w:tcBorders>
              <w:left w:val="single" w:sz="4" w:space="0" w:color="auto"/>
              <w:bottom w:val="single" w:sz="4" w:space="0" w:color="auto"/>
              <w:right w:val="single" w:sz="4" w:space="0" w:color="auto"/>
            </w:tcBorders>
            <w:textDirection w:val="btLr"/>
            <w:vAlign w:val="center"/>
          </w:tcPr>
          <w:p w14:paraId="3DADE9F2" w14:textId="77777777" w:rsidR="00806FBE" w:rsidRPr="004B3C5C" w:rsidRDefault="00806FBE" w:rsidP="002A5054">
            <w:pPr>
              <w:tabs>
                <w:tab w:val="left" w:pos="199"/>
              </w:tabs>
              <w:spacing w:after="0" w:line="240" w:lineRule="auto"/>
              <w:ind w:left="113" w:right="113"/>
              <w:contextualSpacing/>
              <w:jc w:val="center"/>
              <w:rPr>
                <w:rFonts w:ascii="Arial" w:hAnsi="Arial"/>
                <w:b/>
                <w:bCs/>
                <w:caps/>
                <w:color w:val="009E4D"/>
                <w:sz w:val="16"/>
                <w:szCs w:val="16"/>
              </w:rPr>
            </w:pPr>
          </w:p>
        </w:tc>
        <w:tc>
          <w:tcPr>
            <w:tcW w:w="568" w:type="dxa"/>
            <w:tcBorders>
              <w:top w:val="single" w:sz="4" w:space="0" w:color="auto"/>
              <w:left w:val="single" w:sz="4" w:space="0" w:color="auto"/>
              <w:bottom w:val="single" w:sz="4" w:space="0" w:color="auto"/>
              <w:right w:val="single" w:sz="4" w:space="0" w:color="auto"/>
            </w:tcBorders>
          </w:tcPr>
          <w:p w14:paraId="53F4C440" w14:textId="77777777" w:rsidR="00806FBE" w:rsidRPr="00AA735D" w:rsidRDefault="00806FBE" w:rsidP="002A5054">
            <w:pPr>
              <w:numPr>
                <w:ilvl w:val="0"/>
                <w:numId w:val="1"/>
              </w:num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659F113A" w14:textId="2A914167" w:rsidR="00806FBE" w:rsidRDefault="00BB4D7C" w:rsidP="00A557A7">
            <w:pPr>
              <w:spacing w:after="0" w:line="240" w:lineRule="auto"/>
              <w:rPr>
                <w:rFonts w:ascii="Calibri" w:hAnsi="Calibri"/>
                <w:color w:val="5A5A5A"/>
                <w:sz w:val="16"/>
                <w:szCs w:val="16"/>
              </w:rPr>
            </w:pPr>
            <w:r>
              <w:rPr>
                <w:rFonts w:ascii="Calibri" w:hAnsi="Calibri"/>
                <w:color w:val="5A5A5A"/>
                <w:sz w:val="16"/>
                <w:szCs w:val="16"/>
              </w:rPr>
              <w:t>S</w:t>
            </w:r>
            <w:r w:rsidR="00806FBE">
              <w:rPr>
                <w:rFonts w:ascii="Calibri" w:hAnsi="Calibri"/>
                <w:color w:val="5A5A5A"/>
                <w:sz w:val="16"/>
                <w:szCs w:val="16"/>
              </w:rPr>
              <w:t>elect which option best reflects the maturity of [</w:t>
            </w:r>
            <w:r w:rsidR="00806FBE" w:rsidRPr="002311CF">
              <w:rPr>
                <w:rFonts w:ascii="Calibri" w:hAnsi="Calibri"/>
                <w:color w:val="4472C4" w:themeColor="accent1"/>
                <w:sz w:val="16"/>
                <w:szCs w:val="16"/>
              </w:rPr>
              <w:t>FAP NAME</w:t>
            </w:r>
            <w:r w:rsidR="00806FBE">
              <w:rPr>
                <w:rFonts w:ascii="Calibri" w:hAnsi="Calibri"/>
                <w:color w:val="5A5A5A"/>
                <w:sz w:val="16"/>
                <w:szCs w:val="16"/>
              </w:rPr>
              <w:t xml:space="preserve">]’s information security arrangements, during the return period. </w:t>
            </w:r>
          </w:p>
          <w:p w14:paraId="0FA7D806" w14:textId="77777777" w:rsidR="00806FBE" w:rsidRDefault="00806FBE" w:rsidP="00A557A7">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436"/>
              <w:gridCol w:w="567"/>
            </w:tblGrid>
            <w:tr w:rsidR="00806FBE" w:rsidRPr="00874D27" w14:paraId="4838CA38" w14:textId="77777777" w:rsidTr="00E2444B">
              <w:tc>
                <w:tcPr>
                  <w:tcW w:w="2436" w:type="dxa"/>
                </w:tcPr>
                <w:p w14:paraId="3517115B" w14:textId="0F436665" w:rsidR="00806FBE" w:rsidRPr="003F3066" w:rsidRDefault="00806FBE" w:rsidP="00A557A7">
                  <w:pPr>
                    <w:spacing w:after="0" w:line="240" w:lineRule="auto"/>
                    <w:rPr>
                      <w:rFonts w:ascii="Calibri" w:hAnsi="Calibri"/>
                      <w:color w:val="5A5A5A"/>
                      <w:sz w:val="16"/>
                      <w:szCs w:val="16"/>
                    </w:rPr>
                  </w:pPr>
                  <w:r>
                    <w:rPr>
                      <w:rFonts w:ascii="Calibri" w:hAnsi="Calibri"/>
                      <w:color w:val="5A5A5A"/>
                      <w:sz w:val="16"/>
                      <w:szCs w:val="16"/>
                    </w:rPr>
                    <w:t xml:space="preserve">Information security arrangements are established and </w:t>
                  </w:r>
                  <w:r w:rsidR="00BB4D7C">
                    <w:rPr>
                      <w:rFonts w:ascii="Calibri" w:hAnsi="Calibri"/>
                      <w:color w:val="5A5A5A"/>
                      <w:sz w:val="16"/>
                      <w:szCs w:val="16"/>
                    </w:rPr>
                    <w:t xml:space="preserve">have </w:t>
                  </w:r>
                  <w:r>
                    <w:rPr>
                      <w:rFonts w:ascii="Calibri" w:hAnsi="Calibri"/>
                      <w:color w:val="5A5A5A"/>
                      <w:sz w:val="16"/>
                      <w:szCs w:val="16"/>
                    </w:rPr>
                    <w:t xml:space="preserve">been reviewed during the return period. </w:t>
                  </w:r>
                </w:p>
              </w:tc>
              <w:tc>
                <w:tcPr>
                  <w:tcW w:w="567" w:type="dxa"/>
                </w:tcPr>
                <w:p w14:paraId="5101AC38" w14:textId="77777777" w:rsidR="00806FBE" w:rsidRDefault="00806FBE" w:rsidP="00A557A7">
                  <w:pPr>
                    <w:spacing w:after="0" w:line="240" w:lineRule="auto"/>
                    <w:rPr>
                      <w:rFonts w:ascii="Calibri" w:hAnsi="Calibri"/>
                      <w:b/>
                      <w:bCs/>
                      <w:color w:val="5A5A5A"/>
                      <w:sz w:val="16"/>
                      <w:szCs w:val="16"/>
                    </w:rPr>
                  </w:pPr>
                </w:p>
              </w:tc>
            </w:tr>
            <w:tr w:rsidR="00806FBE" w:rsidRPr="00874D27" w14:paraId="7B45A1E8" w14:textId="77777777" w:rsidTr="00E2444B">
              <w:tc>
                <w:tcPr>
                  <w:tcW w:w="2436" w:type="dxa"/>
                </w:tcPr>
                <w:p w14:paraId="45B29312" w14:textId="2132C1B0" w:rsidR="00806FBE" w:rsidRPr="003F3066" w:rsidRDefault="00806FBE" w:rsidP="00A557A7">
                  <w:pPr>
                    <w:spacing w:after="0" w:line="240" w:lineRule="auto"/>
                    <w:rPr>
                      <w:rFonts w:ascii="Calibri" w:hAnsi="Calibri"/>
                      <w:color w:val="5A5A5A"/>
                      <w:sz w:val="16"/>
                      <w:szCs w:val="16"/>
                    </w:rPr>
                  </w:pPr>
                  <w:r>
                    <w:rPr>
                      <w:rFonts w:ascii="Calibri" w:hAnsi="Calibri"/>
                      <w:color w:val="5A5A5A"/>
                      <w:sz w:val="16"/>
                      <w:szCs w:val="16"/>
                    </w:rPr>
                    <w:t xml:space="preserve">Information </w:t>
                  </w:r>
                  <w:r w:rsidR="00BB4D7C">
                    <w:rPr>
                      <w:rFonts w:ascii="Calibri" w:hAnsi="Calibri"/>
                      <w:color w:val="5A5A5A"/>
                      <w:sz w:val="16"/>
                      <w:szCs w:val="16"/>
                    </w:rPr>
                    <w:t>s</w:t>
                  </w:r>
                  <w:r>
                    <w:rPr>
                      <w:rFonts w:ascii="Calibri" w:hAnsi="Calibri"/>
                      <w:color w:val="5A5A5A"/>
                      <w:sz w:val="16"/>
                      <w:szCs w:val="16"/>
                    </w:rPr>
                    <w:t xml:space="preserve">ecurity arrangements </w:t>
                  </w:r>
                  <w:r w:rsidR="00BB4D7C">
                    <w:rPr>
                      <w:rFonts w:ascii="Calibri" w:hAnsi="Calibri"/>
                      <w:color w:val="5A5A5A"/>
                      <w:sz w:val="16"/>
                      <w:szCs w:val="16"/>
                    </w:rPr>
                    <w:t xml:space="preserve">have </w:t>
                  </w:r>
                  <w:r>
                    <w:rPr>
                      <w:rFonts w:ascii="Calibri" w:hAnsi="Calibri"/>
                      <w:color w:val="5A5A5A"/>
                      <w:sz w:val="16"/>
                      <w:szCs w:val="16"/>
                    </w:rPr>
                    <w:t xml:space="preserve">been established, but are not reviewed </w:t>
                  </w:r>
                </w:p>
              </w:tc>
              <w:tc>
                <w:tcPr>
                  <w:tcW w:w="567" w:type="dxa"/>
                </w:tcPr>
                <w:p w14:paraId="6EC0F360" w14:textId="77777777" w:rsidR="00806FBE" w:rsidRDefault="00806FBE" w:rsidP="00A557A7">
                  <w:pPr>
                    <w:spacing w:after="0" w:line="240" w:lineRule="auto"/>
                    <w:rPr>
                      <w:rFonts w:ascii="Calibri" w:hAnsi="Calibri"/>
                      <w:b/>
                      <w:bCs/>
                      <w:color w:val="5A5A5A"/>
                      <w:sz w:val="16"/>
                      <w:szCs w:val="16"/>
                    </w:rPr>
                  </w:pPr>
                </w:p>
              </w:tc>
            </w:tr>
            <w:tr w:rsidR="00806FBE" w:rsidRPr="00874D27" w14:paraId="4BCC708B" w14:textId="77777777" w:rsidTr="00E2444B">
              <w:tc>
                <w:tcPr>
                  <w:tcW w:w="2436" w:type="dxa"/>
                </w:tcPr>
                <w:p w14:paraId="1A858C1B" w14:textId="3CE0C68F" w:rsidR="00806FBE" w:rsidRPr="003F3066" w:rsidRDefault="00806FBE" w:rsidP="00A557A7">
                  <w:pPr>
                    <w:spacing w:after="0" w:line="240" w:lineRule="auto"/>
                    <w:rPr>
                      <w:rFonts w:ascii="Calibri" w:hAnsi="Calibri"/>
                      <w:color w:val="5A5A5A"/>
                      <w:sz w:val="16"/>
                      <w:szCs w:val="16"/>
                    </w:rPr>
                  </w:pPr>
                  <w:r>
                    <w:rPr>
                      <w:rFonts w:ascii="Calibri" w:hAnsi="Calibri"/>
                      <w:color w:val="5A5A5A"/>
                      <w:sz w:val="16"/>
                      <w:szCs w:val="16"/>
                    </w:rPr>
                    <w:t xml:space="preserve">Information </w:t>
                  </w:r>
                  <w:r w:rsidR="00BB4D7C">
                    <w:rPr>
                      <w:rFonts w:ascii="Calibri" w:hAnsi="Calibri"/>
                      <w:color w:val="5A5A5A"/>
                      <w:sz w:val="16"/>
                      <w:szCs w:val="16"/>
                    </w:rPr>
                    <w:t>s</w:t>
                  </w:r>
                  <w:r>
                    <w:rPr>
                      <w:rFonts w:ascii="Calibri" w:hAnsi="Calibri"/>
                      <w:color w:val="5A5A5A"/>
                      <w:sz w:val="16"/>
                      <w:szCs w:val="16"/>
                    </w:rPr>
                    <w:t>ecurity arrangements are not established.</w:t>
                  </w:r>
                </w:p>
              </w:tc>
              <w:tc>
                <w:tcPr>
                  <w:tcW w:w="567" w:type="dxa"/>
                </w:tcPr>
                <w:p w14:paraId="105C9BAA" w14:textId="77777777" w:rsidR="00806FBE" w:rsidRDefault="00806FBE" w:rsidP="00A557A7">
                  <w:pPr>
                    <w:spacing w:after="0" w:line="240" w:lineRule="auto"/>
                    <w:rPr>
                      <w:rFonts w:ascii="Calibri" w:hAnsi="Calibri"/>
                      <w:b/>
                      <w:bCs/>
                      <w:color w:val="5A5A5A"/>
                      <w:sz w:val="16"/>
                      <w:szCs w:val="16"/>
                    </w:rPr>
                  </w:pPr>
                </w:p>
              </w:tc>
            </w:tr>
          </w:tbl>
          <w:p w14:paraId="7219DF79" w14:textId="77777777" w:rsidR="00806FBE" w:rsidRPr="00DA243A" w:rsidRDefault="00806FBE" w:rsidP="00DA243A">
            <w:pPr>
              <w:spacing w:after="0" w:line="240" w:lineRule="auto"/>
              <w:rPr>
                <w:rFonts w:ascii="Calibri" w:hAnsi="Calibri"/>
                <w:color w:val="5A5A5A"/>
                <w:sz w:val="16"/>
                <w:szCs w:val="16"/>
              </w:rPr>
            </w:pPr>
          </w:p>
          <w:p w14:paraId="7019B532" w14:textId="1ACE0F6C" w:rsidR="00806FB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03391232" w14:textId="567D9B38" w:rsidR="00806FBE" w:rsidRDefault="00806FBE" w:rsidP="00E66C8A">
            <w:pPr>
              <w:spacing w:after="0" w:line="240" w:lineRule="auto"/>
              <w:rPr>
                <w:rFonts w:ascii="Calibri" w:hAnsi="Calibri"/>
                <w:color w:val="5A5A5A"/>
                <w:sz w:val="16"/>
                <w:szCs w:val="16"/>
              </w:rPr>
            </w:pPr>
            <w:r>
              <w:rPr>
                <w:rFonts w:ascii="Calibri" w:hAnsi="Calibri"/>
                <w:color w:val="5A5A5A"/>
                <w:sz w:val="16"/>
                <w:szCs w:val="16"/>
              </w:rPr>
              <w:t>This question asks for the FAP’s self</w:t>
            </w:r>
            <w:r w:rsidR="00BB4D7C">
              <w:rPr>
                <w:rFonts w:ascii="Calibri" w:hAnsi="Calibri"/>
                <w:color w:val="5A5A5A"/>
                <w:sz w:val="16"/>
                <w:szCs w:val="16"/>
              </w:rPr>
              <w:t>-</w:t>
            </w:r>
            <w:r w:rsidR="005568C2">
              <w:rPr>
                <w:rFonts w:ascii="Calibri" w:hAnsi="Calibri"/>
                <w:color w:val="5A5A5A"/>
                <w:sz w:val="16"/>
                <w:szCs w:val="16"/>
              </w:rPr>
              <w:t>assessment</w:t>
            </w:r>
            <w:r>
              <w:rPr>
                <w:rFonts w:ascii="Calibri" w:hAnsi="Calibri"/>
                <w:color w:val="5A5A5A"/>
                <w:sz w:val="16"/>
                <w:szCs w:val="16"/>
              </w:rPr>
              <w:t xml:space="preserve"> on the maturity of arrangements </w:t>
            </w:r>
            <w:r w:rsidR="00BB4D7C">
              <w:rPr>
                <w:rFonts w:ascii="Calibri" w:hAnsi="Calibri"/>
                <w:color w:val="5A5A5A"/>
                <w:sz w:val="16"/>
                <w:szCs w:val="16"/>
              </w:rPr>
              <w:t xml:space="preserve">that </w:t>
            </w:r>
            <w:r>
              <w:rPr>
                <w:rFonts w:ascii="Calibri" w:hAnsi="Calibri"/>
                <w:color w:val="5A5A5A"/>
                <w:sz w:val="16"/>
                <w:szCs w:val="16"/>
              </w:rPr>
              <w:t>manag</w:t>
            </w:r>
            <w:r w:rsidR="00BB4D7C">
              <w:rPr>
                <w:rFonts w:ascii="Calibri" w:hAnsi="Calibri"/>
                <w:color w:val="5A5A5A"/>
                <w:sz w:val="16"/>
                <w:szCs w:val="16"/>
              </w:rPr>
              <w:t>e</w:t>
            </w:r>
            <w:r>
              <w:rPr>
                <w:rFonts w:ascii="Calibri" w:hAnsi="Calibri"/>
                <w:color w:val="5A5A5A"/>
                <w:sz w:val="16"/>
                <w:szCs w:val="16"/>
              </w:rPr>
              <w:t xml:space="preserve"> information security (which includes cyber resilience)</w:t>
            </w:r>
            <w:r w:rsidR="00BB4D7C">
              <w:rPr>
                <w:rFonts w:ascii="Calibri" w:hAnsi="Calibri"/>
                <w:color w:val="5A5A5A"/>
                <w:sz w:val="16"/>
                <w:szCs w:val="16"/>
              </w:rPr>
              <w:t>.</w:t>
            </w:r>
          </w:p>
          <w:p w14:paraId="0B2A799D" w14:textId="77777777" w:rsidR="00806FBE" w:rsidRDefault="00806FBE" w:rsidP="00E66C8A">
            <w:pPr>
              <w:spacing w:after="0" w:line="240" w:lineRule="auto"/>
              <w:rPr>
                <w:rFonts w:ascii="Calibri" w:hAnsi="Calibri"/>
                <w:color w:val="5A5A5A"/>
                <w:sz w:val="16"/>
                <w:szCs w:val="16"/>
              </w:rPr>
            </w:pPr>
          </w:p>
          <w:p w14:paraId="04FDA4AA" w14:textId="118A98B4" w:rsidR="00806FBE" w:rsidRDefault="00806FBE" w:rsidP="00E66C8A">
            <w:pPr>
              <w:spacing w:after="0" w:line="240" w:lineRule="auto"/>
              <w:rPr>
                <w:rFonts w:ascii="Calibri" w:hAnsi="Calibri"/>
                <w:color w:val="5A5A5A"/>
                <w:sz w:val="16"/>
                <w:szCs w:val="16"/>
              </w:rPr>
            </w:pPr>
            <w:r>
              <w:rPr>
                <w:rFonts w:ascii="Calibri" w:hAnsi="Calibri"/>
                <w:color w:val="5A5A5A"/>
                <w:sz w:val="16"/>
                <w:szCs w:val="16"/>
              </w:rPr>
              <w:t xml:space="preserve">By </w:t>
            </w:r>
            <w:r w:rsidR="00BB4D7C">
              <w:rPr>
                <w:rFonts w:ascii="Calibri" w:hAnsi="Calibri"/>
                <w:color w:val="5A5A5A"/>
                <w:sz w:val="16"/>
                <w:szCs w:val="16"/>
              </w:rPr>
              <w:t>‘</w:t>
            </w:r>
            <w:r>
              <w:rPr>
                <w:rFonts w:ascii="Calibri" w:hAnsi="Calibri"/>
                <w:color w:val="5A5A5A"/>
                <w:sz w:val="16"/>
                <w:szCs w:val="16"/>
              </w:rPr>
              <w:t>arrangements</w:t>
            </w:r>
            <w:r w:rsidR="00BB4D7C">
              <w:rPr>
                <w:rFonts w:ascii="Calibri" w:hAnsi="Calibri"/>
                <w:color w:val="5A5A5A"/>
                <w:sz w:val="16"/>
                <w:szCs w:val="16"/>
              </w:rPr>
              <w:t>’</w:t>
            </w:r>
            <w:r>
              <w:rPr>
                <w:rFonts w:ascii="Calibri" w:hAnsi="Calibri"/>
                <w:color w:val="5A5A5A"/>
                <w:sz w:val="16"/>
                <w:szCs w:val="16"/>
              </w:rPr>
              <w:t>, we mean policies</w:t>
            </w:r>
            <w:r w:rsidR="00BB4D7C">
              <w:rPr>
                <w:rFonts w:ascii="Calibri" w:hAnsi="Calibri"/>
                <w:color w:val="5A5A5A"/>
                <w:sz w:val="16"/>
                <w:szCs w:val="16"/>
              </w:rPr>
              <w:t>,</w:t>
            </w:r>
            <w:r>
              <w:rPr>
                <w:rFonts w:ascii="Calibri" w:hAnsi="Calibri"/>
                <w:color w:val="5A5A5A"/>
                <w:sz w:val="16"/>
                <w:szCs w:val="16"/>
              </w:rPr>
              <w:t xml:space="preserve"> processes and controls that preserve and maintain the </w:t>
            </w:r>
            <w:r w:rsidRPr="00EA065E">
              <w:rPr>
                <w:rFonts w:ascii="Calibri" w:hAnsi="Calibri"/>
                <w:color w:val="5A5A5A"/>
                <w:sz w:val="16"/>
                <w:szCs w:val="16"/>
              </w:rPr>
              <w:t xml:space="preserve">confidentiality, </w:t>
            </w:r>
            <w:proofErr w:type="gramStart"/>
            <w:r w:rsidRPr="00EA065E">
              <w:rPr>
                <w:rFonts w:ascii="Calibri" w:hAnsi="Calibri"/>
                <w:color w:val="5A5A5A"/>
                <w:sz w:val="16"/>
                <w:szCs w:val="16"/>
              </w:rPr>
              <w:t>integrity</w:t>
            </w:r>
            <w:proofErr w:type="gramEnd"/>
            <w:r w:rsidRPr="00EA065E">
              <w:rPr>
                <w:rFonts w:ascii="Calibri" w:hAnsi="Calibri"/>
                <w:color w:val="5A5A5A"/>
                <w:sz w:val="16"/>
                <w:szCs w:val="16"/>
              </w:rPr>
              <w:t xml:space="preserve"> and availability of information and/or information systems.</w:t>
            </w:r>
            <w:r>
              <w:rPr>
                <w:rFonts w:ascii="Calibri" w:hAnsi="Calibri"/>
                <w:color w:val="5A5A5A"/>
                <w:sz w:val="16"/>
                <w:szCs w:val="16"/>
              </w:rPr>
              <w:t xml:space="preserve">  </w:t>
            </w:r>
          </w:p>
          <w:p w14:paraId="11A2CF2C" w14:textId="77777777" w:rsidR="00806FBE" w:rsidRDefault="00806FBE" w:rsidP="00E66C8A">
            <w:pPr>
              <w:spacing w:after="0" w:line="240" w:lineRule="auto"/>
              <w:rPr>
                <w:rFonts w:ascii="Calibri" w:hAnsi="Calibri"/>
                <w:color w:val="5A5A5A"/>
                <w:sz w:val="16"/>
                <w:szCs w:val="16"/>
              </w:rPr>
            </w:pPr>
          </w:p>
          <w:p w14:paraId="2DF2946A" w14:textId="232FE672" w:rsidR="00806FBE" w:rsidRDefault="00806FBE" w:rsidP="00E66C8A">
            <w:pPr>
              <w:spacing w:after="0" w:line="240" w:lineRule="auto"/>
              <w:rPr>
                <w:rFonts w:ascii="Calibri" w:hAnsi="Calibri"/>
                <w:color w:val="5A5A5A"/>
                <w:sz w:val="16"/>
                <w:szCs w:val="16"/>
              </w:rPr>
            </w:pPr>
            <w:r>
              <w:rPr>
                <w:rFonts w:ascii="Calibri" w:hAnsi="Calibri"/>
                <w:color w:val="5A5A5A"/>
                <w:sz w:val="16"/>
                <w:szCs w:val="16"/>
              </w:rPr>
              <w:t xml:space="preserve">By </w:t>
            </w:r>
            <w:r w:rsidR="00BB4D7C">
              <w:rPr>
                <w:rFonts w:ascii="Calibri" w:hAnsi="Calibri"/>
                <w:color w:val="5A5A5A"/>
                <w:sz w:val="16"/>
                <w:szCs w:val="16"/>
              </w:rPr>
              <w:t>‘</w:t>
            </w:r>
            <w:r>
              <w:rPr>
                <w:rFonts w:ascii="Calibri" w:hAnsi="Calibri"/>
                <w:color w:val="5A5A5A"/>
                <w:sz w:val="16"/>
                <w:szCs w:val="16"/>
              </w:rPr>
              <w:t>established</w:t>
            </w:r>
            <w:r w:rsidR="00BB4D7C">
              <w:rPr>
                <w:rFonts w:ascii="Calibri" w:hAnsi="Calibri"/>
                <w:color w:val="5A5A5A"/>
                <w:sz w:val="16"/>
                <w:szCs w:val="16"/>
              </w:rPr>
              <w:t>’</w:t>
            </w:r>
            <w:r>
              <w:rPr>
                <w:rFonts w:ascii="Calibri" w:hAnsi="Calibri"/>
                <w:color w:val="5A5A5A"/>
                <w:sz w:val="16"/>
                <w:szCs w:val="16"/>
              </w:rPr>
              <w:t xml:space="preserve">, we mean approved, </w:t>
            </w:r>
            <w:proofErr w:type="gramStart"/>
            <w:r>
              <w:rPr>
                <w:rFonts w:ascii="Calibri" w:hAnsi="Calibri"/>
                <w:color w:val="5A5A5A"/>
                <w:sz w:val="16"/>
                <w:szCs w:val="16"/>
              </w:rPr>
              <w:t>documented</w:t>
            </w:r>
            <w:proofErr w:type="gramEnd"/>
            <w:r>
              <w:rPr>
                <w:rFonts w:ascii="Calibri" w:hAnsi="Calibri"/>
                <w:color w:val="5A5A5A"/>
                <w:sz w:val="16"/>
                <w:szCs w:val="16"/>
              </w:rPr>
              <w:t xml:space="preserve"> and operating in practice. </w:t>
            </w:r>
          </w:p>
          <w:p w14:paraId="05251581" w14:textId="74A7F01F" w:rsidR="00806FBE" w:rsidRPr="00597926" w:rsidRDefault="00806FBE" w:rsidP="002A5054">
            <w:pPr>
              <w:spacing w:after="0" w:line="240" w:lineRule="auto"/>
              <w:rPr>
                <w:rFonts w:ascii="Calibri" w:hAnsi="Calibri"/>
                <w:b/>
                <w:bCs/>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4C6BA1B3" w14:textId="4CC47509" w:rsidR="00806FBE" w:rsidRPr="00D22627" w:rsidRDefault="00806FBE" w:rsidP="002A5054">
            <w:pPr>
              <w:spacing w:after="0" w:line="240" w:lineRule="auto"/>
              <w:rPr>
                <w:rFonts w:ascii="Calibri" w:hAnsi="Calibri"/>
                <w:color w:val="5A5A5A"/>
                <w:sz w:val="16"/>
                <w:szCs w:val="16"/>
              </w:rPr>
            </w:pPr>
          </w:p>
        </w:tc>
      </w:tr>
      <w:tr w:rsidR="00806FBE" w14:paraId="78D77B2E" w14:textId="7F3BE301" w:rsidTr="00806FBE">
        <w:trPr>
          <w:cantSplit/>
          <w:trHeight w:val="1134"/>
        </w:trPr>
        <w:tc>
          <w:tcPr>
            <w:tcW w:w="567" w:type="dxa"/>
            <w:vMerge w:val="restart"/>
            <w:tcBorders>
              <w:left w:val="single" w:sz="4" w:space="0" w:color="auto"/>
              <w:right w:val="single" w:sz="4" w:space="0" w:color="auto"/>
            </w:tcBorders>
            <w:textDirection w:val="btLr"/>
            <w:vAlign w:val="center"/>
          </w:tcPr>
          <w:p w14:paraId="3C44E6A6" w14:textId="372C74AE" w:rsidR="00806FBE" w:rsidRPr="00AA735D" w:rsidRDefault="00806FBE" w:rsidP="002A5054">
            <w:pPr>
              <w:pStyle w:val="Heading1"/>
              <w:outlineLvl w:val="0"/>
              <w:rPr>
                <w:rStyle w:val="CommentReference"/>
              </w:rPr>
            </w:pPr>
            <w:r w:rsidRPr="00B8202A">
              <w:t>Declaration</w:t>
            </w:r>
          </w:p>
        </w:tc>
        <w:tc>
          <w:tcPr>
            <w:tcW w:w="568" w:type="dxa"/>
            <w:tcBorders>
              <w:top w:val="single" w:sz="4" w:space="0" w:color="auto"/>
              <w:left w:val="single" w:sz="4" w:space="0" w:color="auto"/>
              <w:bottom w:val="single" w:sz="4" w:space="0" w:color="auto"/>
              <w:right w:val="single" w:sz="4" w:space="0" w:color="auto"/>
            </w:tcBorders>
          </w:tcPr>
          <w:p w14:paraId="3A515375" w14:textId="77777777" w:rsidR="00806FBE" w:rsidRPr="00AA735D" w:rsidRDefault="00806FBE" w:rsidP="002A5054">
            <w:pPr>
              <w:tabs>
                <w:tab w:val="left" w:pos="199"/>
              </w:tabs>
              <w:spacing w:after="0" w:line="240" w:lineRule="auto"/>
              <w:ind w:left="360"/>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799FBFDE" w14:textId="450EF322" w:rsidR="00806FBE" w:rsidRDefault="00806FBE" w:rsidP="002A5054">
            <w:pPr>
              <w:spacing w:after="0" w:line="240" w:lineRule="auto"/>
              <w:rPr>
                <w:rFonts w:ascii="Calibri" w:hAnsi="Calibri"/>
                <w:color w:val="5A5A5A"/>
                <w:sz w:val="16"/>
                <w:szCs w:val="16"/>
              </w:rPr>
            </w:pPr>
            <w:r w:rsidRPr="0078296E">
              <w:rPr>
                <w:rFonts w:ascii="Calibri" w:hAnsi="Calibri"/>
                <w:color w:val="5A5A5A"/>
                <w:sz w:val="16"/>
                <w:szCs w:val="16"/>
              </w:rPr>
              <w:t xml:space="preserve">I confirm that I have the authority to submit this report on behalf of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p>
          <w:p w14:paraId="48E8C37E" w14:textId="77777777"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456"/>
              <w:gridCol w:w="2862"/>
            </w:tblGrid>
            <w:tr w:rsidR="00806FBE" w14:paraId="68258B0A" w14:textId="77777777" w:rsidTr="00B8202A">
              <w:trPr>
                <w:trHeight w:val="307"/>
              </w:trPr>
              <w:tc>
                <w:tcPr>
                  <w:tcW w:w="456" w:type="dxa"/>
                </w:tcPr>
                <w:p w14:paraId="237551FD" w14:textId="77777777" w:rsidR="00806FBE" w:rsidRDefault="00806FBE" w:rsidP="002A5054">
                  <w:pPr>
                    <w:spacing w:after="0" w:line="240" w:lineRule="auto"/>
                    <w:rPr>
                      <w:rFonts w:ascii="Calibri" w:hAnsi="Calibri"/>
                      <w:color w:val="5A5A5A"/>
                      <w:sz w:val="16"/>
                      <w:szCs w:val="16"/>
                    </w:rPr>
                  </w:pPr>
                </w:p>
              </w:tc>
              <w:tc>
                <w:tcPr>
                  <w:tcW w:w="2862" w:type="dxa"/>
                  <w:tcBorders>
                    <w:top w:val="nil"/>
                    <w:bottom w:val="nil"/>
                    <w:right w:val="nil"/>
                  </w:tcBorders>
                </w:tcPr>
                <w:p w14:paraId="66D72EA6" w14:textId="69B66960"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I confirm. </w:t>
                  </w:r>
                </w:p>
              </w:tc>
            </w:tr>
          </w:tbl>
          <w:p w14:paraId="2AF39B55" w14:textId="77777777" w:rsidR="00806FBE" w:rsidRDefault="00806FBE" w:rsidP="002A5054">
            <w:pPr>
              <w:spacing w:after="0" w:line="240" w:lineRule="auto"/>
              <w:rPr>
                <w:rFonts w:ascii="Calibri" w:hAnsi="Calibri"/>
                <w:color w:val="5A5A5A"/>
                <w:sz w:val="16"/>
                <w:szCs w:val="16"/>
              </w:rPr>
            </w:pPr>
          </w:p>
          <w:p w14:paraId="0347B44D" w14:textId="12C2E040" w:rsidR="00806FBE" w:rsidRDefault="00806FBE" w:rsidP="002A5054">
            <w:pPr>
              <w:spacing w:after="0" w:line="240" w:lineRule="auto"/>
              <w:rPr>
                <w:rFonts w:ascii="Calibri" w:hAnsi="Calibri"/>
                <w:color w:val="5A5A5A"/>
                <w:sz w:val="16"/>
                <w:szCs w:val="16"/>
              </w:rPr>
            </w:pPr>
            <w:r w:rsidRPr="0078296E">
              <w:rPr>
                <w:rFonts w:ascii="Calibri" w:hAnsi="Calibri"/>
                <w:color w:val="5A5A5A"/>
                <w:sz w:val="16"/>
                <w:szCs w:val="16"/>
              </w:rPr>
              <w:t xml:space="preserve">I have reviewed the answers and information and </w:t>
            </w:r>
            <w:r w:rsidR="009A4744">
              <w:rPr>
                <w:rFonts w:ascii="Calibri" w:hAnsi="Calibri"/>
                <w:color w:val="5A5A5A"/>
                <w:sz w:val="16"/>
                <w:szCs w:val="16"/>
              </w:rPr>
              <w:t xml:space="preserve">can </w:t>
            </w:r>
            <w:r w:rsidRPr="0078296E">
              <w:rPr>
                <w:rFonts w:ascii="Calibri" w:hAnsi="Calibri"/>
                <w:color w:val="5A5A5A"/>
                <w:sz w:val="16"/>
                <w:szCs w:val="16"/>
              </w:rPr>
              <w:t xml:space="preserve">confirm </w:t>
            </w:r>
            <w:r w:rsidR="00BB4D7C">
              <w:rPr>
                <w:rFonts w:ascii="Calibri" w:hAnsi="Calibri"/>
                <w:color w:val="5A5A5A"/>
                <w:sz w:val="16"/>
                <w:szCs w:val="16"/>
              </w:rPr>
              <w:t xml:space="preserve">that </w:t>
            </w:r>
            <w:r w:rsidRPr="0078296E">
              <w:rPr>
                <w:rFonts w:ascii="Calibri" w:hAnsi="Calibri"/>
                <w:color w:val="5A5A5A"/>
                <w:sz w:val="16"/>
                <w:szCs w:val="16"/>
              </w:rPr>
              <w:t>I am satisfied that, to the best of my knowledge after undertaking all reasonable inquiries, all answers are true and correct.</w:t>
            </w:r>
          </w:p>
          <w:p w14:paraId="28C17188" w14:textId="77777777"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456"/>
              <w:gridCol w:w="2862"/>
            </w:tblGrid>
            <w:tr w:rsidR="00806FBE" w14:paraId="12C7FB78" w14:textId="77777777" w:rsidTr="00C447C2">
              <w:trPr>
                <w:trHeight w:val="307"/>
              </w:trPr>
              <w:tc>
                <w:tcPr>
                  <w:tcW w:w="456" w:type="dxa"/>
                </w:tcPr>
                <w:p w14:paraId="202D2CC0" w14:textId="77777777" w:rsidR="00806FBE" w:rsidRDefault="00806FBE" w:rsidP="002A5054">
                  <w:pPr>
                    <w:spacing w:after="0" w:line="240" w:lineRule="auto"/>
                    <w:rPr>
                      <w:rFonts w:ascii="Calibri" w:hAnsi="Calibri"/>
                      <w:color w:val="5A5A5A"/>
                      <w:sz w:val="16"/>
                      <w:szCs w:val="16"/>
                    </w:rPr>
                  </w:pPr>
                </w:p>
              </w:tc>
              <w:tc>
                <w:tcPr>
                  <w:tcW w:w="2862" w:type="dxa"/>
                  <w:tcBorders>
                    <w:top w:val="nil"/>
                    <w:bottom w:val="nil"/>
                    <w:right w:val="nil"/>
                  </w:tcBorders>
                </w:tcPr>
                <w:p w14:paraId="001A7A06" w14:textId="77777777" w:rsidR="00806FBE" w:rsidRDefault="00806FBE" w:rsidP="002A5054">
                  <w:pPr>
                    <w:spacing w:after="0" w:line="240" w:lineRule="auto"/>
                    <w:rPr>
                      <w:rFonts w:ascii="Calibri" w:hAnsi="Calibri"/>
                      <w:color w:val="5A5A5A"/>
                      <w:sz w:val="16"/>
                      <w:szCs w:val="16"/>
                    </w:rPr>
                  </w:pPr>
                  <w:r>
                    <w:rPr>
                      <w:rFonts w:ascii="Calibri" w:hAnsi="Calibri"/>
                      <w:color w:val="5A5A5A"/>
                      <w:sz w:val="16"/>
                      <w:szCs w:val="16"/>
                    </w:rPr>
                    <w:t xml:space="preserve">I confirm. </w:t>
                  </w:r>
                </w:p>
              </w:tc>
            </w:tr>
          </w:tbl>
          <w:p w14:paraId="1D06E26B" w14:textId="77777777" w:rsidR="00806FBE" w:rsidRDefault="00806FBE" w:rsidP="002A5054">
            <w:pPr>
              <w:spacing w:after="0" w:line="240" w:lineRule="auto"/>
              <w:rPr>
                <w:rFonts w:ascii="Calibri" w:hAnsi="Calibri"/>
                <w:color w:val="5A5A5A"/>
                <w:sz w:val="16"/>
                <w:szCs w:val="16"/>
              </w:rPr>
            </w:pPr>
          </w:p>
          <w:p w14:paraId="5CFB9195" w14:textId="60273F3A" w:rsidR="00806FBE" w:rsidRPr="004B3C5C"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1753A81F" w14:textId="099A0B38" w:rsidR="00806FBE" w:rsidRDefault="00806FBE" w:rsidP="002A5054">
            <w:pPr>
              <w:spacing w:after="0" w:line="240" w:lineRule="auto"/>
              <w:rPr>
                <w:rFonts w:ascii="Calibri" w:hAnsi="Calibri"/>
                <w:color w:val="5A5A5A"/>
                <w:sz w:val="16"/>
                <w:szCs w:val="16"/>
              </w:rPr>
            </w:pPr>
            <w:r w:rsidRPr="00A749F2">
              <w:rPr>
                <w:rFonts w:ascii="Calibri" w:hAnsi="Calibri"/>
                <w:color w:val="5A5A5A"/>
                <w:sz w:val="16"/>
                <w:szCs w:val="16"/>
              </w:rPr>
              <w:t xml:space="preserve">A person commits an offence by making, or authorising the making of, any statement in this </w:t>
            </w:r>
            <w:r>
              <w:rPr>
                <w:rFonts w:ascii="Calibri" w:hAnsi="Calibri"/>
                <w:color w:val="5A5A5A"/>
                <w:sz w:val="16"/>
                <w:szCs w:val="16"/>
              </w:rPr>
              <w:t>FAP</w:t>
            </w:r>
            <w:r w:rsidRPr="00A749F2">
              <w:rPr>
                <w:rFonts w:ascii="Calibri" w:hAnsi="Calibri"/>
                <w:color w:val="5A5A5A"/>
                <w:sz w:val="16"/>
                <w:szCs w:val="16"/>
              </w:rPr>
              <w:t xml:space="preserve"> return that is false or misleading in a material respect if the person knows it to be false or misleading.</w:t>
            </w:r>
          </w:p>
          <w:p w14:paraId="10E51D10" w14:textId="77777777" w:rsidR="00806FBE" w:rsidRPr="00A749F2" w:rsidRDefault="00806FBE" w:rsidP="002A5054">
            <w:pPr>
              <w:spacing w:after="0" w:line="240" w:lineRule="auto"/>
              <w:rPr>
                <w:rFonts w:ascii="Calibri" w:hAnsi="Calibri"/>
                <w:color w:val="5A5A5A"/>
                <w:sz w:val="16"/>
                <w:szCs w:val="16"/>
              </w:rPr>
            </w:pPr>
          </w:p>
          <w:p w14:paraId="1EA2DAF1" w14:textId="1E3B8974" w:rsidR="00806FBE" w:rsidRPr="00AA735D" w:rsidRDefault="00806FBE" w:rsidP="002A5054">
            <w:pPr>
              <w:spacing w:after="0" w:line="240" w:lineRule="auto"/>
              <w:rPr>
                <w:rFonts w:ascii="Calibri" w:hAnsi="Calibri"/>
                <w:color w:val="5A5A5A"/>
                <w:sz w:val="16"/>
                <w:szCs w:val="16"/>
              </w:rPr>
            </w:pPr>
            <w:r w:rsidRPr="00A749F2">
              <w:rPr>
                <w:rFonts w:ascii="Calibri" w:hAnsi="Calibri"/>
                <w:color w:val="5A5A5A"/>
                <w:sz w:val="16"/>
                <w:szCs w:val="16"/>
              </w:rPr>
              <w:t xml:space="preserve">See </w:t>
            </w:r>
            <w:hyperlink r:id="rId39" w:anchor="DLM4702280" w:history="1">
              <w:r w:rsidRPr="0078296E">
                <w:rPr>
                  <w:rStyle w:val="Hyperlink"/>
                  <w:rFonts w:ascii="Calibri" w:hAnsi="Calibri"/>
                  <w:sz w:val="16"/>
                  <w:szCs w:val="16"/>
                </w:rPr>
                <w:t>section 512</w:t>
              </w:r>
            </w:hyperlink>
            <w:r w:rsidRPr="00A749F2">
              <w:rPr>
                <w:rFonts w:ascii="Calibri" w:hAnsi="Calibri"/>
                <w:color w:val="5A5A5A"/>
                <w:sz w:val="16"/>
                <w:szCs w:val="16"/>
              </w:rPr>
              <w:t xml:space="preserve"> of the Financial Markets Conduct Act</w:t>
            </w:r>
            <w:r>
              <w:rPr>
                <w:rFonts w:ascii="Calibri" w:hAnsi="Calibri"/>
                <w:color w:val="5A5A5A"/>
                <w:sz w:val="16"/>
                <w:szCs w:val="16"/>
              </w:rPr>
              <w:t>.</w:t>
            </w:r>
          </w:p>
        </w:tc>
        <w:tc>
          <w:tcPr>
            <w:tcW w:w="5245" w:type="dxa"/>
            <w:tcBorders>
              <w:top w:val="single" w:sz="4" w:space="0" w:color="auto"/>
              <w:left w:val="single" w:sz="4" w:space="0" w:color="auto"/>
              <w:bottom w:val="single" w:sz="4" w:space="0" w:color="auto"/>
              <w:right w:val="single" w:sz="4" w:space="0" w:color="auto"/>
            </w:tcBorders>
          </w:tcPr>
          <w:p w14:paraId="2E0E6222" w14:textId="60C08768" w:rsidR="00806FBE" w:rsidRPr="00AA735D" w:rsidRDefault="00806FBE" w:rsidP="002A5054">
            <w:pPr>
              <w:spacing w:after="0" w:line="240" w:lineRule="auto"/>
              <w:rPr>
                <w:rFonts w:ascii="Calibri" w:hAnsi="Calibri"/>
                <w:color w:val="auto"/>
                <w:sz w:val="16"/>
                <w:szCs w:val="16"/>
              </w:rPr>
            </w:pPr>
          </w:p>
        </w:tc>
      </w:tr>
      <w:tr w:rsidR="00806FBE" w14:paraId="31639BD5" w14:textId="5D4BE849" w:rsidTr="00806FBE">
        <w:trPr>
          <w:cantSplit/>
          <w:trHeight w:val="1134"/>
        </w:trPr>
        <w:tc>
          <w:tcPr>
            <w:tcW w:w="567" w:type="dxa"/>
            <w:vMerge/>
            <w:tcBorders>
              <w:left w:val="single" w:sz="4" w:space="0" w:color="auto"/>
              <w:right w:val="single" w:sz="4" w:space="0" w:color="auto"/>
            </w:tcBorders>
            <w:textDirection w:val="btLr"/>
          </w:tcPr>
          <w:p w14:paraId="7AFB037C" w14:textId="77777777" w:rsidR="00806FBE" w:rsidRPr="00AA735D" w:rsidRDefault="00806FBE" w:rsidP="002A5054">
            <w:pPr>
              <w:tabs>
                <w:tab w:val="left" w:pos="199"/>
              </w:tabs>
              <w:spacing w:after="0" w:line="240" w:lineRule="auto"/>
              <w:ind w:left="113" w:right="113"/>
              <w:contextualSpacing/>
              <w:rPr>
                <w:rStyle w:val="CommentReference"/>
              </w:rPr>
            </w:pPr>
          </w:p>
        </w:tc>
        <w:tc>
          <w:tcPr>
            <w:tcW w:w="568" w:type="dxa"/>
            <w:tcBorders>
              <w:top w:val="single" w:sz="4" w:space="0" w:color="auto"/>
              <w:left w:val="single" w:sz="4" w:space="0" w:color="auto"/>
              <w:bottom w:val="single" w:sz="4" w:space="0" w:color="auto"/>
              <w:right w:val="single" w:sz="4" w:space="0" w:color="auto"/>
            </w:tcBorders>
          </w:tcPr>
          <w:p w14:paraId="0AC1AA14" w14:textId="77777777" w:rsidR="00806FBE" w:rsidRPr="00AA735D" w:rsidRDefault="00806FBE" w:rsidP="002A5054">
            <w:p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69A5D7B0" w14:textId="0C7FDB15" w:rsidR="00806FBE" w:rsidRDefault="00806FBE" w:rsidP="002A5054">
            <w:pPr>
              <w:spacing w:after="0" w:line="240" w:lineRule="auto"/>
              <w:rPr>
                <w:rFonts w:ascii="Calibri" w:hAnsi="Calibri"/>
                <w:color w:val="5A5A5A"/>
                <w:sz w:val="16"/>
                <w:szCs w:val="16"/>
              </w:rPr>
            </w:pPr>
            <w:r w:rsidRPr="0078296E">
              <w:rPr>
                <w:rFonts w:ascii="Calibri" w:hAnsi="Calibri"/>
                <w:color w:val="5A5A5A"/>
                <w:sz w:val="16"/>
                <w:szCs w:val="16"/>
              </w:rPr>
              <w:t xml:space="preserve">Full name of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]’s</w:t>
            </w:r>
            <w:r w:rsidRPr="0078296E">
              <w:rPr>
                <w:rFonts w:ascii="Calibri" w:hAnsi="Calibri"/>
                <w:color w:val="5A5A5A"/>
                <w:sz w:val="16"/>
                <w:szCs w:val="16"/>
              </w:rPr>
              <w:t xml:space="preserve"> authorised person.</w:t>
            </w:r>
          </w:p>
          <w:p w14:paraId="19E7AFDE" w14:textId="10681832"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66"/>
            </w:tblGrid>
            <w:tr w:rsidR="00806FBE" w14:paraId="2ACE827B" w14:textId="77777777" w:rsidTr="00C447C2">
              <w:trPr>
                <w:trHeight w:val="307"/>
              </w:trPr>
              <w:tc>
                <w:tcPr>
                  <w:tcW w:w="2866" w:type="dxa"/>
                </w:tcPr>
                <w:p w14:paraId="06F97372" w14:textId="77777777" w:rsidR="00806FBE" w:rsidRDefault="00806FBE" w:rsidP="002A5054">
                  <w:pPr>
                    <w:spacing w:after="0" w:line="240" w:lineRule="auto"/>
                    <w:rPr>
                      <w:rFonts w:ascii="Calibri" w:hAnsi="Calibri"/>
                      <w:color w:val="5A5A5A"/>
                      <w:sz w:val="16"/>
                      <w:szCs w:val="16"/>
                    </w:rPr>
                  </w:pPr>
                </w:p>
              </w:tc>
            </w:tr>
          </w:tbl>
          <w:p w14:paraId="037E6FA8" w14:textId="77777777" w:rsidR="00806FBE" w:rsidRDefault="00806FBE" w:rsidP="002A5054">
            <w:pPr>
              <w:spacing w:after="0" w:line="240" w:lineRule="auto"/>
              <w:rPr>
                <w:rFonts w:ascii="Calibri" w:hAnsi="Calibri"/>
                <w:color w:val="5A5A5A"/>
                <w:sz w:val="16"/>
                <w:szCs w:val="16"/>
              </w:rPr>
            </w:pPr>
          </w:p>
          <w:p w14:paraId="42A688D3" w14:textId="1A506963" w:rsidR="00806FBE" w:rsidRPr="004B3C5C"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502F56C0" w14:textId="48FAB8FE" w:rsidR="00806FBE" w:rsidRPr="00AA735D" w:rsidRDefault="00806FBE" w:rsidP="002A5054">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3A5386B5" w14:textId="3B74F205" w:rsidR="00806FBE" w:rsidRPr="00AA735D" w:rsidRDefault="00806FBE" w:rsidP="002A5054">
            <w:pPr>
              <w:spacing w:after="0" w:line="240" w:lineRule="auto"/>
              <w:rPr>
                <w:rFonts w:ascii="Calibri" w:hAnsi="Calibri"/>
                <w:color w:val="auto"/>
                <w:sz w:val="16"/>
                <w:szCs w:val="16"/>
              </w:rPr>
            </w:pPr>
          </w:p>
        </w:tc>
      </w:tr>
      <w:tr w:rsidR="00806FBE" w14:paraId="4BEEF19C" w14:textId="5E683BE9" w:rsidTr="00806FBE">
        <w:trPr>
          <w:cantSplit/>
          <w:trHeight w:val="1134"/>
        </w:trPr>
        <w:tc>
          <w:tcPr>
            <w:tcW w:w="567" w:type="dxa"/>
            <w:vMerge/>
            <w:tcBorders>
              <w:left w:val="single" w:sz="4" w:space="0" w:color="auto"/>
              <w:right w:val="single" w:sz="4" w:space="0" w:color="auto"/>
            </w:tcBorders>
            <w:textDirection w:val="btLr"/>
          </w:tcPr>
          <w:p w14:paraId="20774B57" w14:textId="77777777" w:rsidR="00806FBE" w:rsidRPr="00AA735D" w:rsidRDefault="00806FBE" w:rsidP="002A5054">
            <w:pPr>
              <w:tabs>
                <w:tab w:val="left" w:pos="199"/>
              </w:tabs>
              <w:spacing w:after="0" w:line="240" w:lineRule="auto"/>
              <w:ind w:left="113" w:right="113"/>
              <w:contextualSpacing/>
              <w:rPr>
                <w:rStyle w:val="CommentReference"/>
              </w:rPr>
            </w:pPr>
          </w:p>
        </w:tc>
        <w:tc>
          <w:tcPr>
            <w:tcW w:w="568" w:type="dxa"/>
            <w:tcBorders>
              <w:top w:val="single" w:sz="4" w:space="0" w:color="auto"/>
              <w:left w:val="single" w:sz="4" w:space="0" w:color="auto"/>
              <w:bottom w:val="single" w:sz="4" w:space="0" w:color="auto"/>
              <w:right w:val="single" w:sz="4" w:space="0" w:color="auto"/>
            </w:tcBorders>
          </w:tcPr>
          <w:p w14:paraId="1B9218DB" w14:textId="77777777" w:rsidR="00806FBE" w:rsidRPr="00AA735D" w:rsidRDefault="00806FBE" w:rsidP="002A5054">
            <w:pPr>
              <w:tabs>
                <w:tab w:val="left" w:pos="199"/>
              </w:tabs>
              <w:spacing w:after="0" w:line="240" w:lineRule="auto"/>
              <w:ind w:left="360"/>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7F7A18B1" w14:textId="609D7E71" w:rsidR="00806FBE" w:rsidRDefault="00806FBE" w:rsidP="002A5054">
            <w:pPr>
              <w:spacing w:after="0" w:line="240" w:lineRule="auto"/>
              <w:rPr>
                <w:rFonts w:ascii="Calibri" w:hAnsi="Calibri"/>
                <w:color w:val="5A5A5A"/>
                <w:sz w:val="16"/>
                <w:szCs w:val="16"/>
              </w:rPr>
            </w:pPr>
            <w:r w:rsidRPr="0078296E">
              <w:rPr>
                <w:rFonts w:ascii="Calibri" w:hAnsi="Calibri"/>
                <w:color w:val="5A5A5A"/>
                <w:sz w:val="16"/>
                <w:szCs w:val="16"/>
              </w:rPr>
              <w:t xml:space="preserve">Position of the authorised person at </w:t>
            </w:r>
            <w:r>
              <w:rPr>
                <w:rFonts w:ascii="Calibri" w:hAnsi="Calibri"/>
                <w:color w:val="5A5A5A"/>
                <w:sz w:val="16"/>
                <w:szCs w:val="16"/>
              </w:rPr>
              <w:t>[</w:t>
            </w:r>
            <w:r w:rsidRPr="002311CF">
              <w:rPr>
                <w:rFonts w:ascii="Calibri" w:hAnsi="Calibri"/>
                <w:color w:val="4472C4" w:themeColor="accent1"/>
                <w:sz w:val="16"/>
                <w:szCs w:val="16"/>
              </w:rPr>
              <w:t>FAP NAME</w:t>
            </w:r>
            <w:r>
              <w:rPr>
                <w:rFonts w:ascii="Calibri" w:hAnsi="Calibri"/>
                <w:color w:val="5A5A5A"/>
                <w:sz w:val="16"/>
                <w:szCs w:val="16"/>
              </w:rPr>
              <w:t>]</w:t>
            </w:r>
            <w:r w:rsidRPr="0078296E">
              <w:rPr>
                <w:rFonts w:ascii="Calibri" w:hAnsi="Calibri"/>
                <w:color w:val="5A5A5A"/>
                <w:sz w:val="16"/>
                <w:szCs w:val="16"/>
              </w:rPr>
              <w:t>.</w:t>
            </w:r>
          </w:p>
          <w:p w14:paraId="0A123D6C" w14:textId="77777777" w:rsidR="00806FBE" w:rsidRDefault="00806FBE" w:rsidP="002A5054">
            <w:pPr>
              <w:spacing w:after="0" w:line="240" w:lineRule="auto"/>
              <w:rPr>
                <w:rFonts w:ascii="Calibri" w:hAnsi="Calibri"/>
                <w:color w:val="5A5A5A"/>
                <w:sz w:val="16"/>
                <w:szCs w:val="16"/>
              </w:rPr>
            </w:pPr>
          </w:p>
          <w:tbl>
            <w:tblPr>
              <w:tblStyle w:val="TableGrid"/>
              <w:tblW w:w="0" w:type="auto"/>
              <w:tblLayout w:type="fixed"/>
              <w:tblLook w:val="04A0" w:firstRow="1" w:lastRow="0" w:firstColumn="1" w:lastColumn="0" w:noHBand="0" w:noVBand="1"/>
            </w:tblPr>
            <w:tblGrid>
              <w:gridCol w:w="2866"/>
            </w:tblGrid>
            <w:tr w:rsidR="00806FBE" w14:paraId="1E932D8E" w14:textId="77777777" w:rsidTr="00C447C2">
              <w:trPr>
                <w:trHeight w:val="307"/>
              </w:trPr>
              <w:tc>
                <w:tcPr>
                  <w:tcW w:w="2866" w:type="dxa"/>
                </w:tcPr>
                <w:p w14:paraId="78CAFE85" w14:textId="77777777" w:rsidR="00806FBE" w:rsidRDefault="00806FBE" w:rsidP="002A5054">
                  <w:pPr>
                    <w:spacing w:after="0" w:line="240" w:lineRule="auto"/>
                    <w:rPr>
                      <w:rFonts w:ascii="Calibri" w:hAnsi="Calibri"/>
                      <w:color w:val="5A5A5A"/>
                      <w:sz w:val="16"/>
                      <w:szCs w:val="16"/>
                    </w:rPr>
                  </w:pPr>
                </w:p>
              </w:tc>
            </w:tr>
          </w:tbl>
          <w:p w14:paraId="0F47502B" w14:textId="77777777" w:rsidR="00806FBE" w:rsidRDefault="00806FBE" w:rsidP="002A5054">
            <w:pPr>
              <w:spacing w:after="0" w:line="240" w:lineRule="auto"/>
              <w:rPr>
                <w:rFonts w:ascii="Calibri" w:hAnsi="Calibri"/>
                <w:color w:val="5A5A5A"/>
                <w:sz w:val="16"/>
                <w:szCs w:val="16"/>
              </w:rPr>
            </w:pPr>
          </w:p>
          <w:p w14:paraId="4ED051A4" w14:textId="2B5F5E28" w:rsidR="00806FBE" w:rsidRPr="004B3C5C"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20BEDDE0" w14:textId="02F5514B" w:rsidR="00806FBE" w:rsidRPr="00AA735D" w:rsidRDefault="00806FBE" w:rsidP="002A5054">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5D4C1C85" w14:textId="78F86780" w:rsidR="00806FBE" w:rsidRPr="00AA735D" w:rsidRDefault="00806FBE" w:rsidP="002A5054">
            <w:pPr>
              <w:spacing w:after="0" w:line="240" w:lineRule="auto"/>
              <w:rPr>
                <w:rFonts w:ascii="Calibri" w:hAnsi="Calibri"/>
                <w:color w:val="auto"/>
                <w:sz w:val="16"/>
                <w:szCs w:val="16"/>
              </w:rPr>
            </w:pPr>
          </w:p>
        </w:tc>
      </w:tr>
      <w:tr w:rsidR="00806FBE" w14:paraId="69065338" w14:textId="2D0AB5CB" w:rsidTr="00806FBE">
        <w:trPr>
          <w:trHeight w:val="318"/>
        </w:trPr>
        <w:tc>
          <w:tcPr>
            <w:tcW w:w="567" w:type="dxa"/>
            <w:vMerge/>
            <w:tcBorders>
              <w:left w:val="single" w:sz="4" w:space="0" w:color="auto"/>
              <w:bottom w:val="single" w:sz="4" w:space="0" w:color="auto"/>
              <w:right w:val="single" w:sz="4" w:space="0" w:color="auto"/>
            </w:tcBorders>
          </w:tcPr>
          <w:p w14:paraId="676670E1" w14:textId="77777777" w:rsidR="00806FBE" w:rsidRPr="00AA735D" w:rsidRDefault="00806FBE" w:rsidP="002A5054">
            <w:pPr>
              <w:tabs>
                <w:tab w:val="left" w:pos="199"/>
              </w:tabs>
              <w:spacing w:after="0" w:line="240" w:lineRule="auto"/>
              <w:contextualSpacing/>
              <w:rPr>
                <w:rStyle w:val="CommentReference"/>
              </w:rPr>
            </w:pPr>
          </w:p>
        </w:tc>
        <w:tc>
          <w:tcPr>
            <w:tcW w:w="568" w:type="dxa"/>
            <w:tcBorders>
              <w:top w:val="single" w:sz="4" w:space="0" w:color="auto"/>
              <w:left w:val="single" w:sz="4" w:space="0" w:color="auto"/>
              <w:bottom w:val="single" w:sz="4" w:space="0" w:color="auto"/>
              <w:right w:val="single" w:sz="4" w:space="0" w:color="auto"/>
            </w:tcBorders>
          </w:tcPr>
          <w:p w14:paraId="60056265" w14:textId="77777777" w:rsidR="00806FBE" w:rsidRPr="00AA735D" w:rsidRDefault="00806FBE" w:rsidP="002A5054">
            <w:pPr>
              <w:tabs>
                <w:tab w:val="left" w:pos="199"/>
              </w:tabs>
              <w:spacing w:after="0" w:line="240" w:lineRule="auto"/>
              <w:contextualSpacing/>
              <w:rPr>
                <w:rStyle w:val="CommentReference"/>
              </w:rPr>
            </w:pPr>
          </w:p>
        </w:tc>
        <w:tc>
          <w:tcPr>
            <w:tcW w:w="3544" w:type="dxa"/>
            <w:tcBorders>
              <w:top w:val="single" w:sz="4" w:space="0" w:color="auto"/>
              <w:left w:val="single" w:sz="4" w:space="0" w:color="auto"/>
              <w:bottom w:val="single" w:sz="4" w:space="0" w:color="auto"/>
              <w:right w:val="single" w:sz="4" w:space="0" w:color="auto"/>
            </w:tcBorders>
          </w:tcPr>
          <w:p w14:paraId="3DE4A7AE" w14:textId="77777777" w:rsidR="00806FBE" w:rsidRDefault="00806FBE" w:rsidP="002A5054">
            <w:pPr>
              <w:spacing w:after="0" w:line="240" w:lineRule="auto"/>
              <w:rPr>
                <w:rFonts w:ascii="Calibri" w:hAnsi="Calibri"/>
                <w:color w:val="5A5A5A"/>
                <w:sz w:val="16"/>
                <w:szCs w:val="16"/>
              </w:rPr>
            </w:pPr>
            <w:r w:rsidRPr="0078296E">
              <w:rPr>
                <w:rFonts w:ascii="Calibri" w:hAnsi="Calibri"/>
                <w:color w:val="5A5A5A"/>
                <w:sz w:val="16"/>
                <w:szCs w:val="16"/>
              </w:rPr>
              <w:t>Date:</w:t>
            </w:r>
          </w:p>
          <w:p w14:paraId="0801834C" w14:textId="46FFB548" w:rsidR="00806FBE" w:rsidRPr="00C447C2" w:rsidRDefault="00806FBE" w:rsidP="002A5054">
            <w:pPr>
              <w:spacing w:after="0" w:line="240" w:lineRule="auto"/>
              <w:rPr>
                <w:rFonts w:ascii="Calibri" w:hAnsi="Calibri"/>
                <w:color w:val="C00000"/>
                <w:sz w:val="16"/>
                <w:szCs w:val="16"/>
              </w:rPr>
            </w:pPr>
            <w:r w:rsidRPr="00C447C2">
              <w:rPr>
                <w:rFonts w:ascii="Calibri" w:hAnsi="Calibri"/>
                <w:color w:val="C00000"/>
                <w:sz w:val="16"/>
                <w:szCs w:val="16"/>
              </w:rPr>
              <w:t>(THIS SHOULD PRE-POPULATE</w:t>
            </w:r>
            <w:r>
              <w:rPr>
                <w:rFonts w:ascii="Calibri" w:hAnsi="Calibri"/>
                <w:color w:val="C00000"/>
                <w:sz w:val="16"/>
                <w:szCs w:val="16"/>
              </w:rPr>
              <w:t xml:space="preserve"> THE CURRENT DATE</w:t>
            </w:r>
            <w:r w:rsidRPr="00C447C2">
              <w:rPr>
                <w:rFonts w:ascii="Calibri" w:hAnsi="Calibri"/>
                <w:color w:val="C00000"/>
                <w:sz w:val="16"/>
                <w:szCs w:val="16"/>
              </w:rPr>
              <w:t>)</w:t>
            </w:r>
          </w:p>
          <w:p w14:paraId="499CA3CB" w14:textId="30AB7CEF" w:rsidR="00806FBE" w:rsidRPr="0078296E" w:rsidRDefault="00806FBE" w:rsidP="002A5054">
            <w:pPr>
              <w:spacing w:after="0" w:line="240" w:lineRule="auto"/>
              <w:rPr>
                <w:rFonts w:ascii="Calibri" w:hAnsi="Calibri"/>
                <w:color w:val="5A5A5A"/>
                <w:sz w:val="16"/>
                <w:szCs w:val="16"/>
              </w:rPr>
            </w:pPr>
          </w:p>
        </w:tc>
        <w:tc>
          <w:tcPr>
            <w:tcW w:w="4819" w:type="dxa"/>
            <w:tcBorders>
              <w:top w:val="single" w:sz="4" w:space="0" w:color="auto"/>
              <w:left w:val="single" w:sz="4" w:space="0" w:color="auto"/>
              <w:bottom w:val="single" w:sz="4" w:space="0" w:color="auto"/>
              <w:right w:val="single" w:sz="4" w:space="0" w:color="auto"/>
            </w:tcBorders>
          </w:tcPr>
          <w:p w14:paraId="73105C4D" w14:textId="32DD6B71" w:rsidR="00806FBE" w:rsidRPr="00AA735D" w:rsidRDefault="00806FBE" w:rsidP="002A5054">
            <w:pPr>
              <w:spacing w:after="0" w:line="240" w:lineRule="auto"/>
              <w:rPr>
                <w:rFonts w:ascii="Calibri" w:hAnsi="Calibri"/>
                <w:color w:val="5A5A5A"/>
                <w:sz w:val="16"/>
                <w:szCs w:val="16"/>
              </w:rPr>
            </w:pPr>
          </w:p>
        </w:tc>
        <w:tc>
          <w:tcPr>
            <w:tcW w:w="5245" w:type="dxa"/>
            <w:tcBorders>
              <w:top w:val="single" w:sz="4" w:space="0" w:color="auto"/>
              <w:left w:val="single" w:sz="4" w:space="0" w:color="auto"/>
              <w:bottom w:val="single" w:sz="4" w:space="0" w:color="auto"/>
              <w:right w:val="single" w:sz="4" w:space="0" w:color="auto"/>
            </w:tcBorders>
          </w:tcPr>
          <w:p w14:paraId="23F0D41E" w14:textId="5C7EB013" w:rsidR="00806FBE" w:rsidRPr="00AA735D" w:rsidRDefault="00806FBE" w:rsidP="002A5054">
            <w:pPr>
              <w:spacing w:after="0" w:line="240" w:lineRule="auto"/>
              <w:rPr>
                <w:rFonts w:ascii="Calibri" w:hAnsi="Calibri"/>
                <w:color w:val="auto"/>
                <w:sz w:val="16"/>
                <w:szCs w:val="16"/>
              </w:rPr>
            </w:pPr>
          </w:p>
        </w:tc>
      </w:tr>
    </w:tbl>
    <w:p w14:paraId="30BC5E70" w14:textId="4B316D92" w:rsidR="00080BAB" w:rsidRDefault="00080BAB">
      <w:pPr>
        <w:spacing w:after="0" w:line="240" w:lineRule="auto"/>
      </w:pPr>
      <w:r>
        <w:tab/>
      </w:r>
    </w:p>
    <w:p w14:paraId="4D856B08" w14:textId="7148E1F4" w:rsidR="00080BAB" w:rsidRDefault="00080BAB" w:rsidP="00DC3F2F">
      <w:pPr>
        <w:spacing w:after="0" w:line="240" w:lineRule="auto"/>
      </w:pPr>
    </w:p>
    <w:sectPr w:rsidR="00080BAB" w:rsidSect="00394574">
      <w:footerReference w:type="default" r:id="rId40"/>
      <w:pgSz w:w="16838" w:h="11906" w:orient="landscape"/>
      <w:pgMar w:top="993"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A106A" w14:textId="77777777" w:rsidR="003015F7" w:rsidRDefault="003015F7" w:rsidP="000D3FA4">
      <w:pPr>
        <w:spacing w:after="0" w:line="240" w:lineRule="auto"/>
      </w:pPr>
      <w:r>
        <w:separator/>
      </w:r>
    </w:p>
  </w:endnote>
  <w:endnote w:type="continuationSeparator" w:id="0">
    <w:p w14:paraId="5D766032" w14:textId="77777777" w:rsidR="003015F7" w:rsidRDefault="003015F7" w:rsidP="000D3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588104"/>
      <w:docPartObj>
        <w:docPartGallery w:val="Page Numbers (Bottom of Page)"/>
        <w:docPartUnique/>
      </w:docPartObj>
    </w:sdtPr>
    <w:sdtEndPr>
      <w:rPr>
        <w:noProof/>
      </w:rPr>
    </w:sdtEndPr>
    <w:sdtContent>
      <w:p w14:paraId="25B153AB" w14:textId="0ED3AF4F" w:rsidR="000D3FA4" w:rsidRDefault="000D3F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E65528" w14:textId="77777777" w:rsidR="000D3FA4" w:rsidRDefault="000D3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9444B" w14:textId="77777777" w:rsidR="003015F7" w:rsidRDefault="003015F7" w:rsidP="000D3FA4">
      <w:pPr>
        <w:spacing w:after="0" w:line="240" w:lineRule="auto"/>
      </w:pPr>
      <w:r>
        <w:separator/>
      </w:r>
    </w:p>
  </w:footnote>
  <w:footnote w:type="continuationSeparator" w:id="0">
    <w:p w14:paraId="3FD29421" w14:textId="77777777" w:rsidR="003015F7" w:rsidRDefault="003015F7" w:rsidP="000D3F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4C47"/>
    <w:multiLevelType w:val="hybridMultilevel"/>
    <w:tmpl w:val="2070C0E8"/>
    <w:lvl w:ilvl="0" w:tplc="14090001">
      <w:start w:val="1"/>
      <w:numFmt w:val="bullet"/>
      <w:lvlText w:val=""/>
      <w:lvlJc w:val="left"/>
      <w:pPr>
        <w:ind w:left="761" w:hanging="360"/>
      </w:pPr>
      <w:rPr>
        <w:rFonts w:ascii="Symbol" w:hAnsi="Symbol" w:hint="default"/>
      </w:rPr>
    </w:lvl>
    <w:lvl w:ilvl="1" w:tplc="14090003" w:tentative="1">
      <w:start w:val="1"/>
      <w:numFmt w:val="bullet"/>
      <w:lvlText w:val="o"/>
      <w:lvlJc w:val="left"/>
      <w:pPr>
        <w:ind w:left="1481" w:hanging="360"/>
      </w:pPr>
      <w:rPr>
        <w:rFonts w:ascii="Courier New" w:hAnsi="Courier New" w:cs="Courier New" w:hint="default"/>
      </w:rPr>
    </w:lvl>
    <w:lvl w:ilvl="2" w:tplc="14090005" w:tentative="1">
      <w:start w:val="1"/>
      <w:numFmt w:val="bullet"/>
      <w:lvlText w:val=""/>
      <w:lvlJc w:val="left"/>
      <w:pPr>
        <w:ind w:left="2201" w:hanging="360"/>
      </w:pPr>
      <w:rPr>
        <w:rFonts w:ascii="Wingdings" w:hAnsi="Wingdings" w:hint="default"/>
      </w:rPr>
    </w:lvl>
    <w:lvl w:ilvl="3" w:tplc="14090001" w:tentative="1">
      <w:start w:val="1"/>
      <w:numFmt w:val="bullet"/>
      <w:lvlText w:val=""/>
      <w:lvlJc w:val="left"/>
      <w:pPr>
        <w:ind w:left="2921" w:hanging="360"/>
      </w:pPr>
      <w:rPr>
        <w:rFonts w:ascii="Symbol" w:hAnsi="Symbol" w:hint="default"/>
      </w:rPr>
    </w:lvl>
    <w:lvl w:ilvl="4" w:tplc="14090003" w:tentative="1">
      <w:start w:val="1"/>
      <w:numFmt w:val="bullet"/>
      <w:lvlText w:val="o"/>
      <w:lvlJc w:val="left"/>
      <w:pPr>
        <w:ind w:left="3641" w:hanging="360"/>
      </w:pPr>
      <w:rPr>
        <w:rFonts w:ascii="Courier New" w:hAnsi="Courier New" w:cs="Courier New" w:hint="default"/>
      </w:rPr>
    </w:lvl>
    <w:lvl w:ilvl="5" w:tplc="14090005" w:tentative="1">
      <w:start w:val="1"/>
      <w:numFmt w:val="bullet"/>
      <w:lvlText w:val=""/>
      <w:lvlJc w:val="left"/>
      <w:pPr>
        <w:ind w:left="4361" w:hanging="360"/>
      </w:pPr>
      <w:rPr>
        <w:rFonts w:ascii="Wingdings" w:hAnsi="Wingdings" w:hint="default"/>
      </w:rPr>
    </w:lvl>
    <w:lvl w:ilvl="6" w:tplc="14090001" w:tentative="1">
      <w:start w:val="1"/>
      <w:numFmt w:val="bullet"/>
      <w:lvlText w:val=""/>
      <w:lvlJc w:val="left"/>
      <w:pPr>
        <w:ind w:left="5081" w:hanging="360"/>
      </w:pPr>
      <w:rPr>
        <w:rFonts w:ascii="Symbol" w:hAnsi="Symbol" w:hint="default"/>
      </w:rPr>
    </w:lvl>
    <w:lvl w:ilvl="7" w:tplc="14090003" w:tentative="1">
      <w:start w:val="1"/>
      <w:numFmt w:val="bullet"/>
      <w:lvlText w:val="o"/>
      <w:lvlJc w:val="left"/>
      <w:pPr>
        <w:ind w:left="5801" w:hanging="360"/>
      </w:pPr>
      <w:rPr>
        <w:rFonts w:ascii="Courier New" w:hAnsi="Courier New" w:cs="Courier New" w:hint="default"/>
      </w:rPr>
    </w:lvl>
    <w:lvl w:ilvl="8" w:tplc="14090005" w:tentative="1">
      <w:start w:val="1"/>
      <w:numFmt w:val="bullet"/>
      <w:lvlText w:val=""/>
      <w:lvlJc w:val="left"/>
      <w:pPr>
        <w:ind w:left="6521" w:hanging="360"/>
      </w:pPr>
      <w:rPr>
        <w:rFonts w:ascii="Wingdings" w:hAnsi="Wingdings" w:hint="default"/>
      </w:rPr>
    </w:lvl>
  </w:abstractNum>
  <w:abstractNum w:abstractNumId="1" w15:restartNumberingAfterBreak="0">
    <w:nsid w:val="087B0AFD"/>
    <w:multiLevelType w:val="hybridMultilevel"/>
    <w:tmpl w:val="A35A3F6E"/>
    <w:lvl w:ilvl="0" w:tplc="A4D878DA">
      <w:start w:val="1"/>
      <w:numFmt w:val="decimal"/>
      <w:lvlText w:val="%1."/>
      <w:lvlJc w:val="left"/>
      <w:pPr>
        <w:ind w:left="502" w:hanging="360"/>
      </w:pPr>
      <w:rPr>
        <w:b/>
        <w:bCs/>
        <w:color w:val="5A5A5A"/>
      </w:rPr>
    </w:lvl>
    <w:lvl w:ilvl="1" w:tplc="DF16D4F6">
      <w:start w:val="1"/>
      <w:numFmt w:val="lowerLetter"/>
      <w:lvlText w:val="%2."/>
      <w:lvlJc w:val="left"/>
      <w:pPr>
        <w:ind w:left="28" w:firstLine="114"/>
      </w:pPr>
      <w:rPr>
        <w:rFonts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299739EC"/>
    <w:multiLevelType w:val="hybridMultilevel"/>
    <w:tmpl w:val="82489760"/>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start w:val="1"/>
      <w:numFmt w:val="bullet"/>
      <w:lvlText w:val=""/>
      <w:lvlJc w:val="left"/>
      <w:pPr>
        <w:ind w:left="2205" w:hanging="360"/>
      </w:pPr>
      <w:rPr>
        <w:rFonts w:ascii="Wingdings" w:hAnsi="Wingdings" w:hint="default"/>
      </w:rPr>
    </w:lvl>
    <w:lvl w:ilvl="3" w:tplc="14090001">
      <w:start w:val="1"/>
      <w:numFmt w:val="bullet"/>
      <w:lvlText w:val=""/>
      <w:lvlJc w:val="left"/>
      <w:pPr>
        <w:ind w:left="2925" w:hanging="360"/>
      </w:pPr>
      <w:rPr>
        <w:rFonts w:ascii="Symbol" w:hAnsi="Symbol" w:hint="default"/>
      </w:rPr>
    </w:lvl>
    <w:lvl w:ilvl="4" w:tplc="14090003">
      <w:start w:val="1"/>
      <w:numFmt w:val="bullet"/>
      <w:lvlText w:val="o"/>
      <w:lvlJc w:val="left"/>
      <w:pPr>
        <w:ind w:left="3645" w:hanging="360"/>
      </w:pPr>
      <w:rPr>
        <w:rFonts w:ascii="Courier New" w:hAnsi="Courier New" w:cs="Courier New" w:hint="default"/>
      </w:rPr>
    </w:lvl>
    <w:lvl w:ilvl="5" w:tplc="14090005">
      <w:start w:val="1"/>
      <w:numFmt w:val="bullet"/>
      <w:lvlText w:val=""/>
      <w:lvlJc w:val="left"/>
      <w:pPr>
        <w:ind w:left="4365" w:hanging="360"/>
      </w:pPr>
      <w:rPr>
        <w:rFonts w:ascii="Wingdings" w:hAnsi="Wingdings" w:hint="default"/>
      </w:rPr>
    </w:lvl>
    <w:lvl w:ilvl="6" w:tplc="14090001">
      <w:start w:val="1"/>
      <w:numFmt w:val="bullet"/>
      <w:lvlText w:val=""/>
      <w:lvlJc w:val="left"/>
      <w:pPr>
        <w:ind w:left="5085" w:hanging="360"/>
      </w:pPr>
      <w:rPr>
        <w:rFonts w:ascii="Symbol" w:hAnsi="Symbol" w:hint="default"/>
      </w:rPr>
    </w:lvl>
    <w:lvl w:ilvl="7" w:tplc="14090003">
      <w:start w:val="1"/>
      <w:numFmt w:val="bullet"/>
      <w:lvlText w:val="o"/>
      <w:lvlJc w:val="left"/>
      <w:pPr>
        <w:ind w:left="5805" w:hanging="360"/>
      </w:pPr>
      <w:rPr>
        <w:rFonts w:ascii="Courier New" w:hAnsi="Courier New" w:cs="Courier New" w:hint="default"/>
      </w:rPr>
    </w:lvl>
    <w:lvl w:ilvl="8" w:tplc="14090005">
      <w:start w:val="1"/>
      <w:numFmt w:val="bullet"/>
      <w:lvlText w:val=""/>
      <w:lvlJc w:val="left"/>
      <w:pPr>
        <w:ind w:left="6525" w:hanging="360"/>
      </w:pPr>
      <w:rPr>
        <w:rFonts w:ascii="Wingdings" w:hAnsi="Wingdings" w:hint="default"/>
      </w:rPr>
    </w:lvl>
  </w:abstractNum>
  <w:abstractNum w:abstractNumId="3" w15:restartNumberingAfterBreak="0">
    <w:nsid w:val="32930149"/>
    <w:multiLevelType w:val="hybridMultilevel"/>
    <w:tmpl w:val="08726F82"/>
    <w:lvl w:ilvl="0" w:tplc="14090013">
      <w:start w:val="1"/>
      <w:numFmt w:val="upp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5F94156"/>
    <w:multiLevelType w:val="hybridMultilevel"/>
    <w:tmpl w:val="9CC6C2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90A04BF"/>
    <w:multiLevelType w:val="hybridMultilevel"/>
    <w:tmpl w:val="ABBA7B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BB55D4B"/>
    <w:multiLevelType w:val="hybridMultilevel"/>
    <w:tmpl w:val="989C0522"/>
    <w:lvl w:ilvl="0" w:tplc="3E02437A">
      <w:numFmt w:val="bullet"/>
      <w:lvlText w:val=""/>
      <w:lvlJc w:val="left"/>
      <w:pPr>
        <w:ind w:left="765" w:hanging="360"/>
      </w:pPr>
      <w:rPr>
        <w:rFonts w:ascii="Symbol" w:eastAsia="Calibri" w:hAnsi="Symbol" w:cs="Times New Roman"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7" w15:restartNumberingAfterBreak="0">
    <w:nsid w:val="53577176"/>
    <w:multiLevelType w:val="hybridMultilevel"/>
    <w:tmpl w:val="667E491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6A23FB0"/>
    <w:multiLevelType w:val="hybridMultilevel"/>
    <w:tmpl w:val="31889D94"/>
    <w:lvl w:ilvl="0" w:tplc="3E02437A">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6FC116C"/>
    <w:multiLevelType w:val="hybridMultilevel"/>
    <w:tmpl w:val="0B96CC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D656201"/>
    <w:multiLevelType w:val="hybridMultilevel"/>
    <w:tmpl w:val="2A7EA1B2"/>
    <w:lvl w:ilvl="0" w:tplc="6E74CA42">
      <w:start w:val="1"/>
      <w:numFmt w:val="bullet"/>
      <w:lvlText w:val=""/>
      <w:lvlJc w:val="left"/>
      <w:pPr>
        <w:ind w:left="720" w:hanging="360"/>
      </w:pPr>
      <w:rPr>
        <w:rFonts w:ascii="Symbol" w:hAnsi="Symbol" w:hint="default"/>
        <w:color w:val="00B05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10"/>
  </w:num>
  <w:num w:numId="6">
    <w:abstractNumId w:val="7"/>
  </w:num>
  <w:num w:numId="7">
    <w:abstractNumId w:val="9"/>
  </w:num>
  <w:num w:numId="8">
    <w:abstractNumId w:val="8"/>
  </w:num>
  <w:num w:numId="9">
    <w:abstractNumId w:val="6"/>
  </w:num>
  <w:num w:numId="10">
    <w:abstractNumId w:val="0"/>
  </w:num>
  <w:num w:numId="11">
    <w:abstractNumId w:val="8"/>
  </w:num>
  <w:num w:numId="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AA4"/>
    <w:rsid w:val="000009B8"/>
    <w:rsid w:val="00001BB2"/>
    <w:rsid w:val="00002461"/>
    <w:rsid w:val="000043A9"/>
    <w:rsid w:val="00005C1D"/>
    <w:rsid w:val="00006AD6"/>
    <w:rsid w:val="00011183"/>
    <w:rsid w:val="0001163F"/>
    <w:rsid w:val="00012C2C"/>
    <w:rsid w:val="00013EBF"/>
    <w:rsid w:val="00025046"/>
    <w:rsid w:val="00026979"/>
    <w:rsid w:val="00027E8C"/>
    <w:rsid w:val="0003282A"/>
    <w:rsid w:val="00032DD8"/>
    <w:rsid w:val="0003422D"/>
    <w:rsid w:val="000350BC"/>
    <w:rsid w:val="000354AC"/>
    <w:rsid w:val="000367CD"/>
    <w:rsid w:val="000376A0"/>
    <w:rsid w:val="00057478"/>
    <w:rsid w:val="0005765D"/>
    <w:rsid w:val="00063843"/>
    <w:rsid w:val="00065BA0"/>
    <w:rsid w:val="00066AB7"/>
    <w:rsid w:val="00071522"/>
    <w:rsid w:val="000723CC"/>
    <w:rsid w:val="00074481"/>
    <w:rsid w:val="00080BAB"/>
    <w:rsid w:val="00085465"/>
    <w:rsid w:val="000904B2"/>
    <w:rsid w:val="00091791"/>
    <w:rsid w:val="000954CA"/>
    <w:rsid w:val="000A1E77"/>
    <w:rsid w:val="000A38E8"/>
    <w:rsid w:val="000A6ACD"/>
    <w:rsid w:val="000A6BEC"/>
    <w:rsid w:val="000A708F"/>
    <w:rsid w:val="000A79BE"/>
    <w:rsid w:val="000B1941"/>
    <w:rsid w:val="000B3AA4"/>
    <w:rsid w:val="000B5C79"/>
    <w:rsid w:val="000C6CB6"/>
    <w:rsid w:val="000C767B"/>
    <w:rsid w:val="000D3139"/>
    <w:rsid w:val="000D3FA4"/>
    <w:rsid w:val="000D4A73"/>
    <w:rsid w:val="000E2B36"/>
    <w:rsid w:val="000E35E8"/>
    <w:rsid w:val="000E57E6"/>
    <w:rsid w:val="000F12EB"/>
    <w:rsid w:val="000F1E8C"/>
    <w:rsid w:val="000F5E23"/>
    <w:rsid w:val="00100019"/>
    <w:rsid w:val="00100F88"/>
    <w:rsid w:val="0010352C"/>
    <w:rsid w:val="0010536F"/>
    <w:rsid w:val="001105E5"/>
    <w:rsid w:val="001127A8"/>
    <w:rsid w:val="001149A7"/>
    <w:rsid w:val="0011588B"/>
    <w:rsid w:val="00124940"/>
    <w:rsid w:val="00126165"/>
    <w:rsid w:val="00132DF9"/>
    <w:rsid w:val="00135530"/>
    <w:rsid w:val="0013689C"/>
    <w:rsid w:val="0013742C"/>
    <w:rsid w:val="001442F5"/>
    <w:rsid w:val="00144A05"/>
    <w:rsid w:val="00146037"/>
    <w:rsid w:val="00154CC3"/>
    <w:rsid w:val="00156210"/>
    <w:rsid w:val="00160968"/>
    <w:rsid w:val="0016187C"/>
    <w:rsid w:val="00161ABC"/>
    <w:rsid w:val="001769CF"/>
    <w:rsid w:val="00180541"/>
    <w:rsid w:val="00182D42"/>
    <w:rsid w:val="001833A2"/>
    <w:rsid w:val="001838A1"/>
    <w:rsid w:val="00186041"/>
    <w:rsid w:val="00193B20"/>
    <w:rsid w:val="001A3756"/>
    <w:rsid w:val="001A548F"/>
    <w:rsid w:val="001B2180"/>
    <w:rsid w:val="001B222C"/>
    <w:rsid w:val="001C1CB6"/>
    <w:rsid w:val="001C41B2"/>
    <w:rsid w:val="001C6EB1"/>
    <w:rsid w:val="001D135A"/>
    <w:rsid w:val="001D2A05"/>
    <w:rsid w:val="001E47A1"/>
    <w:rsid w:val="001E5E1C"/>
    <w:rsid w:val="001E734C"/>
    <w:rsid w:val="001E7751"/>
    <w:rsid w:val="001F622A"/>
    <w:rsid w:val="00202EAC"/>
    <w:rsid w:val="002052F7"/>
    <w:rsid w:val="002068D6"/>
    <w:rsid w:val="0021495F"/>
    <w:rsid w:val="00222E3C"/>
    <w:rsid w:val="002277B3"/>
    <w:rsid w:val="002301A8"/>
    <w:rsid w:val="00230253"/>
    <w:rsid w:val="00232B60"/>
    <w:rsid w:val="00244F4E"/>
    <w:rsid w:val="00246A3E"/>
    <w:rsid w:val="00247AF2"/>
    <w:rsid w:val="002512D9"/>
    <w:rsid w:val="00252BFB"/>
    <w:rsid w:val="00256542"/>
    <w:rsid w:val="00261AF2"/>
    <w:rsid w:val="0026540F"/>
    <w:rsid w:val="00276458"/>
    <w:rsid w:val="00280127"/>
    <w:rsid w:val="0028383D"/>
    <w:rsid w:val="0028735B"/>
    <w:rsid w:val="002909BA"/>
    <w:rsid w:val="00291C04"/>
    <w:rsid w:val="00295CCA"/>
    <w:rsid w:val="002A3B8A"/>
    <w:rsid w:val="002A5054"/>
    <w:rsid w:val="002A56BE"/>
    <w:rsid w:val="002A5714"/>
    <w:rsid w:val="002A582D"/>
    <w:rsid w:val="002A6A88"/>
    <w:rsid w:val="002B1D3D"/>
    <w:rsid w:val="002B7576"/>
    <w:rsid w:val="002C0F47"/>
    <w:rsid w:val="002C23CF"/>
    <w:rsid w:val="002C542A"/>
    <w:rsid w:val="002C57A7"/>
    <w:rsid w:val="002C7206"/>
    <w:rsid w:val="002D35C0"/>
    <w:rsid w:val="002D4339"/>
    <w:rsid w:val="002E13F8"/>
    <w:rsid w:val="002E3B3C"/>
    <w:rsid w:val="002F2A87"/>
    <w:rsid w:val="002F37B2"/>
    <w:rsid w:val="002F4712"/>
    <w:rsid w:val="00300876"/>
    <w:rsid w:val="003009E6"/>
    <w:rsid w:val="003015F7"/>
    <w:rsid w:val="00301E94"/>
    <w:rsid w:val="003062C8"/>
    <w:rsid w:val="003126F6"/>
    <w:rsid w:val="00313188"/>
    <w:rsid w:val="003136B0"/>
    <w:rsid w:val="00314308"/>
    <w:rsid w:val="003179E3"/>
    <w:rsid w:val="0033407D"/>
    <w:rsid w:val="003416BB"/>
    <w:rsid w:val="00342983"/>
    <w:rsid w:val="003451C5"/>
    <w:rsid w:val="0034657C"/>
    <w:rsid w:val="003501B5"/>
    <w:rsid w:val="00354D7B"/>
    <w:rsid w:val="00356848"/>
    <w:rsid w:val="00360F48"/>
    <w:rsid w:val="003616D5"/>
    <w:rsid w:val="00362730"/>
    <w:rsid w:val="00367BC1"/>
    <w:rsid w:val="00373367"/>
    <w:rsid w:val="0037502E"/>
    <w:rsid w:val="00376E76"/>
    <w:rsid w:val="0038192D"/>
    <w:rsid w:val="00382BA5"/>
    <w:rsid w:val="00383689"/>
    <w:rsid w:val="0038512A"/>
    <w:rsid w:val="00386141"/>
    <w:rsid w:val="00386AF4"/>
    <w:rsid w:val="00387FC4"/>
    <w:rsid w:val="00390581"/>
    <w:rsid w:val="00392CA0"/>
    <w:rsid w:val="00394205"/>
    <w:rsid w:val="0039456B"/>
    <w:rsid w:val="00394574"/>
    <w:rsid w:val="00397660"/>
    <w:rsid w:val="003A3A6C"/>
    <w:rsid w:val="003B1BC0"/>
    <w:rsid w:val="003B4055"/>
    <w:rsid w:val="003B441B"/>
    <w:rsid w:val="003B6AC8"/>
    <w:rsid w:val="003B786A"/>
    <w:rsid w:val="003B7DBA"/>
    <w:rsid w:val="003C1744"/>
    <w:rsid w:val="003C2B22"/>
    <w:rsid w:val="003C6893"/>
    <w:rsid w:val="003C72DF"/>
    <w:rsid w:val="003C73A4"/>
    <w:rsid w:val="003D226E"/>
    <w:rsid w:val="003D2566"/>
    <w:rsid w:val="003D5EDF"/>
    <w:rsid w:val="003D6E28"/>
    <w:rsid w:val="003E3B68"/>
    <w:rsid w:val="003E5D57"/>
    <w:rsid w:val="003E757F"/>
    <w:rsid w:val="003E766D"/>
    <w:rsid w:val="003F0E31"/>
    <w:rsid w:val="003F247C"/>
    <w:rsid w:val="003F27D9"/>
    <w:rsid w:val="003F3066"/>
    <w:rsid w:val="003F3B80"/>
    <w:rsid w:val="003F58DA"/>
    <w:rsid w:val="00400D39"/>
    <w:rsid w:val="00401DF8"/>
    <w:rsid w:val="00403190"/>
    <w:rsid w:val="00405DDA"/>
    <w:rsid w:val="00406C75"/>
    <w:rsid w:val="00412E77"/>
    <w:rsid w:val="0041579C"/>
    <w:rsid w:val="004164A8"/>
    <w:rsid w:val="00417AAC"/>
    <w:rsid w:val="0042133C"/>
    <w:rsid w:val="004268E5"/>
    <w:rsid w:val="00436505"/>
    <w:rsid w:val="00437536"/>
    <w:rsid w:val="00442111"/>
    <w:rsid w:val="0045200F"/>
    <w:rsid w:val="0046033D"/>
    <w:rsid w:val="004603AC"/>
    <w:rsid w:val="00460BE8"/>
    <w:rsid w:val="00466FBF"/>
    <w:rsid w:val="00476298"/>
    <w:rsid w:val="004839E6"/>
    <w:rsid w:val="00484CCB"/>
    <w:rsid w:val="00486101"/>
    <w:rsid w:val="00492DFD"/>
    <w:rsid w:val="004B032B"/>
    <w:rsid w:val="004B3C5C"/>
    <w:rsid w:val="004B6F0E"/>
    <w:rsid w:val="004C0494"/>
    <w:rsid w:val="004C2810"/>
    <w:rsid w:val="004C391C"/>
    <w:rsid w:val="004D02C9"/>
    <w:rsid w:val="004D4A45"/>
    <w:rsid w:val="004E1302"/>
    <w:rsid w:val="004E3A8F"/>
    <w:rsid w:val="004E7E6B"/>
    <w:rsid w:val="004F11C5"/>
    <w:rsid w:val="004F59BA"/>
    <w:rsid w:val="0050154B"/>
    <w:rsid w:val="00505C8A"/>
    <w:rsid w:val="00506432"/>
    <w:rsid w:val="00506605"/>
    <w:rsid w:val="005077AF"/>
    <w:rsid w:val="00511275"/>
    <w:rsid w:val="00513CCB"/>
    <w:rsid w:val="00513F3E"/>
    <w:rsid w:val="00522AD8"/>
    <w:rsid w:val="005304A0"/>
    <w:rsid w:val="00534B77"/>
    <w:rsid w:val="00536463"/>
    <w:rsid w:val="00542700"/>
    <w:rsid w:val="005431A0"/>
    <w:rsid w:val="00545E3C"/>
    <w:rsid w:val="00547EAD"/>
    <w:rsid w:val="0055259D"/>
    <w:rsid w:val="0055420E"/>
    <w:rsid w:val="00554349"/>
    <w:rsid w:val="005568C2"/>
    <w:rsid w:val="00560E85"/>
    <w:rsid w:val="00561AEE"/>
    <w:rsid w:val="005629D3"/>
    <w:rsid w:val="00564B0A"/>
    <w:rsid w:val="00566FA9"/>
    <w:rsid w:val="00576394"/>
    <w:rsid w:val="005777BA"/>
    <w:rsid w:val="0058065D"/>
    <w:rsid w:val="00583E1C"/>
    <w:rsid w:val="005841F8"/>
    <w:rsid w:val="005921E5"/>
    <w:rsid w:val="00592591"/>
    <w:rsid w:val="00597C41"/>
    <w:rsid w:val="005A101E"/>
    <w:rsid w:val="005A4902"/>
    <w:rsid w:val="005B0BFF"/>
    <w:rsid w:val="005B363F"/>
    <w:rsid w:val="005B3991"/>
    <w:rsid w:val="005B444A"/>
    <w:rsid w:val="005C00A5"/>
    <w:rsid w:val="005C2185"/>
    <w:rsid w:val="005C2460"/>
    <w:rsid w:val="005C5001"/>
    <w:rsid w:val="005C7CF7"/>
    <w:rsid w:val="005D01A8"/>
    <w:rsid w:val="005D526F"/>
    <w:rsid w:val="005D7072"/>
    <w:rsid w:val="005D7545"/>
    <w:rsid w:val="005E0C01"/>
    <w:rsid w:val="005E52D7"/>
    <w:rsid w:val="005F085A"/>
    <w:rsid w:val="005F3807"/>
    <w:rsid w:val="005F5036"/>
    <w:rsid w:val="006019A3"/>
    <w:rsid w:val="006039C6"/>
    <w:rsid w:val="00607B0E"/>
    <w:rsid w:val="00607C2A"/>
    <w:rsid w:val="006110AF"/>
    <w:rsid w:val="006113B3"/>
    <w:rsid w:val="00616328"/>
    <w:rsid w:val="0061666E"/>
    <w:rsid w:val="00616FE9"/>
    <w:rsid w:val="006261AC"/>
    <w:rsid w:val="00630137"/>
    <w:rsid w:val="00633AD4"/>
    <w:rsid w:val="00634F03"/>
    <w:rsid w:val="006453C3"/>
    <w:rsid w:val="00651E85"/>
    <w:rsid w:val="00652756"/>
    <w:rsid w:val="00652ADB"/>
    <w:rsid w:val="006661E3"/>
    <w:rsid w:val="00667724"/>
    <w:rsid w:val="00671E18"/>
    <w:rsid w:val="006745B0"/>
    <w:rsid w:val="00676F28"/>
    <w:rsid w:val="006771C2"/>
    <w:rsid w:val="00677797"/>
    <w:rsid w:val="0068665F"/>
    <w:rsid w:val="00690F64"/>
    <w:rsid w:val="0069211B"/>
    <w:rsid w:val="006924D9"/>
    <w:rsid w:val="00692553"/>
    <w:rsid w:val="006A4003"/>
    <w:rsid w:val="006A4A42"/>
    <w:rsid w:val="006A5944"/>
    <w:rsid w:val="006A5A0E"/>
    <w:rsid w:val="006A7299"/>
    <w:rsid w:val="006B1F62"/>
    <w:rsid w:val="006C1ADC"/>
    <w:rsid w:val="006C2E7F"/>
    <w:rsid w:val="006C51EE"/>
    <w:rsid w:val="006D3985"/>
    <w:rsid w:val="006D4C76"/>
    <w:rsid w:val="006D6B65"/>
    <w:rsid w:val="006E0638"/>
    <w:rsid w:val="006E38DD"/>
    <w:rsid w:val="006E6C47"/>
    <w:rsid w:val="006E74FF"/>
    <w:rsid w:val="006F7225"/>
    <w:rsid w:val="006F7513"/>
    <w:rsid w:val="006F77D9"/>
    <w:rsid w:val="00700830"/>
    <w:rsid w:val="00703DD1"/>
    <w:rsid w:val="00704392"/>
    <w:rsid w:val="00706018"/>
    <w:rsid w:val="007107D5"/>
    <w:rsid w:val="00711670"/>
    <w:rsid w:val="007151C6"/>
    <w:rsid w:val="007155FA"/>
    <w:rsid w:val="00724163"/>
    <w:rsid w:val="007355D9"/>
    <w:rsid w:val="00737633"/>
    <w:rsid w:val="00737838"/>
    <w:rsid w:val="00740751"/>
    <w:rsid w:val="007408F4"/>
    <w:rsid w:val="00741089"/>
    <w:rsid w:val="00743DE8"/>
    <w:rsid w:val="007458BF"/>
    <w:rsid w:val="00751A6E"/>
    <w:rsid w:val="00751A94"/>
    <w:rsid w:val="00752437"/>
    <w:rsid w:val="007531DB"/>
    <w:rsid w:val="007538D7"/>
    <w:rsid w:val="00761250"/>
    <w:rsid w:val="00766E40"/>
    <w:rsid w:val="00774AFB"/>
    <w:rsid w:val="0077557A"/>
    <w:rsid w:val="00776B92"/>
    <w:rsid w:val="0078064B"/>
    <w:rsid w:val="00780FFF"/>
    <w:rsid w:val="0078296E"/>
    <w:rsid w:val="00785AF5"/>
    <w:rsid w:val="00787EE3"/>
    <w:rsid w:val="00790819"/>
    <w:rsid w:val="00792E3B"/>
    <w:rsid w:val="007948C1"/>
    <w:rsid w:val="00795F66"/>
    <w:rsid w:val="00797308"/>
    <w:rsid w:val="007A05AB"/>
    <w:rsid w:val="007A0903"/>
    <w:rsid w:val="007A14FD"/>
    <w:rsid w:val="007A1CFB"/>
    <w:rsid w:val="007A25AB"/>
    <w:rsid w:val="007A3AEE"/>
    <w:rsid w:val="007A3DF2"/>
    <w:rsid w:val="007A48D8"/>
    <w:rsid w:val="007A7613"/>
    <w:rsid w:val="007B2BD8"/>
    <w:rsid w:val="007B7E75"/>
    <w:rsid w:val="007C05C8"/>
    <w:rsid w:val="007C0AEA"/>
    <w:rsid w:val="007C0EEA"/>
    <w:rsid w:val="007C1660"/>
    <w:rsid w:val="007C2BC5"/>
    <w:rsid w:val="007C2DDD"/>
    <w:rsid w:val="007D0010"/>
    <w:rsid w:val="007D3764"/>
    <w:rsid w:val="007D411F"/>
    <w:rsid w:val="007E1FB3"/>
    <w:rsid w:val="007E40FE"/>
    <w:rsid w:val="007E5101"/>
    <w:rsid w:val="007F17A1"/>
    <w:rsid w:val="007F2E53"/>
    <w:rsid w:val="007F69A4"/>
    <w:rsid w:val="00806FBE"/>
    <w:rsid w:val="00812808"/>
    <w:rsid w:val="00812B43"/>
    <w:rsid w:val="008147CC"/>
    <w:rsid w:val="008276F3"/>
    <w:rsid w:val="00831C0B"/>
    <w:rsid w:val="008332E1"/>
    <w:rsid w:val="00833E66"/>
    <w:rsid w:val="00837194"/>
    <w:rsid w:val="00841788"/>
    <w:rsid w:val="00845517"/>
    <w:rsid w:val="00851877"/>
    <w:rsid w:val="00852280"/>
    <w:rsid w:val="00852D6C"/>
    <w:rsid w:val="008533D1"/>
    <w:rsid w:val="00853B75"/>
    <w:rsid w:val="0085755A"/>
    <w:rsid w:val="0086385C"/>
    <w:rsid w:val="00863C7F"/>
    <w:rsid w:val="008648F3"/>
    <w:rsid w:val="00866DF9"/>
    <w:rsid w:val="00873E20"/>
    <w:rsid w:val="00883970"/>
    <w:rsid w:val="00884E7B"/>
    <w:rsid w:val="00885A4B"/>
    <w:rsid w:val="00891E34"/>
    <w:rsid w:val="008A2293"/>
    <w:rsid w:val="008A4CA3"/>
    <w:rsid w:val="008A6655"/>
    <w:rsid w:val="008A6B4F"/>
    <w:rsid w:val="008B0A62"/>
    <w:rsid w:val="008B256A"/>
    <w:rsid w:val="008B2E5D"/>
    <w:rsid w:val="008B4D17"/>
    <w:rsid w:val="008B4F31"/>
    <w:rsid w:val="008B65AE"/>
    <w:rsid w:val="008B6F81"/>
    <w:rsid w:val="008C2B56"/>
    <w:rsid w:val="008C322B"/>
    <w:rsid w:val="008C4085"/>
    <w:rsid w:val="008C77F0"/>
    <w:rsid w:val="008D1F51"/>
    <w:rsid w:val="008D7BE5"/>
    <w:rsid w:val="008E0348"/>
    <w:rsid w:val="008E16E6"/>
    <w:rsid w:val="008E1705"/>
    <w:rsid w:val="008E38AD"/>
    <w:rsid w:val="008F002A"/>
    <w:rsid w:val="008F4195"/>
    <w:rsid w:val="009025B9"/>
    <w:rsid w:val="00905227"/>
    <w:rsid w:val="0091078F"/>
    <w:rsid w:val="009129D2"/>
    <w:rsid w:val="009222EF"/>
    <w:rsid w:val="00922447"/>
    <w:rsid w:val="00922824"/>
    <w:rsid w:val="00922B69"/>
    <w:rsid w:val="00922CE2"/>
    <w:rsid w:val="00923516"/>
    <w:rsid w:val="00923ACF"/>
    <w:rsid w:val="00926DB1"/>
    <w:rsid w:val="00927D84"/>
    <w:rsid w:val="009316FB"/>
    <w:rsid w:val="00931DDC"/>
    <w:rsid w:val="00936B05"/>
    <w:rsid w:val="00941C2B"/>
    <w:rsid w:val="00943BBB"/>
    <w:rsid w:val="0094601F"/>
    <w:rsid w:val="00946319"/>
    <w:rsid w:val="00947AE3"/>
    <w:rsid w:val="00950D90"/>
    <w:rsid w:val="00951E2E"/>
    <w:rsid w:val="0095661C"/>
    <w:rsid w:val="00957C80"/>
    <w:rsid w:val="00962409"/>
    <w:rsid w:val="00970A21"/>
    <w:rsid w:val="00970AE8"/>
    <w:rsid w:val="00970E54"/>
    <w:rsid w:val="00973E5F"/>
    <w:rsid w:val="00981874"/>
    <w:rsid w:val="009824B1"/>
    <w:rsid w:val="0098268B"/>
    <w:rsid w:val="009846B5"/>
    <w:rsid w:val="00995181"/>
    <w:rsid w:val="009A1989"/>
    <w:rsid w:val="009A4744"/>
    <w:rsid w:val="009A6EAF"/>
    <w:rsid w:val="009B16F0"/>
    <w:rsid w:val="009B2378"/>
    <w:rsid w:val="009B3113"/>
    <w:rsid w:val="009B54B9"/>
    <w:rsid w:val="009B6908"/>
    <w:rsid w:val="009B6F3E"/>
    <w:rsid w:val="009C1021"/>
    <w:rsid w:val="009C6735"/>
    <w:rsid w:val="009D3970"/>
    <w:rsid w:val="009E1F4B"/>
    <w:rsid w:val="009E4EDF"/>
    <w:rsid w:val="009E7024"/>
    <w:rsid w:val="009F44F7"/>
    <w:rsid w:val="009F6BF0"/>
    <w:rsid w:val="00A0226A"/>
    <w:rsid w:val="00A03CF0"/>
    <w:rsid w:val="00A07674"/>
    <w:rsid w:val="00A1443C"/>
    <w:rsid w:val="00A179DE"/>
    <w:rsid w:val="00A211EB"/>
    <w:rsid w:val="00A22A4A"/>
    <w:rsid w:val="00A326D1"/>
    <w:rsid w:val="00A35451"/>
    <w:rsid w:val="00A361CE"/>
    <w:rsid w:val="00A37E35"/>
    <w:rsid w:val="00A5007A"/>
    <w:rsid w:val="00A51F71"/>
    <w:rsid w:val="00A5377D"/>
    <w:rsid w:val="00A557A7"/>
    <w:rsid w:val="00A57AB0"/>
    <w:rsid w:val="00A57F2F"/>
    <w:rsid w:val="00A62317"/>
    <w:rsid w:val="00A67F6B"/>
    <w:rsid w:val="00A721BB"/>
    <w:rsid w:val="00A749F2"/>
    <w:rsid w:val="00A7555F"/>
    <w:rsid w:val="00A838F5"/>
    <w:rsid w:val="00A843EB"/>
    <w:rsid w:val="00A84EFC"/>
    <w:rsid w:val="00A86976"/>
    <w:rsid w:val="00A971BA"/>
    <w:rsid w:val="00A97928"/>
    <w:rsid w:val="00AA664B"/>
    <w:rsid w:val="00AA735D"/>
    <w:rsid w:val="00AA7936"/>
    <w:rsid w:val="00AB4E57"/>
    <w:rsid w:val="00AB4E64"/>
    <w:rsid w:val="00AB5B50"/>
    <w:rsid w:val="00AB67D3"/>
    <w:rsid w:val="00AD1B8E"/>
    <w:rsid w:val="00AD3036"/>
    <w:rsid w:val="00AD33D8"/>
    <w:rsid w:val="00AD57B9"/>
    <w:rsid w:val="00AD6A88"/>
    <w:rsid w:val="00AE0D85"/>
    <w:rsid w:val="00AE47D4"/>
    <w:rsid w:val="00AE557E"/>
    <w:rsid w:val="00AE5869"/>
    <w:rsid w:val="00AF0983"/>
    <w:rsid w:val="00AF0A24"/>
    <w:rsid w:val="00AF113D"/>
    <w:rsid w:val="00AF64D0"/>
    <w:rsid w:val="00AF6828"/>
    <w:rsid w:val="00B0641E"/>
    <w:rsid w:val="00B06CC0"/>
    <w:rsid w:val="00B15807"/>
    <w:rsid w:val="00B165CF"/>
    <w:rsid w:val="00B17A5F"/>
    <w:rsid w:val="00B222AE"/>
    <w:rsid w:val="00B30B23"/>
    <w:rsid w:val="00B31D66"/>
    <w:rsid w:val="00B322B0"/>
    <w:rsid w:val="00B42DD4"/>
    <w:rsid w:val="00B45189"/>
    <w:rsid w:val="00B47AA8"/>
    <w:rsid w:val="00B504EB"/>
    <w:rsid w:val="00B528C0"/>
    <w:rsid w:val="00B57ED4"/>
    <w:rsid w:val="00B612C3"/>
    <w:rsid w:val="00B6226C"/>
    <w:rsid w:val="00B73D54"/>
    <w:rsid w:val="00B75755"/>
    <w:rsid w:val="00B7701B"/>
    <w:rsid w:val="00B77913"/>
    <w:rsid w:val="00B7796D"/>
    <w:rsid w:val="00B8202A"/>
    <w:rsid w:val="00B830F9"/>
    <w:rsid w:val="00B83BAC"/>
    <w:rsid w:val="00B84988"/>
    <w:rsid w:val="00B9413F"/>
    <w:rsid w:val="00BA602C"/>
    <w:rsid w:val="00BA6A20"/>
    <w:rsid w:val="00BB391A"/>
    <w:rsid w:val="00BB4D7C"/>
    <w:rsid w:val="00BB55D5"/>
    <w:rsid w:val="00BC012E"/>
    <w:rsid w:val="00BC43B9"/>
    <w:rsid w:val="00BC50BD"/>
    <w:rsid w:val="00BC75FD"/>
    <w:rsid w:val="00BC7C4A"/>
    <w:rsid w:val="00BE1CB5"/>
    <w:rsid w:val="00BE599B"/>
    <w:rsid w:val="00BE7CEE"/>
    <w:rsid w:val="00BE7E6F"/>
    <w:rsid w:val="00BF653C"/>
    <w:rsid w:val="00C01C8B"/>
    <w:rsid w:val="00C05EEE"/>
    <w:rsid w:val="00C16C33"/>
    <w:rsid w:val="00C16F7D"/>
    <w:rsid w:val="00C23F8C"/>
    <w:rsid w:val="00C25FE5"/>
    <w:rsid w:val="00C26361"/>
    <w:rsid w:val="00C26CE8"/>
    <w:rsid w:val="00C3222E"/>
    <w:rsid w:val="00C32EB8"/>
    <w:rsid w:val="00C35934"/>
    <w:rsid w:val="00C42707"/>
    <w:rsid w:val="00C42848"/>
    <w:rsid w:val="00C463CB"/>
    <w:rsid w:val="00C505C0"/>
    <w:rsid w:val="00C5322A"/>
    <w:rsid w:val="00C622AD"/>
    <w:rsid w:val="00C63E3B"/>
    <w:rsid w:val="00C65149"/>
    <w:rsid w:val="00C6705F"/>
    <w:rsid w:val="00C6782B"/>
    <w:rsid w:val="00C7030A"/>
    <w:rsid w:val="00C75116"/>
    <w:rsid w:val="00C77A32"/>
    <w:rsid w:val="00C80EB1"/>
    <w:rsid w:val="00C83DC1"/>
    <w:rsid w:val="00C84FAD"/>
    <w:rsid w:val="00C9096E"/>
    <w:rsid w:val="00C92D23"/>
    <w:rsid w:val="00CA4742"/>
    <w:rsid w:val="00CB00BF"/>
    <w:rsid w:val="00CB2456"/>
    <w:rsid w:val="00CB3068"/>
    <w:rsid w:val="00CB7499"/>
    <w:rsid w:val="00CC00F5"/>
    <w:rsid w:val="00CC1BED"/>
    <w:rsid w:val="00CD1F6D"/>
    <w:rsid w:val="00CD24E2"/>
    <w:rsid w:val="00CD2539"/>
    <w:rsid w:val="00CD5466"/>
    <w:rsid w:val="00CD5D2C"/>
    <w:rsid w:val="00CE0618"/>
    <w:rsid w:val="00CE43A9"/>
    <w:rsid w:val="00CE67AB"/>
    <w:rsid w:val="00CE6AB8"/>
    <w:rsid w:val="00CF519D"/>
    <w:rsid w:val="00CF6813"/>
    <w:rsid w:val="00D107F7"/>
    <w:rsid w:val="00D11366"/>
    <w:rsid w:val="00D1139C"/>
    <w:rsid w:val="00D1345E"/>
    <w:rsid w:val="00D13DB2"/>
    <w:rsid w:val="00D15A0C"/>
    <w:rsid w:val="00D2055B"/>
    <w:rsid w:val="00D206D4"/>
    <w:rsid w:val="00D24CAF"/>
    <w:rsid w:val="00D3466A"/>
    <w:rsid w:val="00D36B0D"/>
    <w:rsid w:val="00D44B5F"/>
    <w:rsid w:val="00D458DC"/>
    <w:rsid w:val="00D46588"/>
    <w:rsid w:val="00D527C2"/>
    <w:rsid w:val="00D6577E"/>
    <w:rsid w:val="00D658C6"/>
    <w:rsid w:val="00D65A98"/>
    <w:rsid w:val="00D66392"/>
    <w:rsid w:val="00D72E41"/>
    <w:rsid w:val="00D76272"/>
    <w:rsid w:val="00D8264A"/>
    <w:rsid w:val="00D911A0"/>
    <w:rsid w:val="00D925F3"/>
    <w:rsid w:val="00D95804"/>
    <w:rsid w:val="00D95D26"/>
    <w:rsid w:val="00D979AD"/>
    <w:rsid w:val="00DA243A"/>
    <w:rsid w:val="00DA2FEF"/>
    <w:rsid w:val="00DA58B8"/>
    <w:rsid w:val="00DB685C"/>
    <w:rsid w:val="00DC2AC6"/>
    <w:rsid w:val="00DC3F2F"/>
    <w:rsid w:val="00DD2A45"/>
    <w:rsid w:val="00DD7DE9"/>
    <w:rsid w:val="00DE1EF2"/>
    <w:rsid w:val="00DE1FEE"/>
    <w:rsid w:val="00DE2C08"/>
    <w:rsid w:val="00DE38CA"/>
    <w:rsid w:val="00DF4A6B"/>
    <w:rsid w:val="00DF4BE8"/>
    <w:rsid w:val="00E03483"/>
    <w:rsid w:val="00E04788"/>
    <w:rsid w:val="00E06603"/>
    <w:rsid w:val="00E10C70"/>
    <w:rsid w:val="00E11FD2"/>
    <w:rsid w:val="00E139BF"/>
    <w:rsid w:val="00E17114"/>
    <w:rsid w:val="00E17CB5"/>
    <w:rsid w:val="00E20FA6"/>
    <w:rsid w:val="00E22A72"/>
    <w:rsid w:val="00E3169C"/>
    <w:rsid w:val="00E36DE6"/>
    <w:rsid w:val="00E401DF"/>
    <w:rsid w:val="00E40CDB"/>
    <w:rsid w:val="00E43953"/>
    <w:rsid w:val="00E47010"/>
    <w:rsid w:val="00E470DF"/>
    <w:rsid w:val="00E54471"/>
    <w:rsid w:val="00E56E24"/>
    <w:rsid w:val="00E61A71"/>
    <w:rsid w:val="00E622B0"/>
    <w:rsid w:val="00E65E8B"/>
    <w:rsid w:val="00E660BE"/>
    <w:rsid w:val="00E66985"/>
    <w:rsid w:val="00E66B39"/>
    <w:rsid w:val="00E66C8A"/>
    <w:rsid w:val="00E774D5"/>
    <w:rsid w:val="00E80C30"/>
    <w:rsid w:val="00E8520B"/>
    <w:rsid w:val="00E90FC3"/>
    <w:rsid w:val="00E92E46"/>
    <w:rsid w:val="00EA065E"/>
    <w:rsid w:val="00EA6C07"/>
    <w:rsid w:val="00EA7B4B"/>
    <w:rsid w:val="00EB0B81"/>
    <w:rsid w:val="00EB6E8F"/>
    <w:rsid w:val="00EC42E9"/>
    <w:rsid w:val="00ED0779"/>
    <w:rsid w:val="00ED1AA7"/>
    <w:rsid w:val="00ED21BF"/>
    <w:rsid w:val="00ED7E07"/>
    <w:rsid w:val="00EF1068"/>
    <w:rsid w:val="00EF518A"/>
    <w:rsid w:val="00F02002"/>
    <w:rsid w:val="00F07031"/>
    <w:rsid w:val="00F16A3B"/>
    <w:rsid w:val="00F20B77"/>
    <w:rsid w:val="00F210B7"/>
    <w:rsid w:val="00F31226"/>
    <w:rsid w:val="00F32D70"/>
    <w:rsid w:val="00F341F8"/>
    <w:rsid w:val="00F343D6"/>
    <w:rsid w:val="00F37758"/>
    <w:rsid w:val="00F41E86"/>
    <w:rsid w:val="00F41EA9"/>
    <w:rsid w:val="00F439C3"/>
    <w:rsid w:val="00F46CF3"/>
    <w:rsid w:val="00F51A4C"/>
    <w:rsid w:val="00F54741"/>
    <w:rsid w:val="00F57659"/>
    <w:rsid w:val="00F62314"/>
    <w:rsid w:val="00F668B4"/>
    <w:rsid w:val="00F825D9"/>
    <w:rsid w:val="00F92E91"/>
    <w:rsid w:val="00F93E7A"/>
    <w:rsid w:val="00F9555A"/>
    <w:rsid w:val="00F9783E"/>
    <w:rsid w:val="00FA04CC"/>
    <w:rsid w:val="00FA2FB7"/>
    <w:rsid w:val="00FA515A"/>
    <w:rsid w:val="00FB044A"/>
    <w:rsid w:val="00FB0DCA"/>
    <w:rsid w:val="00FB185B"/>
    <w:rsid w:val="00FB6ED5"/>
    <w:rsid w:val="00FC044D"/>
    <w:rsid w:val="00FC1F6A"/>
    <w:rsid w:val="00FC3617"/>
    <w:rsid w:val="00FC402B"/>
    <w:rsid w:val="00FD0B2D"/>
    <w:rsid w:val="00FD1A85"/>
    <w:rsid w:val="00FD233D"/>
    <w:rsid w:val="00FD3AA4"/>
    <w:rsid w:val="00FD3AC5"/>
    <w:rsid w:val="00FD4269"/>
    <w:rsid w:val="00FD44C3"/>
    <w:rsid w:val="00FD5AE4"/>
    <w:rsid w:val="00FD5D95"/>
    <w:rsid w:val="00FE00B3"/>
    <w:rsid w:val="00FE1C4A"/>
    <w:rsid w:val="00FF2219"/>
    <w:rsid w:val="00FF5475"/>
    <w:rsid w:val="00FF6F0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646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AA4"/>
    <w:pPr>
      <w:spacing w:after="120" w:line="275" w:lineRule="exact"/>
    </w:pPr>
    <w:rPr>
      <w:rFonts w:ascii="Calibri Light" w:eastAsia="Calibri" w:hAnsi="Calibri Light" w:cs="Times New Roman"/>
      <w:color w:val="3D3F3E"/>
      <w:szCs w:val="21"/>
    </w:rPr>
  </w:style>
  <w:style w:type="paragraph" w:styleId="Heading1">
    <w:name w:val="heading 1"/>
    <w:basedOn w:val="Normal"/>
    <w:next w:val="Normal"/>
    <w:link w:val="Heading1Char"/>
    <w:uiPriority w:val="9"/>
    <w:qFormat/>
    <w:rsid w:val="00154CC3"/>
    <w:pPr>
      <w:tabs>
        <w:tab w:val="left" w:pos="199"/>
      </w:tabs>
      <w:spacing w:after="0" w:line="240" w:lineRule="auto"/>
      <w:ind w:left="113" w:right="113"/>
      <w:contextualSpacing/>
      <w:jc w:val="center"/>
      <w:outlineLvl w:val="0"/>
    </w:pPr>
    <w:rPr>
      <w:rFonts w:ascii="Arial" w:hAnsi="Arial"/>
      <w:b/>
      <w:bCs/>
      <w:caps/>
      <w:color w:val="009E4D"/>
      <w:sz w:val="16"/>
      <w:szCs w:val="16"/>
    </w:rPr>
  </w:style>
  <w:style w:type="paragraph" w:styleId="Heading2">
    <w:name w:val="heading 2"/>
    <w:next w:val="Normal"/>
    <w:link w:val="Heading2Char"/>
    <w:autoRedefine/>
    <w:unhideWhenUsed/>
    <w:qFormat/>
    <w:rsid w:val="00706018"/>
    <w:pPr>
      <w:keepNext/>
      <w:tabs>
        <w:tab w:val="left" w:pos="142"/>
        <w:tab w:val="left" w:pos="284"/>
        <w:tab w:val="left" w:pos="2552"/>
        <w:tab w:val="left" w:pos="2835"/>
        <w:tab w:val="left" w:pos="10065"/>
      </w:tabs>
      <w:spacing w:after="200" w:line="340" w:lineRule="exact"/>
      <w:jc w:val="both"/>
      <w:outlineLvl w:val="1"/>
    </w:pPr>
    <w:rPr>
      <w:rFonts w:eastAsia="Times New Roman" w:cs="Times New Roman"/>
      <w:b/>
      <w:bCs/>
      <w:iCs/>
      <w:color w:val="A5A5A5" w:themeColor="accent3"/>
      <w:sz w:val="32"/>
      <w:szCs w:val="28"/>
      <w:lang w:val="en-US"/>
    </w:rPr>
  </w:style>
  <w:style w:type="paragraph" w:styleId="Heading3">
    <w:name w:val="heading 3"/>
    <w:aliases w:val="Sub Head"/>
    <w:basedOn w:val="Normal"/>
    <w:next w:val="Normal"/>
    <w:link w:val="Heading3Char"/>
    <w:autoRedefine/>
    <w:unhideWhenUsed/>
    <w:qFormat/>
    <w:rsid w:val="0003282A"/>
    <w:pPr>
      <w:keepNext/>
      <w:spacing w:before="240" w:line="276" w:lineRule="auto"/>
      <w:ind w:left="-851" w:right="-643"/>
      <w:jc w:val="center"/>
      <w:outlineLvl w:val="2"/>
    </w:pPr>
    <w:rPr>
      <w:rFonts w:ascii="Arial" w:hAnsi="Arial"/>
      <w:b/>
      <w:bCs/>
      <w:caps/>
      <w:color w:val="009E4D"/>
      <w:sz w:val="40"/>
      <w:szCs w:val="40"/>
    </w:rPr>
  </w:style>
  <w:style w:type="paragraph" w:styleId="Heading5">
    <w:name w:val="heading 5"/>
    <w:basedOn w:val="Normal"/>
    <w:next w:val="Normal"/>
    <w:link w:val="Heading5Char"/>
    <w:uiPriority w:val="9"/>
    <w:semiHidden/>
    <w:unhideWhenUsed/>
    <w:qFormat/>
    <w:rsid w:val="00D15A0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06018"/>
    <w:rPr>
      <w:rFonts w:eastAsia="Times New Roman" w:cs="Times New Roman"/>
      <w:b/>
      <w:bCs/>
      <w:iCs/>
      <w:color w:val="A5A5A5" w:themeColor="accent3"/>
      <w:sz w:val="32"/>
      <w:szCs w:val="28"/>
      <w:lang w:val="en-US"/>
    </w:rPr>
  </w:style>
  <w:style w:type="character" w:customStyle="1" w:styleId="Heading3Char">
    <w:name w:val="Heading 3 Char"/>
    <w:aliases w:val="Sub Head Char"/>
    <w:basedOn w:val="DefaultParagraphFont"/>
    <w:link w:val="Heading3"/>
    <w:rsid w:val="0003282A"/>
    <w:rPr>
      <w:rFonts w:ascii="Arial" w:eastAsia="Calibri" w:hAnsi="Arial" w:cs="Times New Roman"/>
      <w:b/>
      <w:bCs/>
      <w:caps/>
      <w:color w:val="009E4D"/>
      <w:sz w:val="40"/>
      <w:szCs w:val="40"/>
    </w:rPr>
  </w:style>
  <w:style w:type="paragraph" w:styleId="ListParagraph">
    <w:name w:val="List Paragraph"/>
    <w:basedOn w:val="Normal"/>
    <w:uiPriority w:val="34"/>
    <w:qFormat/>
    <w:rsid w:val="00FD3AA4"/>
    <w:pPr>
      <w:spacing w:after="140"/>
      <w:ind w:left="720"/>
    </w:pPr>
  </w:style>
  <w:style w:type="table" w:customStyle="1" w:styleId="TableGrid1">
    <w:name w:val="Table Grid1"/>
    <w:basedOn w:val="TableNormal"/>
    <w:rsid w:val="00FD3A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D3A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D3A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D3AA4"/>
    <w:pPr>
      <w:spacing w:after="0" w:line="240" w:lineRule="auto"/>
    </w:pPr>
    <w:rPr>
      <w:rFonts w:ascii="Calibri Light" w:eastAsia="Calibri" w:hAnsi="Calibri Light" w:cs="Times New Roman"/>
      <w:color w:val="3D3F3E"/>
      <w:szCs w:val="21"/>
    </w:rPr>
  </w:style>
  <w:style w:type="character" w:styleId="CommentReference">
    <w:name w:val="annotation reference"/>
    <w:basedOn w:val="DefaultParagraphFont"/>
    <w:uiPriority w:val="99"/>
    <w:semiHidden/>
    <w:unhideWhenUsed/>
    <w:rsid w:val="00FD3AA4"/>
    <w:rPr>
      <w:sz w:val="16"/>
      <w:szCs w:val="16"/>
    </w:rPr>
  </w:style>
  <w:style w:type="paragraph" w:styleId="CommentText">
    <w:name w:val="annotation text"/>
    <w:basedOn w:val="Normal"/>
    <w:link w:val="CommentTextChar"/>
    <w:uiPriority w:val="99"/>
    <w:unhideWhenUsed/>
    <w:rsid w:val="00FD3AA4"/>
    <w:pPr>
      <w:spacing w:line="240" w:lineRule="auto"/>
    </w:pPr>
    <w:rPr>
      <w:sz w:val="20"/>
      <w:szCs w:val="20"/>
    </w:rPr>
  </w:style>
  <w:style w:type="character" w:customStyle="1" w:styleId="CommentTextChar">
    <w:name w:val="Comment Text Char"/>
    <w:basedOn w:val="DefaultParagraphFont"/>
    <w:link w:val="CommentText"/>
    <w:uiPriority w:val="99"/>
    <w:rsid w:val="00FD3AA4"/>
    <w:rPr>
      <w:rFonts w:ascii="Calibri Light" w:eastAsia="Calibri" w:hAnsi="Calibri Light" w:cs="Times New Roman"/>
      <w:color w:val="3D3F3E"/>
      <w:sz w:val="20"/>
      <w:szCs w:val="20"/>
    </w:rPr>
  </w:style>
  <w:style w:type="paragraph" w:styleId="CommentSubject">
    <w:name w:val="annotation subject"/>
    <w:basedOn w:val="CommentText"/>
    <w:next w:val="CommentText"/>
    <w:link w:val="CommentSubjectChar"/>
    <w:uiPriority w:val="99"/>
    <w:semiHidden/>
    <w:unhideWhenUsed/>
    <w:rsid w:val="00FD3AA4"/>
    <w:rPr>
      <w:b/>
      <w:bCs/>
    </w:rPr>
  </w:style>
  <w:style w:type="character" w:customStyle="1" w:styleId="CommentSubjectChar">
    <w:name w:val="Comment Subject Char"/>
    <w:basedOn w:val="CommentTextChar"/>
    <w:link w:val="CommentSubject"/>
    <w:uiPriority w:val="99"/>
    <w:semiHidden/>
    <w:rsid w:val="00FD3AA4"/>
    <w:rPr>
      <w:rFonts w:ascii="Calibri Light" w:eastAsia="Calibri" w:hAnsi="Calibri Light" w:cs="Times New Roman"/>
      <w:b/>
      <w:bCs/>
      <w:color w:val="3D3F3E"/>
      <w:sz w:val="20"/>
      <w:szCs w:val="20"/>
    </w:rPr>
  </w:style>
  <w:style w:type="paragraph" w:styleId="Revision">
    <w:name w:val="Revision"/>
    <w:hidden/>
    <w:uiPriority w:val="99"/>
    <w:semiHidden/>
    <w:rsid w:val="00E47010"/>
    <w:pPr>
      <w:spacing w:after="0" w:line="240" w:lineRule="auto"/>
    </w:pPr>
    <w:rPr>
      <w:rFonts w:ascii="Calibri Light" w:eastAsia="Calibri" w:hAnsi="Calibri Light" w:cs="Times New Roman"/>
      <w:color w:val="3D3F3E"/>
      <w:szCs w:val="21"/>
    </w:rPr>
  </w:style>
  <w:style w:type="paragraph" w:customStyle="1" w:styleId="Default">
    <w:name w:val="Default"/>
    <w:rsid w:val="00774AF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A22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39E6"/>
    <w:rPr>
      <w:color w:val="0563C1" w:themeColor="hyperlink"/>
      <w:u w:val="single"/>
    </w:rPr>
  </w:style>
  <w:style w:type="character" w:styleId="UnresolvedMention">
    <w:name w:val="Unresolved Mention"/>
    <w:basedOn w:val="DefaultParagraphFont"/>
    <w:uiPriority w:val="99"/>
    <w:semiHidden/>
    <w:unhideWhenUsed/>
    <w:rsid w:val="004839E6"/>
    <w:rPr>
      <w:color w:val="605E5C"/>
      <w:shd w:val="clear" w:color="auto" w:fill="E1DFDD"/>
    </w:rPr>
  </w:style>
  <w:style w:type="character" w:styleId="FollowedHyperlink">
    <w:name w:val="FollowedHyperlink"/>
    <w:basedOn w:val="DefaultParagraphFont"/>
    <w:uiPriority w:val="99"/>
    <w:semiHidden/>
    <w:unhideWhenUsed/>
    <w:rsid w:val="00E17114"/>
    <w:rPr>
      <w:color w:val="954F72" w:themeColor="followedHyperlink"/>
      <w:u w:val="single"/>
    </w:rPr>
  </w:style>
  <w:style w:type="character" w:customStyle="1" w:styleId="Heading1Char">
    <w:name w:val="Heading 1 Char"/>
    <w:basedOn w:val="DefaultParagraphFont"/>
    <w:link w:val="Heading1"/>
    <w:uiPriority w:val="9"/>
    <w:rsid w:val="00154CC3"/>
    <w:rPr>
      <w:rFonts w:ascii="Arial" w:eastAsia="Calibri" w:hAnsi="Arial" w:cs="Times New Roman"/>
      <w:b/>
      <w:bCs/>
      <w:caps/>
      <w:color w:val="009E4D"/>
      <w:sz w:val="16"/>
      <w:szCs w:val="16"/>
    </w:rPr>
  </w:style>
  <w:style w:type="character" w:customStyle="1" w:styleId="Heading5Char">
    <w:name w:val="Heading 5 Char"/>
    <w:basedOn w:val="DefaultParagraphFont"/>
    <w:link w:val="Heading5"/>
    <w:uiPriority w:val="9"/>
    <w:semiHidden/>
    <w:rsid w:val="00D15A0C"/>
    <w:rPr>
      <w:rFonts w:asciiTheme="majorHAnsi" w:eastAsiaTheme="majorEastAsia" w:hAnsiTheme="majorHAnsi" w:cstheme="majorBidi"/>
      <w:color w:val="2F5496" w:themeColor="accent1" w:themeShade="BF"/>
      <w:szCs w:val="21"/>
    </w:rPr>
  </w:style>
  <w:style w:type="paragraph" w:styleId="Header">
    <w:name w:val="header"/>
    <w:basedOn w:val="Normal"/>
    <w:link w:val="HeaderChar"/>
    <w:uiPriority w:val="99"/>
    <w:unhideWhenUsed/>
    <w:rsid w:val="000D3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3FA4"/>
    <w:rPr>
      <w:rFonts w:ascii="Calibri Light" w:eastAsia="Calibri" w:hAnsi="Calibri Light" w:cs="Times New Roman"/>
      <w:color w:val="3D3F3E"/>
      <w:szCs w:val="21"/>
    </w:rPr>
  </w:style>
  <w:style w:type="paragraph" w:styleId="Footer">
    <w:name w:val="footer"/>
    <w:basedOn w:val="Normal"/>
    <w:link w:val="FooterChar"/>
    <w:uiPriority w:val="99"/>
    <w:unhideWhenUsed/>
    <w:rsid w:val="000D3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3FA4"/>
    <w:rPr>
      <w:rFonts w:ascii="Calibri Light" w:eastAsia="Calibri" w:hAnsi="Calibri Light" w:cs="Times New Roman"/>
      <w:color w:val="3D3F3E"/>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19325">
      <w:bodyDiv w:val="1"/>
      <w:marLeft w:val="0"/>
      <w:marRight w:val="0"/>
      <w:marTop w:val="0"/>
      <w:marBottom w:val="0"/>
      <w:divBdr>
        <w:top w:val="none" w:sz="0" w:space="0" w:color="auto"/>
        <w:left w:val="none" w:sz="0" w:space="0" w:color="auto"/>
        <w:bottom w:val="none" w:sz="0" w:space="0" w:color="auto"/>
        <w:right w:val="none" w:sz="0" w:space="0" w:color="auto"/>
      </w:divBdr>
    </w:div>
    <w:div w:id="333261934">
      <w:bodyDiv w:val="1"/>
      <w:marLeft w:val="0"/>
      <w:marRight w:val="0"/>
      <w:marTop w:val="0"/>
      <w:marBottom w:val="0"/>
      <w:divBdr>
        <w:top w:val="none" w:sz="0" w:space="0" w:color="auto"/>
        <w:left w:val="none" w:sz="0" w:space="0" w:color="auto"/>
        <w:bottom w:val="none" w:sz="0" w:space="0" w:color="auto"/>
        <w:right w:val="none" w:sz="0" w:space="0" w:color="auto"/>
      </w:divBdr>
    </w:div>
    <w:div w:id="496507154">
      <w:bodyDiv w:val="1"/>
      <w:marLeft w:val="0"/>
      <w:marRight w:val="0"/>
      <w:marTop w:val="0"/>
      <w:marBottom w:val="0"/>
      <w:divBdr>
        <w:top w:val="none" w:sz="0" w:space="0" w:color="auto"/>
        <w:left w:val="none" w:sz="0" w:space="0" w:color="auto"/>
        <w:bottom w:val="none" w:sz="0" w:space="0" w:color="auto"/>
        <w:right w:val="none" w:sz="0" w:space="0" w:color="auto"/>
      </w:divBdr>
    </w:div>
    <w:div w:id="559680090">
      <w:bodyDiv w:val="1"/>
      <w:marLeft w:val="0"/>
      <w:marRight w:val="0"/>
      <w:marTop w:val="0"/>
      <w:marBottom w:val="0"/>
      <w:divBdr>
        <w:top w:val="none" w:sz="0" w:space="0" w:color="auto"/>
        <w:left w:val="none" w:sz="0" w:space="0" w:color="auto"/>
        <w:bottom w:val="none" w:sz="0" w:space="0" w:color="auto"/>
        <w:right w:val="none" w:sz="0" w:space="0" w:color="auto"/>
      </w:divBdr>
    </w:div>
    <w:div w:id="617955729">
      <w:bodyDiv w:val="1"/>
      <w:marLeft w:val="0"/>
      <w:marRight w:val="0"/>
      <w:marTop w:val="0"/>
      <w:marBottom w:val="0"/>
      <w:divBdr>
        <w:top w:val="none" w:sz="0" w:space="0" w:color="auto"/>
        <w:left w:val="none" w:sz="0" w:space="0" w:color="auto"/>
        <w:bottom w:val="none" w:sz="0" w:space="0" w:color="auto"/>
        <w:right w:val="none" w:sz="0" w:space="0" w:color="auto"/>
      </w:divBdr>
    </w:div>
    <w:div w:id="621349908">
      <w:bodyDiv w:val="1"/>
      <w:marLeft w:val="0"/>
      <w:marRight w:val="0"/>
      <w:marTop w:val="0"/>
      <w:marBottom w:val="0"/>
      <w:divBdr>
        <w:top w:val="none" w:sz="0" w:space="0" w:color="auto"/>
        <w:left w:val="none" w:sz="0" w:space="0" w:color="auto"/>
        <w:bottom w:val="none" w:sz="0" w:space="0" w:color="auto"/>
        <w:right w:val="none" w:sz="0" w:space="0" w:color="auto"/>
      </w:divBdr>
    </w:div>
    <w:div w:id="712771610">
      <w:bodyDiv w:val="1"/>
      <w:marLeft w:val="0"/>
      <w:marRight w:val="0"/>
      <w:marTop w:val="0"/>
      <w:marBottom w:val="0"/>
      <w:divBdr>
        <w:top w:val="none" w:sz="0" w:space="0" w:color="auto"/>
        <w:left w:val="none" w:sz="0" w:space="0" w:color="auto"/>
        <w:bottom w:val="none" w:sz="0" w:space="0" w:color="auto"/>
        <w:right w:val="none" w:sz="0" w:space="0" w:color="auto"/>
      </w:divBdr>
    </w:div>
    <w:div w:id="1137600084">
      <w:bodyDiv w:val="1"/>
      <w:marLeft w:val="0"/>
      <w:marRight w:val="0"/>
      <w:marTop w:val="0"/>
      <w:marBottom w:val="0"/>
      <w:divBdr>
        <w:top w:val="none" w:sz="0" w:space="0" w:color="auto"/>
        <w:left w:val="none" w:sz="0" w:space="0" w:color="auto"/>
        <w:bottom w:val="none" w:sz="0" w:space="0" w:color="auto"/>
        <w:right w:val="none" w:sz="0" w:space="0" w:color="auto"/>
      </w:divBdr>
    </w:div>
    <w:div w:id="1356078363">
      <w:bodyDiv w:val="1"/>
      <w:marLeft w:val="0"/>
      <w:marRight w:val="0"/>
      <w:marTop w:val="0"/>
      <w:marBottom w:val="0"/>
      <w:divBdr>
        <w:top w:val="none" w:sz="0" w:space="0" w:color="auto"/>
        <w:left w:val="none" w:sz="0" w:space="0" w:color="auto"/>
        <w:bottom w:val="none" w:sz="0" w:space="0" w:color="auto"/>
        <w:right w:val="none" w:sz="0" w:space="0" w:color="auto"/>
      </w:divBdr>
    </w:div>
    <w:div w:id="1406223837">
      <w:bodyDiv w:val="1"/>
      <w:marLeft w:val="0"/>
      <w:marRight w:val="0"/>
      <w:marTop w:val="0"/>
      <w:marBottom w:val="0"/>
      <w:divBdr>
        <w:top w:val="none" w:sz="0" w:space="0" w:color="auto"/>
        <w:left w:val="none" w:sz="0" w:space="0" w:color="auto"/>
        <w:bottom w:val="none" w:sz="0" w:space="0" w:color="auto"/>
        <w:right w:val="none" w:sz="0" w:space="0" w:color="auto"/>
      </w:divBdr>
    </w:div>
    <w:div w:id="1565874397">
      <w:bodyDiv w:val="1"/>
      <w:marLeft w:val="0"/>
      <w:marRight w:val="0"/>
      <w:marTop w:val="0"/>
      <w:marBottom w:val="0"/>
      <w:divBdr>
        <w:top w:val="none" w:sz="0" w:space="0" w:color="auto"/>
        <w:left w:val="none" w:sz="0" w:space="0" w:color="auto"/>
        <w:bottom w:val="none" w:sz="0" w:space="0" w:color="auto"/>
        <w:right w:val="none" w:sz="0" w:space="0" w:color="auto"/>
      </w:divBdr>
    </w:div>
    <w:div w:id="1635060567">
      <w:bodyDiv w:val="1"/>
      <w:marLeft w:val="0"/>
      <w:marRight w:val="0"/>
      <w:marTop w:val="0"/>
      <w:marBottom w:val="0"/>
      <w:divBdr>
        <w:top w:val="none" w:sz="0" w:space="0" w:color="auto"/>
        <w:left w:val="none" w:sz="0" w:space="0" w:color="auto"/>
        <w:bottom w:val="none" w:sz="0" w:space="0" w:color="auto"/>
        <w:right w:val="none" w:sz="0" w:space="0" w:color="auto"/>
      </w:divBdr>
    </w:div>
    <w:div w:id="1653824682">
      <w:bodyDiv w:val="1"/>
      <w:marLeft w:val="0"/>
      <w:marRight w:val="0"/>
      <w:marTop w:val="0"/>
      <w:marBottom w:val="0"/>
      <w:divBdr>
        <w:top w:val="none" w:sz="0" w:space="0" w:color="auto"/>
        <w:left w:val="none" w:sz="0" w:space="0" w:color="auto"/>
        <w:bottom w:val="none" w:sz="0" w:space="0" w:color="auto"/>
        <w:right w:val="none" w:sz="0" w:space="0" w:color="auto"/>
      </w:divBdr>
    </w:div>
    <w:div w:id="1758332016">
      <w:bodyDiv w:val="1"/>
      <w:marLeft w:val="0"/>
      <w:marRight w:val="0"/>
      <w:marTop w:val="0"/>
      <w:marBottom w:val="0"/>
      <w:divBdr>
        <w:top w:val="none" w:sz="0" w:space="0" w:color="auto"/>
        <w:left w:val="none" w:sz="0" w:space="0" w:color="auto"/>
        <w:bottom w:val="none" w:sz="0" w:space="0" w:color="auto"/>
        <w:right w:val="none" w:sz="0" w:space="0" w:color="auto"/>
      </w:divBdr>
      <w:divsChild>
        <w:div w:id="761727662">
          <w:marLeft w:val="0"/>
          <w:marRight w:val="0"/>
          <w:marTop w:val="83"/>
          <w:marBottom w:val="0"/>
          <w:divBdr>
            <w:top w:val="none" w:sz="0" w:space="0" w:color="auto"/>
            <w:left w:val="none" w:sz="0" w:space="0" w:color="auto"/>
            <w:bottom w:val="none" w:sz="0" w:space="0" w:color="auto"/>
            <w:right w:val="none" w:sz="0" w:space="0" w:color="auto"/>
          </w:divBdr>
        </w:div>
        <w:div w:id="1335840980">
          <w:marLeft w:val="0"/>
          <w:marRight w:val="0"/>
          <w:marTop w:val="83"/>
          <w:marBottom w:val="0"/>
          <w:divBdr>
            <w:top w:val="none" w:sz="0" w:space="0" w:color="auto"/>
            <w:left w:val="none" w:sz="0" w:space="0" w:color="auto"/>
            <w:bottom w:val="none" w:sz="0" w:space="0" w:color="auto"/>
            <w:right w:val="none" w:sz="0" w:space="0" w:color="auto"/>
          </w:divBdr>
        </w:div>
      </w:divsChild>
    </w:div>
    <w:div w:id="1911962508">
      <w:bodyDiv w:val="1"/>
      <w:marLeft w:val="0"/>
      <w:marRight w:val="0"/>
      <w:marTop w:val="0"/>
      <w:marBottom w:val="0"/>
      <w:divBdr>
        <w:top w:val="none" w:sz="0" w:space="0" w:color="auto"/>
        <w:left w:val="none" w:sz="0" w:space="0" w:color="auto"/>
        <w:bottom w:val="none" w:sz="0" w:space="0" w:color="auto"/>
        <w:right w:val="none" w:sz="0" w:space="0" w:color="auto"/>
      </w:divBdr>
    </w:div>
    <w:div w:id="1918978853">
      <w:bodyDiv w:val="1"/>
      <w:marLeft w:val="0"/>
      <w:marRight w:val="0"/>
      <w:marTop w:val="0"/>
      <w:marBottom w:val="0"/>
      <w:divBdr>
        <w:top w:val="none" w:sz="0" w:space="0" w:color="auto"/>
        <w:left w:val="none" w:sz="0" w:space="0" w:color="auto"/>
        <w:bottom w:val="none" w:sz="0" w:space="0" w:color="auto"/>
        <w:right w:val="none" w:sz="0" w:space="0" w:color="auto"/>
      </w:divBdr>
    </w:div>
    <w:div w:id="206583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www.legislation.govt.nz/act/public/2013/0069/latest/whole.html" TargetMode="External"/><Relationship Id="rId26" Type="http://schemas.openxmlformats.org/officeDocument/2006/relationships/hyperlink" Target="https://financialadvicecode.files.wordpress.com/2021/03/codeofprofessionalconduct-march2021.pdf" TargetMode="External"/><Relationship Id="rId39" Type="http://schemas.openxmlformats.org/officeDocument/2006/relationships/hyperlink" Target="https://www.legislation.govt.nz/act/public/2013/0069/latest/whole.html" TargetMode="External"/><Relationship Id="rId21" Type="http://schemas.openxmlformats.org/officeDocument/2006/relationships/image" Target="media/image5.png"/><Relationship Id="rId34" Type="http://schemas.openxmlformats.org/officeDocument/2006/relationships/hyperlink" Target="https://www.fma.govt.nz/assets/Reports/CustomerVulnerability-ourexpectationsforproviders.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legislation.govt.nz/act/public/2013/0069/latest/whole.html" TargetMode="External"/><Relationship Id="rId29" Type="http://schemas.openxmlformats.org/officeDocument/2006/relationships/hyperlink" Target="https://www.legislation.govt.nz/act/public/2013/0069/latest/whole.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ma.govt.nz/assets/Fact-sheets/Licensing-interposed-persons-and-engaged-entity-arrangements.pdf" TargetMode="External"/><Relationship Id="rId32" Type="http://schemas.openxmlformats.org/officeDocument/2006/relationships/hyperlink" Target="https://www.legislation.govt.nz/act/public/2013/0069/latest/whole.html" TargetMode="External"/><Relationship Id="rId37" Type="http://schemas.openxmlformats.org/officeDocument/2006/relationships/hyperlink" Target="https://companies-register.companiesoffice.govt.nz/"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png"/><Relationship Id="rId28" Type="http://schemas.openxmlformats.org/officeDocument/2006/relationships/hyperlink" Target="https://www.legislation.govt.nz/act/public/2013/0069/latest/whole.html" TargetMode="External"/><Relationship Id="rId36" Type="http://schemas.openxmlformats.org/officeDocument/2006/relationships/hyperlink" Target="https://www.fma.govt.nz/assets/Consultations/Standard-Conditions-for-full-FAP-licences.pdf" TargetMode="External"/><Relationship Id="rId10" Type="http://schemas.openxmlformats.org/officeDocument/2006/relationships/image" Target="media/image3.png"/><Relationship Id="rId19" Type="http://schemas.openxmlformats.org/officeDocument/2006/relationships/hyperlink" Target="https://www.legislation.govt.nz/act/public/2013/0069/latest/whole.html" TargetMode="External"/><Relationship Id="rId31" Type="http://schemas.openxmlformats.org/officeDocument/2006/relationships/hyperlink" Target="https://www.legislation.govt.nz/act/public/2013/0069/latest/whole.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https://www.legislation.govt.nz/act/public/2013/0069/latest/whole.html" TargetMode="External"/><Relationship Id="rId27" Type="http://schemas.openxmlformats.org/officeDocument/2006/relationships/hyperlink" Target="https://www.legislation.govt.nz/act/public/2013/0069/latest/whole.html" TargetMode="External"/><Relationship Id="rId30" Type="http://schemas.openxmlformats.org/officeDocument/2006/relationships/hyperlink" Target="https://www.legislation.govt.nz/act/public/2013/0069/latest/whole.html" TargetMode="External"/><Relationship Id="rId35" Type="http://schemas.openxmlformats.org/officeDocument/2006/relationships/hyperlink" Target="https://www.fma.govt.nz/assets/Consultations/Standard-Conditions-for-full-FAP-licences.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s://www.fma.govt.nz/assets/Consultations/Classes-of-financial-advice-service-for-full-FAP-licences.pdf" TargetMode="External"/><Relationship Id="rId25" Type="http://schemas.openxmlformats.org/officeDocument/2006/relationships/hyperlink" Target="https://financialadvicecode.files.wordpress.com/2021/03/codeofprofessionalconduct-march2021.pdf" TargetMode="External"/><Relationship Id="rId33" Type="http://schemas.openxmlformats.org/officeDocument/2006/relationships/hyperlink" Target="https://www.legislation.govt.nz/act/public/2013/0069/latest/whole.html" TargetMode="External"/><Relationship Id="rId38" Type="http://schemas.openxmlformats.org/officeDocument/2006/relationships/hyperlink" Target="https://www.fma.govt.nz/assets/Consultations/Standard-Conditions-for-full-FAP-licences.pdf"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77A926-B18F-4FBA-BBD2-1F1157FC8826}" type="doc">
      <dgm:prSet loTypeId="urn:microsoft.com/office/officeart/2005/8/layout/chevron1" loCatId="process" qsTypeId="urn:microsoft.com/office/officeart/2005/8/quickstyle/simple1" qsCatId="simple" csTypeId="urn:microsoft.com/office/officeart/2005/8/colors/accent6_1" csCatId="accent6" phldr="1"/>
      <dgm:spPr/>
    </dgm:pt>
    <dgm:pt modelId="{4DF62C3C-05C1-4F83-93CA-73C30B83AF12}">
      <dgm:prSet phldrT="[Text]" custT="1"/>
      <dgm:spPr/>
      <dgm:t>
        <a:bodyPr/>
        <a:lstStyle/>
        <a:p>
          <a:r>
            <a:rPr lang="en-NZ" sz="800"/>
            <a:t>Before you begin</a:t>
          </a:r>
        </a:p>
      </dgm:t>
    </dgm:pt>
    <dgm:pt modelId="{27C74638-7945-41C7-9A35-4CCDEC1A7FB4}" type="parTrans" cxnId="{6E36BA49-D87F-49F4-878B-A7C5E2528F84}">
      <dgm:prSet/>
      <dgm:spPr/>
      <dgm:t>
        <a:bodyPr/>
        <a:lstStyle/>
        <a:p>
          <a:endParaRPr lang="en-NZ"/>
        </a:p>
      </dgm:t>
    </dgm:pt>
    <dgm:pt modelId="{D695F741-8A02-4AB2-BFC9-C3A5BB112DF2}" type="sibTrans" cxnId="{6E36BA49-D87F-49F4-878B-A7C5E2528F84}">
      <dgm:prSet/>
      <dgm:spPr/>
      <dgm:t>
        <a:bodyPr/>
        <a:lstStyle/>
        <a:p>
          <a:endParaRPr lang="en-NZ"/>
        </a:p>
      </dgm:t>
    </dgm:pt>
    <dgm:pt modelId="{97E1207B-5911-4F90-A1CF-AEF6C61A1D54}">
      <dgm:prSet phldrT="[Text]" custT="1"/>
      <dgm:spPr/>
      <dgm:t>
        <a:bodyPr/>
        <a:lstStyle/>
        <a:p>
          <a:r>
            <a:rPr lang="en-NZ" sz="800"/>
            <a:t>Part 1 - Business and infrastructure</a:t>
          </a:r>
        </a:p>
      </dgm:t>
    </dgm:pt>
    <dgm:pt modelId="{EE5516B7-2FD7-4432-B94E-D5C69C36716A}" type="parTrans" cxnId="{A915D857-4E76-45C7-9E65-0FAC2F319C65}">
      <dgm:prSet/>
      <dgm:spPr/>
      <dgm:t>
        <a:bodyPr/>
        <a:lstStyle/>
        <a:p>
          <a:endParaRPr lang="en-NZ"/>
        </a:p>
      </dgm:t>
    </dgm:pt>
    <dgm:pt modelId="{312EBE23-C70D-48CA-9B41-3AD093B06E09}" type="sibTrans" cxnId="{A915D857-4E76-45C7-9E65-0FAC2F319C65}">
      <dgm:prSet/>
      <dgm:spPr/>
      <dgm:t>
        <a:bodyPr/>
        <a:lstStyle/>
        <a:p>
          <a:endParaRPr lang="en-NZ"/>
        </a:p>
      </dgm:t>
    </dgm:pt>
    <dgm:pt modelId="{E5250565-CD21-418D-87D3-8090366C83BD}">
      <dgm:prSet phldrT="[Text]" custT="1"/>
      <dgm:spPr/>
      <dgm:t>
        <a:bodyPr/>
        <a:lstStyle/>
        <a:p>
          <a:r>
            <a:rPr lang="en-NZ" sz="800"/>
            <a:t>Part 2 - Licensed activities</a:t>
          </a:r>
        </a:p>
      </dgm:t>
    </dgm:pt>
    <dgm:pt modelId="{E25808A5-F315-4076-85F2-2066961353DA}" type="parTrans" cxnId="{83EECE79-FC76-4279-B428-20436508C199}">
      <dgm:prSet/>
      <dgm:spPr/>
      <dgm:t>
        <a:bodyPr/>
        <a:lstStyle/>
        <a:p>
          <a:endParaRPr lang="en-NZ"/>
        </a:p>
      </dgm:t>
    </dgm:pt>
    <dgm:pt modelId="{CA96D5A4-FBC2-4F7F-9F34-32F52D1FA31F}" type="sibTrans" cxnId="{83EECE79-FC76-4279-B428-20436508C199}">
      <dgm:prSet/>
      <dgm:spPr/>
      <dgm:t>
        <a:bodyPr/>
        <a:lstStyle/>
        <a:p>
          <a:endParaRPr lang="en-NZ"/>
        </a:p>
      </dgm:t>
    </dgm:pt>
    <dgm:pt modelId="{3550F21D-1E69-4A52-B61C-445F1C6B4048}">
      <dgm:prSet custT="1"/>
      <dgm:spPr/>
      <dgm:t>
        <a:bodyPr/>
        <a:lstStyle/>
        <a:p>
          <a:r>
            <a:rPr lang="en-NZ" sz="800"/>
            <a:t>Part 3 - Complaints</a:t>
          </a:r>
        </a:p>
      </dgm:t>
    </dgm:pt>
    <dgm:pt modelId="{3ECEDA18-C818-4255-AA7C-76CEA1FABB4C}" type="parTrans" cxnId="{7EF1E0BA-F7D8-4D84-A539-DAB2F155B380}">
      <dgm:prSet/>
      <dgm:spPr/>
      <dgm:t>
        <a:bodyPr/>
        <a:lstStyle/>
        <a:p>
          <a:endParaRPr lang="en-NZ"/>
        </a:p>
      </dgm:t>
    </dgm:pt>
    <dgm:pt modelId="{C2B8A362-0FFD-4909-B38E-AC12F18EAE04}" type="sibTrans" cxnId="{7EF1E0BA-F7D8-4D84-A539-DAB2F155B380}">
      <dgm:prSet/>
      <dgm:spPr/>
      <dgm:t>
        <a:bodyPr/>
        <a:lstStyle/>
        <a:p>
          <a:endParaRPr lang="en-NZ"/>
        </a:p>
      </dgm:t>
    </dgm:pt>
    <dgm:pt modelId="{6EB9EAB4-4789-4241-879F-1FD192A07A53}">
      <dgm:prSet custT="1"/>
      <dgm:spPr/>
      <dgm:t>
        <a:bodyPr/>
        <a:lstStyle/>
        <a:p>
          <a:r>
            <a:rPr lang="en-NZ" sz="800"/>
            <a:t>Part 4 - Outsoursing</a:t>
          </a:r>
        </a:p>
      </dgm:t>
    </dgm:pt>
    <dgm:pt modelId="{73BF3A77-7EDE-431E-96B6-C6DC3AC6DC73}" type="parTrans" cxnId="{575730D1-D9E0-4E85-89CC-45C07B3244FA}">
      <dgm:prSet/>
      <dgm:spPr/>
      <dgm:t>
        <a:bodyPr/>
        <a:lstStyle/>
        <a:p>
          <a:endParaRPr lang="en-NZ"/>
        </a:p>
      </dgm:t>
    </dgm:pt>
    <dgm:pt modelId="{6D9AC3E8-8510-4949-A536-5F4F017EFDB5}" type="sibTrans" cxnId="{575730D1-D9E0-4E85-89CC-45C07B3244FA}">
      <dgm:prSet/>
      <dgm:spPr/>
      <dgm:t>
        <a:bodyPr/>
        <a:lstStyle/>
        <a:p>
          <a:endParaRPr lang="en-NZ"/>
        </a:p>
      </dgm:t>
    </dgm:pt>
    <dgm:pt modelId="{BBFCE29D-479F-4B1D-B41C-B9A546D2124C}">
      <dgm:prSet custT="1"/>
      <dgm:spPr/>
      <dgm:t>
        <a:bodyPr/>
        <a:lstStyle/>
        <a:p>
          <a:r>
            <a:rPr lang="en-NZ" sz="800"/>
            <a:t>Declaration</a:t>
          </a:r>
        </a:p>
      </dgm:t>
    </dgm:pt>
    <dgm:pt modelId="{7D61F2FF-8E13-4968-BC8E-F52E4BF04B01}" type="parTrans" cxnId="{67C2A17A-D210-4DCB-9912-38F9AC31F268}">
      <dgm:prSet/>
      <dgm:spPr/>
      <dgm:t>
        <a:bodyPr/>
        <a:lstStyle/>
        <a:p>
          <a:endParaRPr lang="en-NZ"/>
        </a:p>
      </dgm:t>
    </dgm:pt>
    <dgm:pt modelId="{47DA83FE-DCA0-41CF-8463-8338EC864EA6}" type="sibTrans" cxnId="{67C2A17A-D210-4DCB-9912-38F9AC31F268}">
      <dgm:prSet/>
      <dgm:spPr/>
      <dgm:t>
        <a:bodyPr/>
        <a:lstStyle/>
        <a:p>
          <a:endParaRPr lang="en-NZ"/>
        </a:p>
      </dgm:t>
    </dgm:pt>
    <dgm:pt modelId="{F1C8DFDE-2D2B-4379-A04B-33B45654FBB6}">
      <dgm:prSet custT="1"/>
      <dgm:spPr/>
      <dgm:t>
        <a:bodyPr/>
        <a:lstStyle/>
        <a:p>
          <a:r>
            <a:rPr lang="en-NZ" sz="800"/>
            <a:t>Confirmation</a:t>
          </a:r>
        </a:p>
      </dgm:t>
    </dgm:pt>
    <dgm:pt modelId="{0E1C693B-964F-46C9-98CE-6525A63B8D87}" type="parTrans" cxnId="{B7B7CF62-4A87-434E-AC4C-E72A8D987EEC}">
      <dgm:prSet/>
      <dgm:spPr/>
      <dgm:t>
        <a:bodyPr/>
        <a:lstStyle/>
        <a:p>
          <a:endParaRPr lang="en-NZ"/>
        </a:p>
      </dgm:t>
    </dgm:pt>
    <dgm:pt modelId="{1E775C51-8843-467B-B213-0C254E98ACCF}" type="sibTrans" cxnId="{B7B7CF62-4A87-434E-AC4C-E72A8D987EEC}">
      <dgm:prSet/>
      <dgm:spPr/>
      <dgm:t>
        <a:bodyPr/>
        <a:lstStyle/>
        <a:p>
          <a:endParaRPr lang="en-NZ"/>
        </a:p>
      </dgm:t>
    </dgm:pt>
    <dgm:pt modelId="{93FF628C-1F25-4745-A63E-015EB18700A5}">
      <dgm:prSet custT="1"/>
      <dgm:spPr/>
      <dgm:t>
        <a:bodyPr/>
        <a:lstStyle/>
        <a:p>
          <a:r>
            <a:rPr lang="en-NZ" sz="800"/>
            <a:t>Part 5 - Bus. continuity and tech systems </a:t>
          </a:r>
        </a:p>
      </dgm:t>
    </dgm:pt>
    <dgm:pt modelId="{5D86C449-164C-48CD-A2C8-E9970DB3A273}" type="parTrans" cxnId="{D5B580C6-540E-4C6F-A7C2-12ACF6A3241E}">
      <dgm:prSet/>
      <dgm:spPr/>
      <dgm:t>
        <a:bodyPr/>
        <a:lstStyle/>
        <a:p>
          <a:endParaRPr lang="en-NZ"/>
        </a:p>
      </dgm:t>
    </dgm:pt>
    <dgm:pt modelId="{A478BD5D-6295-4219-907E-2D0F1B09E3F7}" type="sibTrans" cxnId="{D5B580C6-540E-4C6F-A7C2-12ACF6A3241E}">
      <dgm:prSet/>
      <dgm:spPr/>
      <dgm:t>
        <a:bodyPr/>
        <a:lstStyle/>
        <a:p>
          <a:endParaRPr lang="en-NZ"/>
        </a:p>
      </dgm:t>
    </dgm:pt>
    <dgm:pt modelId="{FF2349BA-C8C2-48A3-8040-4606D6CB8F73}" type="pres">
      <dgm:prSet presAssocID="{FA77A926-B18F-4FBA-BBD2-1F1157FC8826}" presName="Name0" presStyleCnt="0">
        <dgm:presLayoutVars>
          <dgm:dir/>
          <dgm:animLvl val="lvl"/>
          <dgm:resizeHandles val="exact"/>
        </dgm:presLayoutVars>
      </dgm:prSet>
      <dgm:spPr/>
    </dgm:pt>
    <dgm:pt modelId="{AFE15FAB-0CF6-433B-A342-2108FBAEF643}" type="pres">
      <dgm:prSet presAssocID="{4DF62C3C-05C1-4F83-93CA-73C30B83AF12}" presName="parTxOnly" presStyleLbl="node1" presStyleIdx="0" presStyleCnt="8">
        <dgm:presLayoutVars>
          <dgm:chMax val="0"/>
          <dgm:chPref val="0"/>
          <dgm:bulletEnabled val="1"/>
        </dgm:presLayoutVars>
      </dgm:prSet>
      <dgm:spPr/>
    </dgm:pt>
    <dgm:pt modelId="{84A4BE15-39FC-4CC6-9251-7CCCB241F595}" type="pres">
      <dgm:prSet presAssocID="{D695F741-8A02-4AB2-BFC9-C3A5BB112DF2}" presName="parTxOnlySpace" presStyleCnt="0"/>
      <dgm:spPr/>
    </dgm:pt>
    <dgm:pt modelId="{12F82157-B118-4278-B2E9-C2F33BBE4227}" type="pres">
      <dgm:prSet presAssocID="{97E1207B-5911-4F90-A1CF-AEF6C61A1D54}" presName="parTxOnly" presStyleLbl="node1" presStyleIdx="1" presStyleCnt="8">
        <dgm:presLayoutVars>
          <dgm:chMax val="0"/>
          <dgm:chPref val="0"/>
          <dgm:bulletEnabled val="1"/>
        </dgm:presLayoutVars>
      </dgm:prSet>
      <dgm:spPr/>
    </dgm:pt>
    <dgm:pt modelId="{214D8282-C2A9-438C-833B-624DDDF47094}" type="pres">
      <dgm:prSet presAssocID="{312EBE23-C70D-48CA-9B41-3AD093B06E09}" presName="parTxOnlySpace" presStyleCnt="0"/>
      <dgm:spPr/>
    </dgm:pt>
    <dgm:pt modelId="{C28048CA-02E9-402E-A59F-787F6647B0B1}" type="pres">
      <dgm:prSet presAssocID="{E5250565-CD21-418D-87D3-8090366C83BD}" presName="parTxOnly" presStyleLbl="node1" presStyleIdx="2" presStyleCnt="8">
        <dgm:presLayoutVars>
          <dgm:chMax val="0"/>
          <dgm:chPref val="0"/>
          <dgm:bulletEnabled val="1"/>
        </dgm:presLayoutVars>
      </dgm:prSet>
      <dgm:spPr/>
    </dgm:pt>
    <dgm:pt modelId="{1F17CF03-24DE-4DD0-9A0D-34E96BF6EF17}" type="pres">
      <dgm:prSet presAssocID="{CA96D5A4-FBC2-4F7F-9F34-32F52D1FA31F}" presName="parTxOnlySpace" presStyleCnt="0"/>
      <dgm:spPr/>
    </dgm:pt>
    <dgm:pt modelId="{3BB3F2D5-60FD-487A-941F-EBFA1657C340}" type="pres">
      <dgm:prSet presAssocID="{3550F21D-1E69-4A52-B61C-445F1C6B4048}" presName="parTxOnly" presStyleLbl="node1" presStyleIdx="3" presStyleCnt="8">
        <dgm:presLayoutVars>
          <dgm:chMax val="0"/>
          <dgm:chPref val="0"/>
          <dgm:bulletEnabled val="1"/>
        </dgm:presLayoutVars>
      </dgm:prSet>
      <dgm:spPr/>
    </dgm:pt>
    <dgm:pt modelId="{8D59EC15-AF5F-41D3-A7A9-4BAE68B0EA30}" type="pres">
      <dgm:prSet presAssocID="{C2B8A362-0FFD-4909-B38E-AC12F18EAE04}" presName="parTxOnlySpace" presStyleCnt="0"/>
      <dgm:spPr/>
    </dgm:pt>
    <dgm:pt modelId="{3E472AED-A73A-4E05-8676-677F621C6456}" type="pres">
      <dgm:prSet presAssocID="{6EB9EAB4-4789-4241-879F-1FD192A07A53}" presName="parTxOnly" presStyleLbl="node1" presStyleIdx="4" presStyleCnt="8">
        <dgm:presLayoutVars>
          <dgm:chMax val="0"/>
          <dgm:chPref val="0"/>
          <dgm:bulletEnabled val="1"/>
        </dgm:presLayoutVars>
      </dgm:prSet>
      <dgm:spPr/>
    </dgm:pt>
    <dgm:pt modelId="{E35BDC20-2B27-4B96-B2E3-D05CB3AB33B6}" type="pres">
      <dgm:prSet presAssocID="{6D9AC3E8-8510-4949-A536-5F4F017EFDB5}" presName="parTxOnlySpace" presStyleCnt="0"/>
      <dgm:spPr/>
    </dgm:pt>
    <dgm:pt modelId="{60442A4C-69CD-46B8-8FCC-7F268142CEC0}" type="pres">
      <dgm:prSet presAssocID="{93FF628C-1F25-4745-A63E-015EB18700A5}" presName="parTxOnly" presStyleLbl="node1" presStyleIdx="5" presStyleCnt="8">
        <dgm:presLayoutVars>
          <dgm:chMax val="0"/>
          <dgm:chPref val="0"/>
          <dgm:bulletEnabled val="1"/>
        </dgm:presLayoutVars>
      </dgm:prSet>
      <dgm:spPr/>
    </dgm:pt>
    <dgm:pt modelId="{F8AF5516-CB7D-4B8E-B0C0-9DA29E725C4B}" type="pres">
      <dgm:prSet presAssocID="{A478BD5D-6295-4219-907E-2D0F1B09E3F7}" presName="parTxOnlySpace" presStyleCnt="0"/>
      <dgm:spPr/>
    </dgm:pt>
    <dgm:pt modelId="{B8004082-1FDD-461A-A0DB-F4744F37347F}" type="pres">
      <dgm:prSet presAssocID="{BBFCE29D-479F-4B1D-B41C-B9A546D2124C}" presName="parTxOnly" presStyleLbl="node1" presStyleIdx="6" presStyleCnt="8">
        <dgm:presLayoutVars>
          <dgm:chMax val="0"/>
          <dgm:chPref val="0"/>
          <dgm:bulletEnabled val="1"/>
        </dgm:presLayoutVars>
      </dgm:prSet>
      <dgm:spPr/>
    </dgm:pt>
    <dgm:pt modelId="{0F2B0B96-7AE6-402B-B378-B3B66DCCC322}" type="pres">
      <dgm:prSet presAssocID="{47DA83FE-DCA0-41CF-8463-8338EC864EA6}" presName="parTxOnlySpace" presStyleCnt="0"/>
      <dgm:spPr/>
    </dgm:pt>
    <dgm:pt modelId="{71FCB452-F912-498E-8708-19CFB51B9D7C}" type="pres">
      <dgm:prSet presAssocID="{F1C8DFDE-2D2B-4379-A04B-33B45654FBB6}" presName="parTxOnly" presStyleLbl="node1" presStyleIdx="7" presStyleCnt="8">
        <dgm:presLayoutVars>
          <dgm:chMax val="0"/>
          <dgm:chPref val="0"/>
          <dgm:bulletEnabled val="1"/>
        </dgm:presLayoutVars>
      </dgm:prSet>
      <dgm:spPr/>
    </dgm:pt>
  </dgm:ptLst>
  <dgm:cxnLst>
    <dgm:cxn modelId="{96AB3109-E39A-425A-AA36-0B8A5F676202}" type="presOf" srcId="{BBFCE29D-479F-4B1D-B41C-B9A546D2124C}" destId="{B8004082-1FDD-461A-A0DB-F4744F37347F}" srcOrd="0" destOrd="0" presId="urn:microsoft.com/office/officeart/2005/8/layout/chevron1"/>
    <dgm:cxn modelId="{1F88460C-E347-4052-AEE6-F5758657D7B6}" type="presOf" srcId="{F1C8DFDE-2D2B-4379-A04B-33B45654FBB6}" destId="{71FCB452-F912-498E-8708-19CFB51B9D7C}" srcOrd="0" destOrd="0" presId="urn:microsoft.com/office/officeart/2005/8/layout/chevron1"/>
    <dgm:cxn modelId="{7168381E-B9F9-4FA8-B906-EE1D9091FBB6}" type="presOf" srcId="{FA77A926-B18F-4FBA-BBD2-1F1157FC8826}" destId="{FF2349BA-C8C2-48A3-8040-4606D6CB8F73}" srcOrd="0" destOrd="0" presId="urn:microsoft.com/office/officeart/2005/8/layout/chevron1"/>
    <dgm:cxn modelId="{B7B7CF62-4A87-434E-AC4C-E72A8D987EEC}" srcId="{FA77A926-B18F-4FBA-BBD2-1F1157FC8826}" destId="{F1C8DFDE-2D2B-4379-A04B-33B45654FBB6}" srcOrd="7" destOrd="0" parTransId="{0E1C693B-964F-46C9-98CE-6525A63B8D87}" sibTransId="{1E775C51-8843-467B-B213-0C254E98ACCF}"/>
    <dgm:cxn modelId="{6E36BA49-D87F-49F4-878B-A7C5E2528F84}" srcId="{FA77A926-B18F-4FBA-BBD2-1F1157FC8826}" destId="{4DF62C3C-05C1-4F83-93CA-73C30B83AF12}" srcOrd="0" destOrd="0" parTransId="{27C74638-7945-41C7-9A35-4CCDEC1A7FB4}" sibTransId="{D695F741-8A02-4AB2-BFC9-C3A5BB112DF2}"/>
    <dgm:cxn modelId="{A9B1D551-9E44-4B5C-9E0F-D017F2E90A65}" type="presOf" srcId="{97E1207B-5911-4F90-A1CF-AEF6C61A1D54}" destId="{12F82157-B118-4278-B2E9-C2F33BBE4227}" srcOrd="0" destOrd="0" presId="urn:microsoft.com/office/officeart/2005/8/layout/chevron1"/>
    <dgm:cxn modelId="{A915D857-4E76-45C7-9E65-0FAC2F319C65}" srcId="{FA77A926-B18F-4FBA-BBD2-1F1157FC8826}" destId="{97E1207B-5911-4F90-A1CF-AEF6C61A1D54}" srcOrd="1" destOrd="0" parTransId="{EE5516B7-2FD7-4432-B94E-D5C69C36716A}" sibTransId="{312EBE23-C70D-48CA-9B41-3AD093B06E09}"/>
    <dgm:cxn modelId="{83EECE79-FC76-4279-B428-20436508C199}" srcId="{FA77A926-B18F-4FBA-BBD2-1F1157FC8826}" destId="{E5250565-CD21-418D-87D3-8090366C83BD}" srcOrd="2" destOrd="0" parTransId="{E25808A5-F315-4076-85F2-2066961353DA}" sibTransId="{CA96D5A4-FBC2-4F7F-9F34-32F52D1FA31F}"/>
    <dgm:cxn modelId="{67C2A17A-D210-4DCB-9912-38F9AC31F268}" srcId="{FA77A926-B18F-4FBA-BBD2-1F1157FC8826}" destId="{BBFCE29D-479F-4B1D-B41C-B9A546D2124C}" srcOrd="6" destOrd="0" parTransId="{7D61F2FF-8E13-4968-BC8E-F52E4BF04B01}" sibTransId="{47DA83FE-DCA0-41CF-8463-8338EC864EA6}"/>
    <dgm:cxn modelId="{60C84F7E-24B1-4F06-983A-99A09DCDAC82}" type="presOf" srcId="{3550F21D-1E69-4A52-B61C-445F1C6B4048}" destId="{3BB3F2D5-60FD-487A-941F-EBFA1657C340}" srcOrd="0" destOrd="0" presId="urn:microsoft.com/office/officeart/2005/8/layout/chevron1"/>
    <dgm:cxn modelId="{7A86F79E-53D1-44DD-8695-6E62114498F9}" type="presOf" srcId="{4DF62C3C-05C1-4F83-93CA-73C30B83AF12}" destId="{AFE15FAB-0CF6-433B-A342-2108FBAEF643}" srcOrd="0" destOrd="0" presId="urn:microsoft.com/office/officeart/2005/8/layout/chevron1"/>
    <dgm:cxn modelId="{7EF1E0BA-F7D8-4D84-A539-DAB2F155B380}" srcId="{FA77A926-B18F-4FBA-BBD2-1F1157FC8826}" destId="{3550F21D-1E69-4A52-B61C-445F1C6B4048}" srcOrd="3" destOrd="0" parTransId="{3ECEDA18-C818-4255-AA7C-76CEA1FABB4C}" sibTransId="{C2B8A362-0FFD-4909-B38E-AC12F18EAE04}"/>
    <dgm:cxn modelId="{D5B580C6-540E-4C6F-A7C2-12ACF6A3241E}" srcId="{FA77A926-B18F-4FBA-BBD2-1F1157FC8826}" destId="{93FF628C-1F25-4745-A63E-015EB18700A5}" srcOrd="5" destOrd="0" parTransId="{5D86C449-164C-48CD-A2C8-E9970DB3A273}" sibTransId="{A478BD5D-6295-4219-907E-2D0F1B09E3F7}"/>
    <dgm:cxn modelId="{5995EAC9-0E13-49EB-B7BB-8F50BA3CC6B5}" type="presOf" srcId="{E5250565-CD21-418D-87D3-8090366C83BD}" destId="{C28048CA-02E9-402E-A59F-787F6647B0B1}" srcOrd="0" destOrd="0" presId="urn:microsoft.com/office/officeart/2005/8/layout/chevron1"/>
    <dgm:cxn modelId="{575730D1-D9E0-4E85-89CC-45C07B3244FA}" srcId="{FA77A926-B18F-4FBA-BBD2-1F1157FC8826}" destId="{6EB9EAB4-4789-4241-879F-1FD192A07A53}" srcOrd="4" destOrd="0" parTransId="{73BF3A77-7EDE-431E-96B6-C6DC3AC6DC73}" sibTransId="{6D9AC3E8-8510-4949-A536-5F4F017EFDB5}"/>
    <dgm:cxn modelId="{87EB1BDB-289E-4827-826C-AAD4D5ADAE4F}" type="presOf" srcId="{93FF628C-1F25-4745-A63E-015EB18700A5}" destId="{60442A4C-69CD-46B8-8FCC-7F268142CEC0}" srcOrd="0" destOrd="0" presId="urn:microsoft.com/office/officeart/2005/8/layout/chevron1"/>
    <dgm:cxn modelId="{E88F2CFC-A047-434A-B02C-65AC93DBE4F0}" type="presOf" srcId="{6EB9EAB4-4789-4241-879F-1FD192A07A53}" destId="{3E472AED-A73A-4E05-8676-677F621C6456}" srcOrd="0" destOrd="0" presId="urn:microsoft.com/office/officeart/2005/8/layout/chevron1"/>
    <dgm:cxn modelId="{0FA4675A-656C-4E92-9078-05F136E64EF8}" type="presParOf" srcId="{FF2349BA-C8C2-48A3-8040-4606D6CB8F73}" destId="{AFE15FAB-0CF6-433B-A342-2108FBAEF643}" srcOrd="0" destOrd="0" presId="urn:microsoft.com/office/officeart/2005/8/layout/chevron1"/>
    <dgm:cxn modelId="{9DFCF636-13EC-4EF1-82CC-4802D98E2227}" type="presParOf" srcId="{FF2349BA-C8C2-48A3-8040-4606D6CB8F73}" destId="{84A4BE15-39FC-4CC6-9251-7CCCB241F595}" srcOrd="1" destOrd="0" presId="urn:microsoft.com/office/officeart/2005/8/layout/chevron1"/>
    <dgm:cxn modelId="{1B24982A-2F6C-4A10-857C-9F0E8C731403}" type="presParOf" srcId="{FF2349BA-C8C2-48A3-8040-4606D6CB8F73}" destId="{12F82157-B118-4278-B2E9-C2F33BBE4227}" srcOrd="2" destOrd="0" presId="urn:microsoft.com/office/officeart/2005/8/layout/chevron1"/>
    <dgm:cxn modelId="{63251303-BDA2-4835-8193-72219CCA6D20}" type="presParOf" srcId="{FF2349BA-C8C2-48A3-8040-4606D6CB8F73}" destId="{214D8282-C2A9-438C-833B-624DDDF47094}" srcOrd="3" destOrd="0" presId="urn:microsoft.com/office/officeart/2005/8/layout/chevron1"/>
    <dgm:cxn modelId="{6480798B-A696-4B55-B2D7-A0998FA939A1}" type="presParOf" srcId="{FF2349BA-C8C2-48A3-8040-4606D6CB8F73}" destId="{C28048CA-02E9-402E-A59F-787F6647B0B1}" srcOrd="4" destOrd="0" presId="urn:microsoft.com/office/officeart/2005/8/layout/chevron1"/>
    <dgm:cxn modelId="{40B62127-E528-447B-AA6D-5AB1A8306DE8}" type="presParOf" srcId="{FF2349BA-C8C2-48A3-8040-4606D6CB8F73}" destId="{1F17CF03-24DE-4DD0-9A0D-34E96BF6EF17}" srcOrd="5" destOrd="0" presId="urn:microsoft.com/office/officeart/2005/8/layout/chevron1"/>
    <dgm:cxn modelId="{34407C2C-4C86-4F64-8A5D-EE9010BFB27C}" type="presParOf" srcId="{FF2349BA-C8C2-48A3-8040-4606D6CB8F73}" destId="{3BB3F2D5-60FD-487A-941F-EBFA1657C340}" srcOrd="6" destOrd="0" presId="urn:microsoft.com/office/officeart/2005/8/layout/chevron1"/>
    <dgm:cxn modelId="{6F047BB9-43CA-41BD-8C15-39BF68615735}" type="presParOf" srcId="{FF2349BA-C8C2-48A3-8040-4606D6CB8F73}" destId="{8D59EC15-AF5F-41D3-A7A9-4BAE68B0EA30}" srcOrd="7" destOrd="0" presId="urn:microsoft.com/office/officeart/2005/8/layout/chevron1"/>
    <dgm:cxn modelId="{D5967851-3D9C-4756-9D54-5A0DF4A2D286}" type="presParOf" srcId="{FF2349BA-C8C2-48A3-8040-4606D6CB8F73}" destId="{3E472AED-A73A-4E05-8676-677F621C6456}" srcOrd="8" destOrd="0" presId="urn:microsoft.com/office/officeart/2005/8/layout/chevron1"/>
    <dgm:cxn modelId="{8D07E3E4-53F8-4ED5-9E9F-A1C643612B3D}" type="presParOf" srcId="{FF2349BA-C8C2-48A3-8040-4606D6CB8F73}" destId="{E35BDC20-2B27-4B96-B2E3-D05CB3AB33B6}" srcOrd="9" destOrd="0" presId="urn:microsoft.com/office/officeart/2005/8/layout/chevron1"/>
    <dgm:cxn modelId="{7B24F01A-0B54-46C2-92F1-C9066A7CEB79}" type="presParOf" srcId="{FF2349BA-C8C2-48A3-8040-4606D6CB8F73}" destId="{60442A4C-69CD-46B8-8FCC-7F268142CEC0}" srcOrd="10" destOrd="0" presId="urn:microsoft.com/office/officeart/2005/8/layout/chevron1"/>
    <dgm:cxn modelId="{9966913C-6831-4C3C-BD82-E762FEA3021E}" type="presParOf" srcId="{FF2349BA-C8C2-48A3-8040-4606D6CB8F73}" destId="{F8AF5516-CB7D-4B8E-B0C0-9DA29E725C4B}" srcOrd="11" destOrd="0" presId="urn:microsoft.com/office/officeart/2005/8/layout/chevron1"/>
    <dgm:cxn modelId="{5A9AE632-322C-4D3B-B8BC-E04ED4DDD6E8}" type="presParOf" srcId="{FF2349BA-C8C2-48A3-8040-4606D6CB8F73}" destId="{B8004082-1FDD-461A-A0DB-F4744F37347F}" srcOrd="12" destOrd="0" presId="urn:microsoft.com/office/officeart/2005/8/layout/chevron1"/>
    <dgm:cxn modelId="{1CBBB2A6-1EB0-437F-BB6E-F5650BAD3B1C}" type="presParOf" srcId="{FF2349BA-C8C2-48A3-8040-4606D6CB8F73}" destId="{0F2B0B96-7AE6-402B-B378-B3B66DCCC322}" srcOrd="13" destOrd="0" presId="urn:microsoft.com/office/officeart/2005/8/layout/chevron1"/>
    <dgm:cxn modelId="{AA6529EC-4920-4A9D-981C-B8147AC5A752}" type="presParOf" srcId="{FF2349BA-C8C2-48A3-8040-4606D6CB8F73}" destId="{71FCB452-F912-498E-8708-19CFB51B9D7C}" srcOrd="14" destOrd="0" presId="urn:microsoft.com/office/officeart/2005/8/layout/chevron1"/>
  </dgm:cxnLst>
  <dgm:bg/>
  <dgm:whole>
    <a:ln>
      <a:noFill/>
    </a:ln>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E15FAB-0CF6-433B-A342-2108FBAEF643}">
      <dsp:nvSpPr>
        <dsp:cNvPr id="0" name=""/>
        <dsp:cNvSpPr/>
      </dsp:nvSpPr>
      <dsp:spPr>
        <a:xfrm>
          <a:off x="786"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Before you begin</a:t>
          </a:r>
        </a:p>
      </dsp:txBody>
      <dsp:txXfrm>
        <a:off x="196498" y="0"/>
        <a:ext cx="868793" cy="391423"/>
      </dsp:txXfrm>
    </dsp:sp>
    <dsp:sp modelId="{12F82157-B118-4278-B2E9-C2F33BBE4227}">
      <dsp:nvSpPr>
        <dsp:cNvPr id="0" name=""/>
        <dsp:cNvSpPr/>
      </dsp:nvSpPr>
      <dsp:spPr>
        <a:xfrm>
          <a:off x="1134980"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Part 1 - Business and infrastructure</a:t>
          </a:r>
        </a:p>
      </dsp:txBody>
      <dsp:txXfrm>
        <a:off x="1330692" y="0"/>
        <a:ext cx="868793" cy="391423"/>
      </dsp:txXfrm>
    </dsp:sp>
    <dsp:sp modelId="{C28048CA-02E9-402E-A59F-787F6647B0B1}">
      <dsp:nvSpPr>
        <dsp:cNvPr id="0" name=""/>
        <dsp:cNvSpPr/>
      </dsp:nvSpPr>
      <dsp:spPr>
        <a:xfrm>
          <a:off x="2269175"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Part 2 - Licensed activities</a:t>
          </a:r>
        </a:p>
      </dsp:txBody>
      <dsp:txXfrm>
        <a:off x="2464887" y="0"/>
        <a:ext cx="868793" cy="391423"/>
      </dsp:txXfrm>
    </dsp:sp>
    <dsp:sp modelId="{3BB3F2D5-60FD-487A-941F-EBFA1657C340}">
      <dsp:nvSpPr>
        <dsp:cNvPr id="0" name=""/>
        <dsp:cNvSpPr/>
      </dsp:nvSpPr>
      <dsp:spPr>
        <a:xfrm>
          <a:off x="3403369"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Part 3 - Complaints</a:t>
          </a:r>
        </a:p>
      </dsp:txBody>
      <dsp:txXfrm>
        <a:off x="3599081" y="0"/>
        <a:ext cx="868793" cy="391423"/>
      </dsp:txXfrm>
    </dsp:sp>
    <dsp:sp modelId="{3E472AED-A73A-4E05-8676-677F621C6456}">
      <dsp:nvSpPr>
        <dsp:cNvPr id="0" name=""/>
        <dsp:cNvSpPr/>
      </dsp:nvSpPr>
      <dsp:spPr>
        <a:xfrm>
          <a:off x="4537564"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Part 4 - Outsoursing</a:t>
          </a:r>
        </a:p>
      </dsp:txBody>
      <dsp:txXfrm>
        <a:off x="4733276" y="0"/>
        <a:ext cx="868793" cy="391423"/>
      </dsp:txXfrm>
    </dsp:sp>
    <dsp:sp modelId="{60442A4C-69CD-46B8-8FCC-7F268142CEC0}">
      <dsp:nvSpPr>
        <dsp:cNvPr id="0" name=""/>
        <dsp:cNvSpPr/>
      </dsp:nvSpPr>
      <dsp:spPr>
        <a:xfrm>
          <a:off x="5671758"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Part 5 - Bus. continuity and tech systems </a:t>
          </a:r>
        </a:p>
      </dsp:txBody>
      <dsp:txXfrm>
        <a:off x="5867470" y="0"/>
        <a:ext cx="868793" cy="391423"/>
      </dsp:txXfrm>
    </dsp:sp>
    <dsp:sp modelId="{B8004082-1FDD-461A-A0DB-F4744F37347F}">
      <dsp:nvSpPr>
        <dsp:cNvPr id="0" name=""/>
        <dsp:cNvSpPr/>
      </dsp:nvSpPr>
      <dsp:spPr>
        <a:xfrm>
          <a:off x="6805953"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Declaration</a:t>
          </a:r>
        </a:p>
      </dsp:txBody>
      <dsp:txXfrm>
        <a:off x="7001665" y="0"/>
        <a:ext cx="868793" cy="391423"/>
      </dsp:txXfrm>
    </dsp:sp>
    <dsp:sp modelId="{71FCB452-F912-498E-8708-19CFB51B9D7C}">
      <dsp:nvSpPr>
        <dsp:cNvPr id="0" name=""/>
        <dsp:cNvSpPr/>
      </dsp:nvSpPr>
      <dsp:spPr>
        <a:xfrm>
          <a:off x="7940147" y="0"/>
          <a:ext cx="1260216" cy="391423"/>
        </a:xfrm>
        <a:prstGeom prst="chevron">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NZ" sz="800" kern="1200"/>
            <a:t>Confirmation</a:t>
          </a:r>
        </a:p>
      </dsp:txBody>
      <dsp:txXfrm>
        <a:off x="8135859" y="0"/>
        <a:ext cx="868793" cy="39142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FABA7-DF39-4DD2-AC1B-A07B0C5C4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7574</Words>
  <Characters>43178</Characters>
  <Application>Microsoft Office Word</Application>
  <DocSecurity>0</DocSecurity>
  <Lines>359</Lines>
  <Paragraphs>101</Paragraphs>
  <ScaleCrop>false</ScaleCrop>
  <Company/>
  <LinksUpToDate>false</LinksUpToDate>
  <CharactersWithSpaces>50651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2022-09-08T20:12:00Z</dcterms:created>
  <dcterms:modified xsi:type="dcterms:W3CDTF">2022-09-08T20:13:00Z</dcterms:modified>
</cp:coreProperties>
</file>